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78" w:rsidRPr="00444FC2" w:rsidRDefault="00451678" w:rsidP="00412185">
      <w:pPr>
        <w:pStyle w:val="ConsNonformat"/>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bl>
      <w:tblPr>
        <w:tblW w:w="10879" w:type="dxa"/>
        <w:tblCellSpacing w:w="0" w:type="dxa"/>
        <w:tblInd w:w="-709" w:type="dxa"/>
        <w:tblCellMar>
          <w:top w:w="15" w:type="dxa"/>
          <w:left w:w="15" w:type="dxa"/>
          <w:bottom w:w="15" w:type="dxa"/>
          <w:right w:w="15" w:type="dxa"/>
        </w:tblCellMar>
        <w:tblLook w:val="04A0"/>
      </w:tblPr>
      <w:tblGrid>
        <w:gridCol w:w="6076"/>
        <w:gridCol w:w="4803"/>
      </w:tblGrid>
      <w:tr w:rsidR="00451678" w:rsidRPr="00451678" w:rsidTr="0048050B">
        <w:trPr>
          <w:tblCellSpacing w:w="0" w:type="dxa"/>
        </w:trPr>
        <w:tc>
          <w:tcPr>
            <w:tcW w:w="6076" w:type="dxa"/>
            <w:tcBorders>
              <w:top w:val="nil"/>
              <w:left w:val="nil"/>
              <w:bottom w:val="nil"/>
              <w:right w:val="nil"/>
            </w:tcBorders>
            <w:tcMar>
              <w:top w:w="0" w:type="dxa"/>
              <w:left w:w="0" w:type="dxa"/>
              <w:bottom w:w="0" w:type="dxa"/>
              <w:right w:w="0" w:type="dxa"/>
            </w:tcMar>
            <w:hideMark/>
          </w:tcPr>
          <w:p w:rsidR="00451678" w:rsidRPr="00451678" w:rsidRDefault="00451678" w:rsidP="00451678">
            <w:pPr>
              <w:outlineLvl w:val="0"/>
              <w:rPr>
                <w:b/>
                <w:bCs/>
                <w:kern w:val="36"/>
                <w:sz w:val="48"/>
                <w:szCs w:val="48"/>
              </w:rPr>
            </w:pPr>
            <w:r w:rsidRPr="00451678">
              <w:rPr>
                <w:b/>
                <w:bCs/>
                <w:kern w:val="36"/>
              </w:rPr>
              <w:t>Руководитель учреждения</w:t>
            </w:r>
          </w:p>
          <w:p w:rsidR="00451678" w:rsidRPr="00451678" w:rsidRDefault="00451678" w:rsidP="00451678"/>
          <w:p w:rsidR="00451678" w:rsidRPr="00451678" w:rsidRDefault="005D124D" w:rsidP="00451678">
            <w:r>
              <w:t>Директор МКУ «Импульс</w:t>
            </w:r>
            <w:r w:rsidR="00451678" w:rsidRPr="00451678">
              <w:t>»</w:t>
            </w:r>
          </w:p>
          <w:p w:rsidR="00451678" w:rsidRPr="00451678" w:rsidRDefault="005D124D" w:rsidP="00451678">
            <w:proofErr w:type="spellStart"/>
            <w:r>
              <w:t>Шубинского</w:t>
            </w:r>
            <w:proofErr w:type="spellEnd"/>
            <w:r w:rsidR="00451678" w:rsidRPr="00451678">
              <w:t xml:space="preserve">  сельсовета </w:t>
            </w:r>
          </w:p>
          <w:p w:rsidR="00451678" w:rsidRPr="00451678" w:rsidRDefault="00451678" w:rsidP="00451678">
            <w:proofErr w:type="spellStart"/>
            <w:r w:rsidRPr="00451678">
              <w:t>Барабинского</w:t>
            </w:r>
            <w:proofErr w:type="spellEnd"/>
            <w:r w:rsidRPr="00451678">
              <w:t xml:space="preserve"> района </w:t>
            </w:r>
          </w:p>
          <w:p w:rsidR="00451678" w:rsidRPr="00451678" w:rsidRDefault="00451678" w:rsidP="00451678">
            <w:r w:rsidRPr="00451678">
              <w:t xml:space="preserve">Новосибирской области </w:t>
            </w:r>
          </w:p>
        </w:tc>
        <w:tc>
          <w:tcPr>
            <w:tcW w:w="4803" w:type="dxa"/>
            <w:tcBorders>
              <w:top w:val="nil"/>
              <w:left w:val="nil"/>
              <w:bottom w:val="nil"/>
              <w:right w:val="nil"/>
            </w:tcBorders>
            <w:tcMar>
              <w:top w:w="0" w:type="dxa"/>
              <w:left w:w="0" w:type="dxa"/>
              <w:bottom w:w="0" w:type="dxa"/>
              <w:right w:w="0" w:type="dxa"/>
            </w:tcMar>
            <w:hideMark/>
          </w:tcPr>
          <w:p w:rsidR="00451678" w:rsidRPr="00451678" w:rsidRDefault="00451678" w:rsidP="00451678">
            <w:pPr>
              <w:rPr>
                <w:b/>
              </w:rPr>
            </w:pPr>
            <w:r w:rsidRPr="00451678">
              <w:rPr>
                <w:b/>
              </w:rPr>
              <w:t xml:space="preserve">Представитель трудового коллектива </w:t>
            </w:r>
          </w:p>
          <w:p w:rsidR="00451678" w:rsidRPr="00451678" w:rsidRDefault="005D124D" w:rsidP="00451678">
            <w:r>
              <w:t xml:space="preserve">Методист </w:t>
            </w:r>
            <w:r w:rsidR="00721459">
              <w:t>МКУ «Импульс»</w:t>
            </w:r>
            <w:r w:rsidR="00451678" w:rsidRPr="00451678">
              <w:t xml:space="preserve"> </w:t>
            </w:r>
          </w:p>
          <w:p w:rsidR="00451678" w:rsidRPr="00451678" w:rsidRDefault="005D124D" w:rsidP="00451678">
            <w:proofErr w:type="spellStart"/>
            <w:r>
              <w:t>Шубинского</w:t>
            </w:r>
            <w:proofErr w:type="spellEnd"/>
            <w:r w:rsidR="00451678" w:rsidRPr="00451678">
              <w:t xml:space="preserve"> сельсовета</w:t>
            </w:r>
          </w:p>
          <w:p w:rsidR="00451678" w:rsidRPr="00451678" w:rsidRDefault="00451678" w:rsidP="00451678">
            <w:proofErr w:type="spellStart"/>
            <w:r w:rsidRPr="00451678">
              <w:t>Барабинского</w:t>
            </w:r>
            <w:proofErr w:type="spellEnd"/>
            <w:r w:rsidRPr="00451678">
              <w:t xml:space="preserve"> района  </w:t>
            </w:r>
          </w:p>
          <w:p w:rsidR="00451678" w:rsidRPr="00451678" w:rsidRDefault="00451678" w:rsidP="00451678">
            <w:r w:rsidRPr="00451678">
              <w:t xml:space="preserve">Новосибирской области </w:t>
            </w:r>
          </w:p>
        </w:tc>
      </w:tr>
      <w:tr w:rsidR="00451678" w:rsidRPr="00451678" w:rsidTr="0048050B">
        <w:trPr>
          <w:tblCellSpacing w:w="0" w:type="dxa"/>
        </w:trPr>
        <w:tc>
          <w:tcPr>
            <w:tcW w:w="6076" w:type="dxa"/>
            <w:tcBorders>
              <w:top w:val="nil"/>
              <w:left w:val="nil"/>
              <w:bottom w:val="nil"/>
              <w:right w:val="nil"/>
            </w:tcBorders>
            <w:tcMar>
              <w:top w:w="0" w:type="dxa"/>
              <w:left w:w="0" w:type="dxa"/>
              <w:bottom w:w="0" w:type="dxa"/>
              <w:right w:w="0" w:type="dxa"/>
            </w:tcMar>
            <w:hideMark/>
          </w:tcPr>
          <w:p w:rsidR="00451678" w:rsidRPr="00451678" w:rsidRDefault="00451678" w:rsidP="00451678">
            <w:pPr>
              <w:rPr>
                <w:b/>
                <w:bCs/>
                <w:kern w:val="36"/>
                <w:sz w:val="48"/>
                <w:szCs w:val="48"/>
              </w:rPr>
            </w:pPr>
          </w:p>
          <w:p w:rsidR="00451678" w:rsidRPr="00451678" w:rsidRDefault="005D124D" w:rsidP="00451678">
            <w:proofErr w:type="spellStart"/>
            <w:r>
              <w:t>Л.И.Курдина</w:t>
            </w:r>
            <w:proofErr w:type="spellEnd"/>
            <w:r w:rsidR="00451678" w:rsidRPr="00451678">
              <w:t xml:space="preserve"> _______</w:t>
            </w:r>
          </w:p>
        </w:tc>
        <w:tc>
          <w:tcPr>
            <w:tcW w:w="4803" w:type="dxa"/>
            <w:tcBorders>
              <w:top w:val="nil"/>
              <w:left w:val="nil"/>
              <w:bottom w:val="nil"/>
              <w:right w:val="nil"/>
            </w:tcBorders>
            <w:tcMar>
              <w:top w:w="0" w:type="dxa"/>
              <w:left w:w="0" w:type="dxa"/>
              <w:bottom w:w="0" w:type="dxa"/>
              <w:right w:w="0" w:type="dxa"/>
            </w:tcMar>
            <w:hideMark/>
          </w:tcPr>
          <w:p w:rsidR="00451678" w:rsidRPr="00451678" w:rsidRDefault="005D124D" w:rsidP="00451678">
            <w:r>
              <w:t>И.Ю.Гаврилова</w:t>
            </w:r>
            <w:r w:rsidR="00451678" w:rsidRPr="00451678">
              <w:t>________</w:t>
            </w:r>
          </w:p>
        </w:tc>
      </w:tr>
      <w:tr w:rsidR="00451678" w:rsidRPr="00451678" w:rsidTr="0048050B">
        <w:trPr>
          <w:trHeight w:val="180"/>
          <w:tblCellSpacing w:w="0" w:type="dxa"/>
        </w:trPr>
        <w:tc>
          <w:tcPr>
            <w:tcW w:w="6076" w:type="dxa"/>
            <w:tcBorders>
              <w:top w:val="nil"/>
              <w:left w:val="nil"/>
              <w:bottom w:val="nil"/>
              <w:right w:val="nil"/>
            </w:tcBorders>
            <w:tcMar>
              <w:top w:w="0" w:type="dxa"/>
              <w:left w:w="0" w:type="dxa"/>
              <w:bottom w:w="0" w:type="dxa"/>
              <w:right w:w="0" w:type="dxa"/>
            </w:tcMar>
            <w:hideMark/>
          </w:tcPr>
          <w:p w:rsidR="00451678" w:rsidRPr="00451678" w:rsidRDefault="00451678" w:rsidP="00451678">
            <w:pPr>
              <w:spacing w:after="100" w:afterAutospacing="1"/>
              <w:outlineLvl w:val="0"/>
              <w:rPr>
                <w:b/>
                <w:bCs/>
                <w:kern w:val="36"/>
                <w:sz w:val="48"/>
                <w:szCs w:val="48"/>
              </w:rPr>
            </w:pPr>
            <w:r w:rsidRPr="00451678">
              <w:rPr>
                <w:b/>
                <w:bCs/>
                <w:kern w:val="36"/>
              </w:rPr>
              <w:t>Печать</w:t>
            </w:r>
          </w:p>
        </w:tc>
        <w:tc>
          <w:tcPr>
            <w:tcW w:w="4803" w:type="dxa"/>
            <w:tcBorders>
              <w:top w:val="nil"/>
              <w:left w:val="nil"/>
              <w:bottom w:val="nil"/>
              <w:right w:val="nil"/>
            </w:tcBorders>
            <w:tcMar>
              <w:top w:w="0" w:type="dxa"/>
              <w:left w:w="0" w:type="dxa"/>
              <w:bottom w:w="0" w:type="dxa"/>
              <w:right w:w="0" w:type="dxa"/>
            </w:tcMar>
            <w:hideMark/>
          </w:tcPr>
          <w:p w:rsidR="00451678" w:rsidRPr="00451678" w:rsidRDefault="00451678" w:rsidP="00451678">
            <w:pPr>
              <w:spacing w:after="100" w:afterAutospacing="1"/>
            </w:pPr>
          </w:p>
        </w:tc>
      </w:tr>
    </w:tbl>
    <w:p w:rsidR="00412185" w:rsidRPr="00444FC2" w:rsidRDefault="00412185" w:rsidP="00412185">
      <w:pPr>
        <w:pStyle w:val="ConsNonformat"/>
        <w:ind w:right="0"/>
        <w:jc w:val="both"/>
        <w:rPr>
          <w:rFonts w:ascii="Times New Roman" w:hAnsi="Times New Roman" w:cs="Times New Roman"/>
          <w:color w:val="000000"/>
          <w:sz w:val="28"/>
          <w:szCs w:val="28"/>
        </w:rPr>
      </w:pPr>
    </w:p>
    <w:p w:rsidR="00412185" w:rsidRDefault="00412185" w:rsidP="00412185">
      <w:pPr>
        <w:pStyle w:val="ConsNonformat"/>
        <w:ind w:right="0"/>
        <w:jc w:val="both"/>
        <w:rPr>
          <w:rFonts w:ascii="Times New Roman" w:hAnsi="Times New Roman" w:cs="Times New Roman"/>
          <w:color w:val="000000"/>
          <w:sz w:val="28"/>
          <w:szCs w:val="28"/>
        </w:rPr>
      </w:pPr>
      <w:r w:rsidRPr="00444FC2">
        <w:rPr>
          <w:rFonts w:ascii="Times New Roman" w:hAnsi="Times New Roman" w:cs="Times New Roman"/>
          <w:color w:val="000000"/>
          <w:sz w:val="28"/>
          <w:szCs w:val="28"/>
        </w:rPr>
        <w:t xml:space="preserve"> </w:t>
      </w:r>
    </w:p>
    <w:p w:rsidR="00273BD4" w:rsidRDefault="00273BD4" w:rsidP="00775DD6">
      <w:pPr>
        <w:jc w:val="center"/>
        <w:rPr>
          <w:b/>
          <w:bCs/>
          <w:color w:val="000000"/>
          <w:sz w:val="40"/>
          <w:szCs w:val="40"/>
        </w:rPr>
      </w:pPr>
    </w:p>
    <w:p w:rsidR="00775DD6" w:rsidRPr="00444FC2" w:rsidRDefault="00775DD6" w:rsidP="00775DD6">
      <w:pPr>
        <w:jc w:val="center"/>
        <w:rPr>
          <w:b/>
          <w:bCs/>
          <w:color w:val="000000"/>
          <w:sz w:val="40"/>
          <w:szCs w:val="40"/>
        </w:rPr>
      </w:pPr>
      <w:r w:rsidRPr="00444FC2">
        <w:rPr>
          <w:b/>
          <w:bCs/>
          <w:color w:val="000000"/>
          <w:sz w:val="40"/>
          <w:szCs w:val="40"/>
        </w:rPr>
        <w:t>КОЛЛЕКТИВНЫЙ  ДОГОВОР</w:t>
      </w:r>
    </w:p>
    <w:p w:rsidR="00775DD6" w:rsidRPr="00444FC2" w:rsidRDefault="00775DD6" w:rsidP="00775DD6">
      <w:pPr>
        <w:jc w:val="center"/>
        <w:rPr>
          <w:b/>
          <w:bCs/>
          <w:color w:val="000000"/>
          <w:sz w:val="32"/>
          <w:szCs w:val="32"/>
        </w:rPr>
      </w:pPr>
    </w:p>
    <w:p w:rsidR="00775DD6" w:rsidRPr="00444FC2" w:rsidRDefault="005D124D" w:rsidP="00775DD6">
      <w:pPr>
        <w:pStyle w:val="ConsTitle"/>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казённого учреждения</w:t>
      </w:r>
      <w:r w:rsidR="002302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Импульс</w:t>
      </w:r>
      <w:r w:rsidR="002302C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Шубинского</w:t>
      </w:r>
      <w:proofErr w:type="spellEnd"/>
      <w:r w:rsidR="00051FF1">
        <w:rPr>
          <w:rFonts w:ascii="Times New Roman" w:hAnsi="Times New Roman" w:cs="Times New Roman"/>
          <w:color w:val="000000"/>
          <w:sz w:val="28"/>
          <w:szCs w:val="28"/>
        </w:rPr>
        <w:t xml:space="preserve"> се</w:t>
      </w:r>
      <w:r w:rsidR="002302CB">
        <w:rPr>
          <w:rFonts w:ascii="Times New Roman" w:hAnsi="Times New Roman" w:cs="Times New Roman"/>
          <w:color w:val="000000"/>
          <w:sz w:val="28"/>
          <w:szCs w:val="28"/>
        </w:rPr>
        <w:t xml:space="preserve">льсовета </w:t>
      </w:r>
      <w:proofErr w:type="spellStart"/>
      <w:r w:rsidR="002302CB">
        <w:rPr>
          <w:rFonts w:ascii="Times New Roman" w:hAnsi="Times New Roman" w:cs="Times New Roman"/>
          <w:color w:val="000000"/>
          <w:sz w:val="28"/>
          <w:szCs w:val="28"/>
        </w:rPr>
        <w:t>Барабинского</w:t>
      </w:r>
      <w:proofErr w:type="spellEnd"/>
      <w:r w:rsidR="002302CB">
        <w:rPr>
          <w:rFonts w:ascii="Times New Roman" w:hAnsi="Times New Roman" w:cs="Times New Roman"/>
          <w:color w:val="000000"/>
          <w:sz w:val="28"/>
          <w:szCs w:val="28"/>
        </w:rPr>
        <w:t xml:space="preserve"> района Новосибирской области</w:t>
      </w:r>
      <w:r w:rsidR="00775DD6" w:rsidRPr="00444FC2">
        <w:rPr>
          <w:rFonts w:ascii="Times New Roman" w:hAnsi="Times New Roman" w:cs="Times New Roman"/>
          <w:color w:val="000000"/>
          <w:sz w:val="28"/>
          <w:szCs w:val="28"/>
        </w:rPr>
        <w:t xml:space="preserve">  </w:t>
      </w:r>
    </w:p>
    <w:p w:rsidR="00775DD6" w:rsidRPr="00444FC2" w:rsidRDefault="00775DD6" w:rsidP="00775DD6">
      <w:pPr>
        <w:pStyle w:val="ConsTitle"/>
        <w:ind w:right="0"/>
        <w:jc w:val="center"/>
        <w:rPr>
          <w:rFonts w:ascii="Times New Roman" w:hAnsi="Times New Roman" w:cs="Times New Roman"/>
          <w:color w:val="000000"/>
          <w:sz w:val="28"/>
          <w:szCs w:val="28"/>
        </w:rPr>
      </w:pPr>
    </w:p>
    <w:p w:rsidR="00775DD6" w:rsidRPr="00556E17" w:rsidRDefault="00273BD4" w:rsidP="00775DD6">
      <w:pPr>
        <w:pStyle w:val="ConsTitle"/>
        <w:ind w:right="0"/>
        <w:jc w:val="center"/>
        <w:rPr>
          <w:rFonts w:ascii="Times New Roman" w:hAnsi="Times New Roman" w:cs="Times New Roman"/>
          <w:sz w:val="36"/>
          <w:szCs w:val="36"/>
        </w:rPr>
      </w:pPr>
      <w:r w:rsidRPr="00556E17">
        <w:rPr>
          <w:rFonts w:ascii="Times New Roman" w:hAnsi="Times New Roman" w:cs="Times New Roman"/>
          <w:sz w:val="36"/>
          <w:szCs w:val="36"/>
        </w:rPr>
        <w:t>на  2022 – 2025</w:t>
      </w:r>
      <w:r w:rsidR="00775DD6" w:rsidRPr="00556E17">
        <w:rPr>
          <w:rFonts w:ascii="Times New Roman" w:hAnsi="Times New Roman" w:cs="Times New Roman"/>
          <w:sz w:val="36"/>
          <w:szCs w:val="36"/>
        </w:rPr>
        <w:t xml:space="preserve"> годы</w:t>
      </w:r>
    </w:p>
    <w:p w:rsidR="00775DD6" w:rsidRPr="00F5700E" w:rsidRDefault="00775DD6" w:rsidP="00775DD6">
      <w:pPr>
        <w:jc w:val="center"/>
        <w:rPr>
          <w:b/>
          <w:bCs/>
          <w:color w:val="FF0000"/>
          <w:sz w:val="32"/>
          <w:szCs w:val="32"/>
        </w:rPr>
      </w:pPr>
    </w:p>
    <w:p w:rsidR="00051FF1" w:rsidRPr="00444FC2" w:rsidRDefault="00051FF1" w:rsidP="00775DD6">
      <w:pPr>
        <w:jc w:val="center"/>
        <w:rPr>
          <w:b/>
          <w:bCs/>
          <w:color w:val="000000"/>
          <w:sz w:val="32"/>
          <w:szCs w:val="32"/>
        </w:rPr>
      </w:pPr>
    </w:p>
    <w:p w:rsidR="00775DD6" w:rsidRPr="00615F8A" w:rsidRDefault="00775DD6" w:rsidP="00775DD6">
      <w:pPr>
        <w:rPr>
          <w:bCs/>
          <w:color w:val="000000"/>
          <w:sz w:val="28"/>
          <w:szCs w:val="28"/>
        </w:rPr>
      </w:pPr>
      <w:r w:rsidRPr="00615F8A">
        <w:rPr>
          <w:bCs/>
          <w:color w:val="000000"/>
          <w:sz w:val="28"/>
          <w:szCs w:val="28"/>
        </w:rPr>
        <w:t xml:space="preserve">Юридический адрес: </w:t>
      </w:r>
      <w:r w:rsidR="005D124D">
        <w:rPr>
          <w:bCs/>
          <w:sz w:val="28"/>
          <w:szCs w:val="28"/>
        </w:rPr>
        <w:t>632320</w:t>
      </w:r>
      <w:r w:rsidRPr="006D52DC">
        <w:rPr>
          <w:bCs/>
          <w:sz w:val="28"/>
          <w:szCs w:val="28"/>
        </w:rPr>
        <w:t>, Новосибирская область,</w:t>
      </w:r>
      <w:r w:rsidRPr="00615F8A">
        <w:rPr>
          <w:bCs/>
          <w:color w:val="FF0000"/>
          <w:sz w:val="28"/>
          <w:szCs w:val="28"/>
        </w:rPr>
        <w:t xml:space="preserve"> </w:t>
      </w:r>
      <w:proofErr w:type="spellStart"/>
      <w:r w:rsidR="005D124D">
        <w:rPr>
          <w:bCs/>
          <w:color w:val="000000"/>
          <w:sz w:val="28"/>
          <w:szCs w:val="28"/>
        </w:rPr>
        <w:t>Барабинский</w:t>
      </w:r>
      <w:proofErr w:type="spellEnd"/>
      <w:r w:rsidR="005D124D">
        <w:rPr>
          <w:bCs/>
          <w:color w:val="000000"/>
          <w:sz w:val="28"/>
          <w:szCs w:val="28"/>
        </w:rPr>
        <w:t xml:space="preserve"> район, село </w:t>
      </w:r>
      <w:proofErr w:type="spellStart"/>
      <w:r w:rsidR="005D124D">
        <w:rPr>
          <w:bCs/>
          <w:color w:val="000000"/>
          <w:sz w:val="28"/>
          <w:szCs w:val="28"/>
        </w:rPr>
        <w:t>Шубинское</w:t>
      </w:r>
      <w:proofErr w:type="spellEnd"/>
      <w:r w:rsidR="005D124D">
        <w:rPr>
          <w:bCs/>
          <w:color w:val="000000"/>
          <w:sz w:val="28"/>
          <w:szCs w:val="28"/>
        </w:rPr>
        <w:t>, ул</w:t>
      </w:r>
      <w:proofErr w:type="gramStart"/>
      <w:r w:rsidR="005D124D">
        <w:rPr>
          <w:bCs/>
          <w:color w:val="000000"/>
          <w:sz w:val="28"/>
          <w:szCs w:val="28"/>
        </w:rPr>
        <w:t>.Ш</w:t>
      </w:r>
      <w:proofErr w:type="gramEnd"/>
      <w:r w:rsidR="005D124D">
        <w:rPr>
          <w:bCs/>
          <w:color w:val="000000"/>
          <w:sz w:val="28"/>
          <w:szCs w:val="28"/>
        </w:rPr>
        <w:t xml:space="preserve">кольная, 13 «А» </w:t>
      </w:r>
    </w:p>
    <w:p w:rsidR="00775DD6" w:rsidRPr="00615F8A" w:rsidRDefault="00775DD6" w:rsidP="00775DD6">
      <w:pPr>
        <w:jc w:val="center"/>
        <w:rPr>
          <w:bCs/>
          <w:color w:val="000000"/>
          <w:sz w:val="28"/>
          <w:szCs w:val="28"/>
        </w:rPr>
      </w:pPr>
    </w:p>
    <w:p w:rsidR="00775DD6" w:rsidRPr="00615F8A" w:rsidRDefault="00775DD6" w:rsidP="00775DD6">
      <w:pPr>
        <w:rPr>
          <w:bCs/>
          <w:color w:val="FF0000"/>
          <w:sz w:val="28"/>
          <w:szCs w:val="28"/>
        </w:rPr>
      </w:pPr>
      <w:r w:rsidRPr="00615F8A">
        <w:rPr>
          <w:bCs/>
          <w:color w:val="000000"/>
          <w:sz w:val="28"/>
          <w:szCs w:val="28"/>
        </w:rPr>
        <w:t xml:space="preserve">Количество </w:t>
      </w:r>
      <w:r w:rsidRPr="00615F8A">
        <w:rPr>
          <w:bCs/>
          <w:sz w:val="28"/>
          <w:szCs w:val="28"/>
        </w:rPr>
        <w:t>работающих</w:t>
      </w:r>
      <w:r w:rsidR="00273BD4">
        <w:rPr>
          <w:bCs/>
          <w:sz w:val="28"/>
          <w:szCs w:val="28"/>
        </w:rPr>
        <w:t>:</w:t>
      </w:r>
      <w:r w:rsidRPr="00615F8A">
        <w:rPr>
          <w:bCs/>
          <w:sz w:val="28"/>
          <w:szCs w:val="28"/>
        </w:rPr>
        <w:t xml:space="preserve">  </w:t>
      </w:r>
      <w:r w:rsidR="00273BD4" w:rsidRPr="002302CB">
        <w:rPr>
          <w:bCs/>
          <w:sz w:val="28"/>
          <w:szCs w:val="28"/>
        </w:rPr>
        <w:t>1</w:t>
      </w:r>
      <w:r w:rsidR="005D124D">
        <w:rPr>
          <w:bCs/>
          <w:sz w:val="28"/>
          <w:szCs w:val="28"/>
        </w:rPr>
        <w:t>4</w:t>
      </w:r>
      <w:r w:rsidRPr="00615F8A">
        <w:rPr>
          <w:bCs/>
          <w:sz w:val="28"/>
          <w:szCs w:val="28"/>
        </w:rPr>
        <w:t xml:space="preserve"> человек</w:t>
      </w:r>
    </w:p>
    <w:p w:rsidR="00775DD6" w:rsidRDefault="00775DD6" w:rsidP="00775DD6">
      <w:pPr>
        <w:jc w:val="center"/>
        <w:rPr>
          <w:b/>
          <w:bCs/>
          <w:color w:val="FF0000"/>
          <w:sz w:val="32"/>
          <w:szCs w:val="32"/>
        </w:rPr>
      </w:pPr>
    </w:p>
    <w:p w:rsidR="00E111DB" w:rsidRPr="0016700F" w:rsidRDefault="00E111DB" w:rsidP="00775DD6">
      <w:pPr>
        <w:jc w:val="center"/>
        <w:rPr>
          <w:b/>
          <w:bCs/>
          <w:color w:val="FF0000"/>
          <w:sz w:val="32"/>
          <w:szCs w:val="32"/>
        </w:rPr>
      </w:pPr>
    </w:p>
    <w:p w:rsidR="00775DD6" w:rsidRPr="0016700F" w:rsidRDefault="00775DD6" w:rsidP="00775DD6">
      <w:pPr>
        <w:jc w:val="center"/>
        <w:rPr>
          <w:b/>
          <w:bCs/>
          <w:color w:val="FF0000"/>
          <w:sz w:val="32"/>
          <w:szCs w:val="32"/>
        </w:rPr>
      </w:pPr>
    </w:p>
    <w:p w:rsidR="00D70EC2" w:rsidRDefault="00D70EC2" w:rsidP="00775DD6">
      <w:pPr>
        <w:rPr>
          <w:bCs/>
          <w:sz w:val="28"/>
          <w:szCs w:val="28"/>
        </w:rPr>
      </w:pPr>
      <w:r>
        <w:rPr>
          <w:bCs/>
          <w:sz w:val="28"/>
          <w:szCs w:val="28"/>
        </w:rPr>
        <w:t xml:space="preserve">                                            </w:t>
      </w:r>
      <w:proofErr w:type="gramStart"/>
      <w:r w:rsidR="00775DD6" w:rsidRPr="00A617A7">
        <w:rPr>
          <w:bCs/>
          <w:sz w:val="28"/>
          <w:szCs w:val="28"/>
        </w:rPr>
        <w:t>Принят</w:t>
      </w:r>
      <w:proofErr w:type="gramEnd"/>
      <w:r w:rsidR="00775DD6" w:rsidRPr="00A617A7">
        <w:rPr>
          <w:bCs/>
          <w:sz w:val="28"/>
          <w:szCs w:val="28"/>
        </w:rPr>
        <w:t xml:space="preserve"> на общем собрании </w:t>
      </w:r>
      <w:r w:rsidR="00775DD6" w:rsidRPr="00D70EC2">
        <w:rPr>
          <w:bCs/>
          <w:sz w:val="28"/>
          <w:szCs w:val="28"/>
        </w:rPr>
        <w:t xml:space="preserve"> </w:t>
      </w:r>
      <w:r>
        <w:rPr>
          <w:bCs/>
          <w:sz w:val="28"/>
          <w:szCs w:val="28"/>
        </w:rPr>
        <w:t>трудового коллектива</w:t>
      </w:r>
    </w:p>
    <w:p w:rsidR="00775DD6" w:rsidRPr="00D70EC2" w:rsidRDefault="00D70EC2" w:rsidP="00775DD6">
      <w:pPr>
        <w:rPr>
          <w:bCs/>
          <w:sz w:val="28"/>
          <w:szCs w:val="28"/>
        </w:rPr>
      </w:pPr>
      <w:r>
        <w:rPr>
          <w:bCs/>
          <w:sz w:val="28"/>
          <w:szCs w:val="28"/>
        </w:rPr>
        <w:t xml:space="preserve">                                            </w:t>
      </w:r>
      <w:r w:rsidRPr="00D70EC2">
        <w:rPr>
          <w:bCs/>
          <w:sz w:val="28"/>
          <w:szCs w:val="28"/>
        </w:rPr>
        <w:t>«</w:t>
      </w:r>
      <w:r w:rsidR="00721459">
        <w:rPr>
          <w:bCs/>
          <w:color w:val="FF0000"/>
          <w:sz w:val="28"/>
          <w:szCs w:val="28"/>
        </w:rPr>
        <w:t>18</w:t>
      </w:r>
      <w:r w:rsidR="005D124D">
        <w:rPr>
          <w:bCs/>
          <w:color w:val="FF0000"/>
          <w:sz w:val="28"/>
          <w:szCs w:val="28"/>
        </w:rPr>
        <w:t>»  ноября</w:t>
      </w:r>
      <w:r w:rsidRPr="00D70EC2">
        <w:rPr>
          <w:bCs/>
          <w:sz w:val="28"/>
          <w:szCs w:val="28"/>
        </w:rPr>
        <w:t xml:space="preserve">  2022</w:t>
      </w:r>
      <w:r w:rsidR="00775DD6" w:rsidRPr="00D70EC2">
        <w:rPr>
          <w:bCs/>
          <w:sz w:val="28"/>
          <w:szCs w:val="28"/>
        </w:rPr>
        <w:t xml:space="preserve"> г.</w:t>
      </w:r>
    </w:p>
    <w:p w:rsidR="00775DD6" w:rsidRPr="00D70EC2" w:rsidRDefault="00775DD6" w:rsidP="00775DD6">
      <w:pPr>
        <w:rPr>
          <w:bCs/>
          <w:sz w:val="28"/>
          <w:szCs w:val="28"/>
        </w:rPr>
      </w:pPr>
    </w:p>
    <w:p w:rsidR="00775DD6" w:rsidRDefault="00775DD6" w:rsidP="00775DD6">
      <w:pPr>
        <w:rPr>
          <w:bCs/>
          <w:color w:val="FF0000"/>
          <w:sz w:val="28"/>
          <w:szCs w:val="28"/>
        </w:rPr>
      </w:pPr>
    </w:p>
    <w:p w:rsidR="00775DD6" w:rsidRPr="00003672" w:rsidRDefault="00775DD6" w:rsidP="00775DD6">
      <w:pPr>
        <w:rPr>
          <w:bCs/>
          <w:sz w:val="28"/>
          <w:szCs w:val="28"/>
        </w:rPr>
      </w:pPr>
    </w:p>
    <w:p w:rsidR="00775DD6" w:rsidRPr="0016700F" w:rsidRDefault="00775DD6" w:rsidP="00775DD6">
      <w:pPr>
        <w:rPr>
          <w:b/>
          <w:bCs/>
          <w:color w:val="FF0000"/>
          <w:sz w:val="32"/>
          <w:szCs w:val="32"/>
        </w:rPr>
      </w:pPr>
    </w:p>
    <w:p w:rsidR="00775DD6" w:rsidRPr="00444FC2" w:rsidRDefault="00775DD6" w:rsidP="00775DD6">
      <w:pPr>
        <w:rPr>
          <w:color w:val="000000"/>
          <w:sz w:val="28"/>
          <w:szCs w:val="28"/>
        </w:rPr>
      </w:pPr>
      <w:r w:rsidRPr="00444FC2">
        <w:rPr>
          <w:color w:val="000000"/>
          <w:sz w:val="28"/>
          <w:szCs w:val="28"/>
        </w:rPr>
        <w:t>Коллективный договор зарегистрирован в отделе</w:t>
      </w:r>
      <w:r>
        <w:rPr>
          <w:color w:val="000000"/>
          <w:sz w:val="28"/>
          <w:szCs w:val="28"/>
        </w:rPr>
        <w:t xml:space="preserve"> труда</w:t>
      </w:r>
    </w:p>
    <w:p w:rsidR="00412185" w:rsidRDefault="00775DD6" w:rsidP="00775DD6">
      <w:pPr>
        <w:rPr>
          <w:color w:val="000000"/>
          <w:sz w:val="28"/>
          <w:szCs w:val="28"/>
        </w:rPr>
      </w:pPr>
      <w:r w:rsidRPr="00444FC2">
        <w:rPr>
          <w:color w:val="000000"/>
          <w:sz w:val="28"/>
          <w:szCs w:val="28"/>
        </w:rPr>
        <w:t xml:space="preserve">администрации </w:t>
      </w:r>
      <w:proofErr w:type="spellStart"/>
      <w:r w:rsidRPr="00444FC2">
        <w:rPr>
          <w:color w:val="000000"/>
          <w:sz w:val="28"/>
          <w:szCs w:val="28"/>
        </w:rPr>
        <w:t>Барабинского</w:t>
      </w:r>
      <w:proofErr w:type="spellEnd"/>
      <w:r w:rsidRPr="00444FC2">
        <w:rPr>
          <w:color w:val="000000"/>
          <w:sz w:val="28"/>
          <w:szCs w:val="28"/>
        </w:rPr>
        <w:t xml:space="preserve">  района</w:t>
      </w:r>
      <w:r w:rsidR="00412185">
        <w:rPr>
          <w:color w:val="000000"/>
          <w:sz w:val="28"/>
          <w:szCs w:val="28"/>
        </w:rPr>
        <w:t xml:space="preserve"> </w:t>
      </w:r>
      <w:r w:rsidR="00412185" w:rsidRPr="00020FBB">
        <w:rPr>
          <w:sz w:val="28"/>
          <w:szCs w:val="28"/>
        </w:rPr>
        <w:t>Новосибирской области</w:t>
      </w:r>
      <w:r w:rsidRPr="00444FC2">
        <w:rPr>
          <w:color w:val="000000"/>
          <w:sz w:val="28"/>
          <w:szCs w:val="28"/>
        </w:rPr>
        <w:t xml:space="preserve"> </w:t>
      </w:r>
    </w:p>
    <w:p w:rsidR="00775DD6" w:rsidRPr="00444FC2" w:rsidRDefault="005D124D" w:rsidP="00775DD6">
      <w:pPr>
        <w:rPr>
          <w:color w:val="000000"/>
          <w:sz w:val="28"/>
          <w:szCs w:val="28"/>
        </w:rPr>
      </w:pPr>
      <w:r>
        <w:rPr>
          <w:color w:val="000000"/>
          <w:sz w:val="28"/>
          <w:szCs w:val="28"/>
        </w:rPr>
        <w:t>«____</w:t>
      </w:r>
      <w:r w:rsidR="00775DD6">
        <w:rPr>
          <w:color w:val="000000"/>
          <w:sz w:val="28"/>
          <w:szCs w:val="28"/>
        </w:rPr>
        <w:t>»</w:t>
      </w:r>
      <w:r w:rsidR="001B044F">
        <w:rPr>
          <w:color w:val="000000"/>
          <w:sz w:val="28"/>
          <w:szCs w:val="28"/>
        </w:rPr>
        <w:t xml:space="preserve"> </w:t>
      </w:r>
      <w:r>
        <w:rPr>
          <w:color w:val="FF0000"/>
          <w:sz w:val="28"/>
          <w:szCs w:val="28"/>
        </w:rPr>
        <w:t xml:space="preserve"> ноября</w:t>
      </w:r>
      <w:r w:rsidR="001B044F">
        <w:rPr>
          <w:color w:val="000000"/>
          <w:sz w:val="28"/>
          <w:szCs w:val="28"/>
        </w:rPr>
        <w:t xml:space="preserve"> </w:t>
      </w:r>
      <w:r w:rsidR="00775DD6">
        <w:rPr>
          <w:color w:val="000000"/>
          <w:sz w:val="28"/>
          <w:szCs w:val="28"/>
        </w:rPr>
        <w:t>20</w:t>
      </w:r>
      <w:r w:rsidR="001B044F">
        <w:rPr>
          <w:color w:val="000000"/>
          <w:sz w:val="28"/>
          <w:szCs w:val="28"/>
        </w:rPr>
        <w:t>22</w:t>
      </w:r>
      <w:r w:rsidR="00775DD6" w:rsidRPr="00444FC2">
        <w:rPr>
          <w:color w:val="000000"/>
          <w:sz w:val="28"/>
          <w:szCs w:val="28"/>
        </w:rPr>
        <w:t>г.</w:t>
      </w:r>
    </w:p>
    <w:p w:rsidR="00775DD6" w:rsidRPr="00444FC2" w:rsidRDefault="00775DD6" w:rsidP="00775DD6">
      <w:pPr>
        <w:rPr>
          <w:color w:val="000000"/>
          <w:sz w:val="28"/>
          <w:szCs w:val="28"/>
        </w:rPr>
      </w:pPr>
      <w:r w:rsidRPr="00444FC2">
        <w:rPr>
          <w:color w:val="000000"/>
          <w:sz w:val="28"/>
          <w:szCs w:val="28"/>
        </w:rPr>
        <w:t>Регистрационный  № _______________</w:t>
      </w:r>
    </w:p>
    <w:p w:rsidR="00775DD6" w:rsidRPr="00444FC2" w:rsidRDefault="00775DD6" w:rsidP="00775DD6">
      <w:pPr>
        <w:rPr>
          <w:color w:val="000000"/>
          <w:sz w:val="28"/>
          <w:szCs w:val="28"/>
        </w:rPr>
      </w:pPr>
    </w:p>
    <w:p w:rsidR="00412185" w:rsidRPr="00444FC2" w:rsidRDefault="00412185" w:rsidP="00775DD6">
      <w:pPr>
        <w:rPr>
          <w:color w:val="000000"/>
          <w:sz w:val="28"/>
          <w:szCs w:val="28"/>
        </w:rPr>
      </w:pPr>
    </w:p>
    <w:p w:rsidR="00775DD6" w:rsidRPr="00444FC2" w:rsidRDefault="00775DD6" w:rsidP="00775DD6">
      <w:pPr>
        <w:rPr>
          <w:color w:val="000000"/>
          <w:sz w:val="28"/>
          <w:szCs w:val="28"/>
        </w:rPr>
      </w:pPr>
      <w:r w:rsidRPr="00444FC2">
        <w:rPr>
          <w:color w:val="000000"/>
          <w:sz w:val="28"/>
          <w:szCs w:val="28"/>
        </w:rPr>
        <w:t>Начальник отдела  тру</w:t>
      </w:r>
      <w:r>
        <w:rPr>
          <w:color w:val="000000"/>
          <w:sz w:val="28"/>
          <w:szCs w:val="28"/>
        </w:rPr>
        <w:t>да</w:t>
      </w:r>
    </w:p>
    <w:p w:rsidR="00775DD6" w:rsidRDefault="00775DD6" w:rsidP="00775DD6">
      <w:pPr>
        <w:rPr>
          <w:color w:val="000000"/>
          <w:sz w:val="28"/>
          <w:szCs w:val="28"/>
        </w:rPr>
      </w:pPr>
      <w:r w:rsidRPr="00444FC2">
        <w:rPr>
          <w:color w:val="000000"/>
          <w:sz w:val="28"/>
          <w:szCs w:val="28"/>
        </w:rPr>
        <w:t xml:space="preserve">администрации </w:t>
      </w:r>
      <w:proofErr w:type="spellStart"/>
      <w:r w:rsidRPr="00444FC2">
        <w:rPr>
          <w:color w:val="000000"/>
          <w:sz w:val="28"/>
          <w:szCs w:val="28"/>
        </w:rPr>
        <w:t>Барабинского</w:t>
      </w:r>
      <w:proofErr w:type="spellEnd"/>
      <w:r w:rsidRPr="00444FC2">
        <w:rPr>
          <w:color w:val="000000"/>
          <w:sz w:val="28"/>
          <w:szCs w:val="28"/>
        </w:rPr>
        <w:t xml:space="preserve">  района</w:t>
      </w:r>
    </w:p>
    <w:p w:rsidR="00775DD6" w:rsidRPr="00444FC2" w:rsidRDefault="00775DD6" w:rsidP="00775DD6">
      <w:pPr>
        <w:rPr>
          <w:color w:val="000000"/>
          <w:sz w:val="28"/>
          <w:szCs w:val="28"/>
        </w:rPr>
      </w:pPr>
      <w:r>
        <w:rPr>
          <w:color w:val="000000"/>
          <w:sz w:val="28"/>
          <w:szCs w:val="28"/>
        </w:rPr>
        <w:t xml:space="preserve">Новосибирской области                      </w:t>
      </w:r>
      <w:r w:rsidRPr="00444FC2">
        <w:rPr>
          <w:color w:val="000000"/>
          <w:sz w:val="28"/>
          <w:szCs w:val="28"/>
        </w:rPr>
        <w:t xml:space="preserve"> ____________</w:t>
      </w:r>
      <w:r>
        <w:rPr>
          <w:color w:val="000000"/>
          <w:sz w:val="28"/>
          <w:szCs w:val="28"/>
        </w:rPr>
        <w:t xml:space="preserve">      Е.А. Фот        </w:t>
      </w:r>
      <w:r w:rsidRPr="00444FC2">
        <w:rPr>
          <w:color w:val="000000"/>
          <w:sz w:val="28"/>
          <w:szCs w:val="28"/>
        </w:rPr>
        <w:t xml:space="preserve"> </w:t>
      </w:r>
    </w:p>
    <w:p w:rsidR="00775DD6" w:rsidRPr="00444FC2" w:rsidRDefault="00775DD6" w:rsidP="00775DD6">
      <w:pPr>
        <w:rPr>
          <w:color w:val="000000"/>
          <w:sz w:val="28"/>
          <w:szCs w:val="28"/>
        </w:rPr>
      </w:pPr>
    </w:p>
    <w:p w:rsidR="00775DD6" w:rsidRPr="00C4122B" w:rsidRDefault="00775DD6" w:rsidP="00C4122B">
      <w:pPr>
        <w:numPr>
          <w:ilvl w:val="0"/>
          <w:numId w:val="2"/>
        </w:numPr>
        <w:ind w:hanging="720"/>
        <w:jc w:val="center"/>
        <w:rPr>
          <w:b/>
          <w:color w:val="000000"/>
          <w:sz w:val="28"/>
          <w:szCs w:val="28"/>
        </w:rPr>
      </w:pPr>
      <w:r>
        <w:rPr>
          <w:b/>
          <w:color w:val="000000"/>
          <w:sz w:val="28"/>
          <w:szCs w:val="28"/>
        </w:rPr>
        <w:t>Общие положения</w:t>
      </w:r>
    </w:p>
    <w:p w:rsidR="00775DD6" w:rsidRPr="006D52DC" w:rsidRDefault="00775DD6" w:rsidP="00775DD6">
      <w:pPr>
        <w:ind w:firstLine="567"/>
        <w:jc w:val="both"/>
        <w:rPr>
          <w:sz w:val="28"/>
          <w:szCs w:val="28"/>
        </w:rPr>
      </w:pPr>
      <w:r w:rsidRPr="008A3E8D">
        <w:rPr>
          <w:sz w:val="28"/>
          <w:szCs w:val="28"/>
        </w:rPr>
        <w:t xml:space="preserve">1.1. Настоящий коллективный </w:t>
      </w:r>
      <w:r w:rsidRPr="006D52DC">
        <w:rPr>
          <w:sz w:val="28"/>
          <w:szCs w:val="28"/>
        </w:rPr>
        <w:t xml:space="preserve">договор заключен между работодателем и работниками в лице их представителей и является правовым актом, регулирующим </w:t>
      </w:r>
      <w:r w:rsidR="005D124D">
        <w:rPr>
          <w:sz w:val="28"/>
          <w:szCs w:val="28"/>
        </w:rPr>
        <w:t>социально-трудовые отношения в м</w:t>
      </w:r>
      <w:r w:rsidRPr="006D52DC">
        <w:rPr>
          <w:sz w:val="28"/>
          <w:szCs w:val="28"/>
        </w:rPr>
        <w:t>униципал</w:t>
      </w:r>
      <w:r w:rsidR="005D124D">
        <w:rPr>
          <w:sz w:val="28"/>
          <w:szCs w:val="28"/>
        </w:rPr>
        <w:t xml:space="preserve">ьном казённом учреждении «Импульс» </w:t>
      </w:r>
      <w:proofErr w:type="spellStart"/>
      <w:r w:rsidR="005D124D">
        <w:rPr>
          <w:sz w:val="28"/>
          <w:szCs w:val="28"/>
        </w:rPr>
        <w:t>Шубинского</w:t>
      </w:r>
      <w:proofErr w:type="spellEnd"/>
      <w:r w:rsidR="005D124D">
        <w:rPr>
          <w:sz w:val="28"/>
          <w:szCs w:val="28"/>
        </w:rPr>
        <w:t xml:space="preserve"> сельсовета </w:t>
      </w:r>
      <w:proofErr w:type="spellStart"/>
      <w:r w:rsidRPr="006D52DC">
        <w:rPr>
          <w:sz w:val="28"/>
          <w:szCs w:val="28"/>
        </w:rPr>
        <w:t>Барабинского</w:t>
      </w:r>
      <w:proofErr w:type="spellEnd"/>
      <w:r w:rsidRPr="006D52DC">
        <w:rPr>
          <w:sz w:val="28"/>
          <w:szCs w:val="28"/>
        </w:rPr>
        <w:t xml:space="preserve"> района </w:t>
      </w:r>
      <w:r w:rsidR="002302CB">
        <w:rPr>
          <w:sz w:val="28"/>
          <w:szCs w:val="28"/>
        </w:rPr>
        <w:t xml:space="preserve">Новосибирской области </w:t>
      </w:r>
    </w:p>
    <w:p w:rsidR="00775DD6" w:rsidRDefault="00775DD6" w:rsidP="00775DD6">
      <w:pPr>
        <w:ind w:firstLine="567"/>
        <w:jc w:val="both"/>
        <w:rPr>
          <w:sz w:val="28"/>
          <w:szCs w:val="28"/>
        </w:rPr>
      </w:pPr>
      <w:r>
        <w:rPr>
          <w:sz w:val="28"/>
          <w:szCs w:val="28"/>
        </w:rPr>
        <w:tab/>
        <w:t>Основой для заключения коллективного договора являются:</w:t>
      </w:r>
    </w:p>
    <w:p w:rsidR="00775DD6" w:rsidRDefault="00775DD6" w:rsidP="00775DD6">
      <w:pPr>
        <w:numPr>
          <w:ilvl w:val="0"/>
          <w:numId w:val="1"/>
        </w:numPr>
        <w:jc w:val="both"/>
        <w:rPr>
          <w:sz w:val="28"/>
          <w:szCs w:val="28"/>
        </w:rPr>
      </w:pPr>
      <w:r>
        <w:rPr>
          <w:sz w:val="28"/>
          <w:szCs w:val="28"/>
        </w:rPr>
        <w:t>Трудовой кодекс Российской Федерации (далее – ТК РФ);</w:t>
      </w:r>
    </w:p>
    <w:p w:rsidR="00775DD6" w:rsidRDefault="00775DD6" w:rsidP="00775DD6">
      <w:pPr>
        <w:numPr>
          <w:ilvl w:val="0"/>
          <w:numId w:val="1"/>
        </w:numPr>
        <w:jc w:val="both"/>
        <w:rPr>
          <w:sz w:val="28"/>
          <w:szCs w:val="28"/>
        </w:rPr>
      </w:pPr>
      <w:r>
        <w:rPr>
          <w:sz w:val="28"/>
          <w:szCs w:val="28"/>
        </w:rPr>
        <w:t>З</w:t>
      </w:r>
      <w:r w:rsidRPr="008A3E8D">
        <w:rPr>
          <w:sz w:val="28"/>
          <w:szCs w:val="28"/>
        </w:rPr>
        <w:t>акон Новосибирской области от 19 декабря 1997 г. № 89-ОЗ «О социальном партнерстве в Новосибирско</w:t>
      </w:r>
      <w:r>
        <w:rPr>
          <w:sz w:val="28"/>
          <w:szCs w:val="28"/>
        </w:rPr>
        <w:t>й области»;</w:t>
      </w:r>
    </w:p>
    <w:p w:rsidR="00775DD6" w:rsidRPr="008A3E8D" w:rsidRDefault="00775DD6" w:rsidP="00775DD6">
      <w:pPr>
        <w:numPr>
          <w:ilvl w:val="0"/>
          <w:numId w:val="1"/>
        </w:numPr>
        <w:jc w:val="both"/>
        <w:rPr>
          <w:sz w:val="28"/>
          <w:szCs w:val="28"/>
        </w:rPr>
      </w:pPr>
      <w:r>
        <w:rPr>
          <w:sz w:val="28"/>
          <w:szCs w:val="28"/>
        </w:rPr>
        <w:t>Отраслевое</w:t>
      </w:r>
      <w:r w:rsidRPr="008A3E8D">
        <w:rPr>
          <w:sz w:val="28"/>
          <w:szCs w:val="28"/>
        </w:rPr>
        <w:t xml:space="preserve"> соглашение между Министерством культуры Новосибирской области и Новосибирским областным комитетом профсоюза работн</w:t>
      </w:r>
      <w:r w:rsidR="00FE5FEB">
        <w:rPr>
          <w:sz w:val="28"/>
          <w:szCs w:val="28"/>
        </w:rPr>
        <w:t>иков культуры на 2021-2023</w:t>
      </w:r>
      <w:r w:rsidRPr="008A3E8D">
        <w:rPr>
          <w:sz w:val="28"/>
          <w:szCs w:val="28"/>
        </w:rPr>
        <w:t xml:space="preserve"> годы</w:t>
      </w:r>
      <w:r>
        <w:rPr>
          <w:sz w:val="28"/>
          <w:szCs w:val="28"/>
        </w:rPr>
        <w:t>.</w:t>
      </w:r>
    </w:p>
    <w:p w:rsidR="00775DD6" w:rsidRPr="00FE5FEB" w:rsidRDefault="00775DD6" w:rsidP="00775DD6">
      <w:pPr>
        <w:ind w:firstLine="567"/>
        <w:jc w:val="both"/>
        <w:rPr>
          <w:sz w:val="28"/>
          <w:szCs w:val="28"/>
        </w:rPr>
      </w:pPr>
      <w:r w:rsidRPr="00FE5FEB">
        <w:rPr>
          <w:sz w:val="28"/>
          <w:szCs w:val="28"/>
        </w:rPr>
        <w:tab/>
      </w:r>
      <w:proofErr w:type="gramStart"/>
      <w:r w:rsidRPr="00FE5FEB">
        <w:rPr>
          <w:sz w:val="28"/>
          <w:szCs w:val="28"/>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w:t>
      </w:r>
      <w:proofErr w:type="gramEnd"/>
    </w:p>
    <w:p w:rsidR="00775DD6" w:rsidRDefault="00775DD6" w:rsidP="00775DD6">
      <w:pPr>
        <w:ind w:firstLine="567"/>
        <w:jc w:val="both"/>
        <w:rPr>
          <w:sz w:val="28"/>
          <w:szCs w:val="28"/>
        </w:rPr>
      </w:pPr>
      <w:r>
        <w:rPr>
          <w:sz w:val="28"/>
          <w:szCs w:val="28"/>
        </w:rPr>
        <w:t>1.2</w:t>
      </w:r>
      <w:r w:rsidRPr="008A3E8D">
        <w:rPr>
          <w:sz w:val="28"/>
          <w:szCs w:val="28"/>
        </w:rPr>
        <w:t xml:space="preserve">. Сторонами Коллективного договора являются: </w:t>
      </w:r>
    </w:p>
    <w:p w:rsidR="00775DD6" w:rsidRDefault="00775DD6" w:rsidP="00775DD6">
      <w:pPr>
        <w:ind w:firstLine="567"/>
        <w:jc w:val="both"/>
        <w:rPr>
          <w:color w:val="000000"/>
          <w:sz w:val="28"/>
          <w:szCs w:val="28"/>
        </w:rPr>
      </w:pPr>
      <w:r>
        <w:rPr>
          <w:color w:val="000000"/>
          <w:sz w:val="28"/>
          <w:szCs w:val="28"/>
        </w:rPr>
        <w:t xml:space="preserve">- работодатель </w:t>
      </w:r>
      <w:r w:rsidRPr="00B9626C">
        <w:rPr>
          <w:sz w:val="28"/>
          <w:szCs w:val="28"/>
        </w:rPr>
        <w:t>в лице его представителя</w:t>
      </w:r>
      <w:r w:rsidR="002302CB">
        <w:rPr>
          <w:color w:val="000000"/>
          <w:sz w:val="28"/>
          <w:szCs w:val="28"/>
        </w:rPr>
        <w:t xml:space="preserve"> - руководителя</w:t>
      </w:r>
      <w:r w:rsidRPr="008A3E8D">
        <w:rPr>
          <w:color w:val="000000"/>
          <w:sz w:val="28"/>
          <w:szCs w:val="28"/>
        </w:rPr>
        <w:t xml:space="preserve"> </w:t>
      </w:r>
      <w:r w:rsidR="005D124D">
        <w:rPr>
          <w:color w:val="000000"/>
          <w:sz w:val="28"/>
          <w:szCs w:val="28"/>
        </w:rPr>
        <w:t>МКУ</w:t>
      </w:r>
      <w:r w:rsidR="00273BD4">
        <w:rPr>
          <w:color w:val="000000"/>
          <w:sz w:val="28"/>
          <w:szCs w:val="28"/>
        </w:rPr>
        <w:t xml:space="preserve"> «</w:t>
      </w:r>
      <w:r w:rsidR="005D124D">
        <w:rPr>
          <w:color w:val="000000"/>
          <w:sz w:val="28"/>
          <w:szCs w:val="28"/>
        </w:rPr>
        <w:t>Импульс</w:t>
      </w:r>
      <w:r w:rsidR="00273BD4">
        <w:rPr>
          <w:color w:val="000000"/>
          <w:sz w:val="28"/>
          <w:szCs w:val="28"/>
        </w:rPr>
        <w:t xml:space="preserve">» </w:t>
      </w:r>
      <w:proofErr w:type="spellStart"/>
      <w:r w:rsidR="005D124D">
        <w:rPr>
          <w:color w:val="000000"/>
          <w:sz w:val="28"/>
          <w:szCs w:val="28"/>
        </w:rPr>
        <w:t>Шубинского</w:t>
      </w:r>
      <w:proofErr w:type="spellEnd"/>
      <w:r w:rsidR="00273BD4">
        <w:rPr>
          <w:color w:val="000000"/>
          <w:sz w:val="28"/>
          <w:szCs w:val="28"/>
        </w:rPr>
        <w:t xml:space="preserve"> сельсовета</w:t>
      </w:r>
      <w:r>
        <w:rPr>
          <w:color w:val="000000"/>
          <w:sz w:val="28"/>
          <w:szCs w:val="28"/>
        </w:rPr>
        <w:t xml:space="preserve"> </w:t>
      </w:r>
      <w:proofErr w:type="spellStart"/>
      <w:r w:rsidR="005D124D">
        <w:rPr>
          <w:color w:val="000000"/>
          <w:sz w:val="28"/>
          <w:szCs w:val="28"/>
        </w:rPr>
        <w:t>Курдиной</w:t>
      </w:r>
      <w:proofErr w:type="spellEnd"/>
      <w:r w:rsidR="005D124D">
        <w:rPr>
          <w:color w:val="000000"/>
          <w:sz w:val="28"/>
          <w:szCs w:val="28"/>
        </w:rPr>
        <w:t xml:space="preserve"> Ларисы Ивановны</w:t>
      </w:r>
      <w:r>
        <w:rPr>
          <w:color w:val="000000"/>
          <w:sz w:val="28"/>
          <w:szCs w:val="28"/>
        </w:rPr>
        <w:t>;</w:t>
      </w:r>
    </w:p>
    <w:p w:rsidR="002D0BA9" w:rsidRPr="002D0BA9" w:rsidRDefault="00775DD6" w:rsidP="002D0BA9">
      <w:pPr>
        <w:pStyle w:val="ConsNonformat"/>
        <w:ind w:right="0" w:firstLine="567"/>
        <w:jc w:val="both"/>
        <w:rPr>
          <w:rFonts w:ascii="Times New Roman" w:hAnsi="Times New Roman" w:cs="Times New Roman"/>
          <w:color w:val="FF0000"/>
          <w:sz w:val="28"/>
          <w:szCs w:val="28"/>
        </w:rPr>
      </w:pPr>
      <w:r w:rsidRPr="002D0BA9">
        <w:rPr>
          <w:rFonts w:ascii="Times New Roman" w:hAnsi="Times New Roman" w:cs="Times New Roman"/>
          <w:color w:val="000000"/>
          <w:sz w:val="28"/>
          <w:szCs w:val="28"/>
        </w:rPr>
        <w:t xml:space="preserve">- </w:t>
      </w:r>
      <w:r w:rsidR="00FE5FEB" w:rsidRPr="002D0BA9">
        <w:rPr>
          <w:rFonts w:ascii="Times New Roman" w:hAnsi="Times New Roman" w:cs="Times New Roman"/>
          <w:color w:val="000000"/>
          <w:sz w:val="28"/>
          <w:szCs w:val="28"/>
        </w:rPr>
        <w:t xml:space="preserve">районный профсоюзный комитет работников культуры </w:t>
      </w:r>
      <w:proofErr w:type="spellStart"/>
      <w:r w:rsidR="00FE5FEB" w:rsidRPr="002D0BA9">
        <w:rPr>
          <w:rFonts w:ascii="Times New Roman" w:hAnsi="Times New Roman" w:cs="Times New Roman"/>
          <w:color w:val="000000"/>
          <w:sz w:val="28"/>
          <w:szCs w:val="28"/>
        </w:rPr>
        <w:t>Барабинского</w:t>
      </w:r>
      <w:proofErr w:type="spellEnd"/>
      <w:r w:rsidR="00FE5FEB" w:rsidRPr="002D0BA9">
        <w:rPr>
          <w:rFonts w:ascii="Times New Roman" w:hAnsi="Times New Roman" w:cs="Times New Roman"/>
          <w:color w:val="000000"/>
          <w:sz w:val="28"/>
          <w:szCs w:val="28"/>
        </w:rPr>
        <w:t xml:space="preserve"> района (далее – Профсоюз),</w:t>
      </w:r>
      <w:r w:rsidR="00FE5FEB" w:rsidRPr="002D0BA9">
        <w:rPr>
          <w:rFonts w:ascii="Times New Roman" w:hAnsi="Times New Roman" w:cs="Times New Roman"/>
          <w:sz w:val="28"/>
          <w:szCs w:val="28"/>
        </w:rPr>
        <w:t xml:space="preserve"> являющийся полномочным представителем работников учреждений культуры</w:t>
      </w:r>
      <w:r w:rsidR="001C4513" w:rsidRPr="002D0BA9">
        <w:rPr>
          <w:rFonts w:ascii="Times New Roman" w:hAnsi="Times New Roman" w:cs="Times New Roman"/>
          <w:sz w:val="28"/>
          <w:szCs w:val="28"/>
        </w:rPr>
        <w:t xml:space="preserve">, в </w:t>
      </w:r>
      <w:r w:rsidR="001C4513" w:rsidRPr="00020FBB">
        <w:rPr>
          <w:rFonts w:ascii="Times New Roman" w:hAnsi="Times New Roman" w:cs="Times New Roman"/>
          <w:sz w:val="28"/>
          <w:szCs w:val="28"/>
        </w:rPr>
        <w:t>лице его представителя</w:t>
      </w:r>
      <w:r w:rsidR="002D0BA9" w:rsidRPr="002D0BA9">
        <w:rPr>
          <w:rFonts w:ascii="Times New Roman" w:hAnsi="Times New Roman" w:cs="Times New Roman"/>
          <w:color w:val="FF0000"/>
          <w:sz w:val="28"/>
          <w:szCs w:val="28"/>
        </w:rPr>
        <w:t xml:space="preserve"> </w:t>
      </w:r>
      <w:r w:rsidR="002D0BA9" w:rsidRPr="002D0BA9">
        <w:rPr>
          <w:rFonts w:ascii="Times New Roman" w:hAnsi="Times New Roman" w:cs="Times New Roman"/>
          <w:color w:val="000000"/>
          <w:sz w:val="28"/>
          <w:szCs w:val="28"/>
        </w:rPr>
        <w:t>ППО</w:t>
      </w:r>
      <w:r w:rsidR="002D0BA9">
        <w:rPr>
          <w:rFonts w:ascii="Times New Roman" w:hAnsi="Times New Roman" w:cs="Times New Roman"/>
          <w:color w:val="000000"/>
          <w:sz w:val="28"/>
          <w:szCs w:val="28"/>
        </w:rPr>
        <w:t xml:space="preserve"> </w:t>
      </w:r>
      <w:r w:rsidR="005D124D">
        <w:rPr>
          <w:rFonts w:ascii="Times New Roman" w:hAnsi="Times New Roman" w:cs="Times New Roman"/>
          <w:sz w:val="28"/>
          <w:szCs w:val="28"/>
        </w:rPr>
        <w:t>Гавриловой Ирины Юрьевны</w:t>
      </w:r>
      <w:r w:rsidR="001B044F">
        <w:rPr>
          <w:rFonts w:ascii="Times New Roman" w:hAnsi="Times New Roman" w:cs="Times New Roman"/>
          <w:sz w:val="28"/>
          <w:szCs w:val="28"/>
        </w:rPr>
        <w:t>.</w:t>
      </w:r>
    </w:p>
    <w:p w:rsidR="00775DD6" w:rsidRPr="00B9626C" w:rsidRDefault="00775DD6" w:rsidP="00775DD6">
      <w:pPr>
        <w:ind w:firstLine="567"/>
        <w:jc w:val="both"/>
        <w:rPr>
          <w:sz w:val="28"/>
          <w:szCs w:val="28"/>
        </w:rPr>
      </w:pPr>
      <w:r>
        <w:rPr>
          <w:sz w:val="28"/>
          <w:szCs w:val="28"/>
        </w:rPr>
        <w:t>1.3</w:t>
      </w:r>
      <w:r w:rsidRPr="008A3E8D">
        <w:rPr>
          <w:sz w:val="28"/>
          <w:szCs w:val="28"/>
        </w:rPr>
        <w:t xml:space="preserve">. Действие Коллективного договора  распространяется на </w:t>
      </w:r>
      <w:r>
        <w:rPr>
          <w:sz w:val="28"/>
          <w:szCs w:val="28"/>
        </w:rPr>
        <w:t xml:space="preserve">всех </w:t>
      </w:r>
      <w:r w:rsidRPr="008A3E8D">
        <w:rPr>
          <w:sz w:val="28"/>
          <w:szCs w:val="28"/>
        </w:rPr>
        <w:t>работни</w:t>
      </w:r>
      <w:r w:rsidR="005D124D">
        <w:rPr>
          <w:sz w:val="28"/>
          <w:szCs w:val="28"/>
        </w:rPr>
        <w:t>ков МКУ «Импульс</w:t>
      </w:r>
      <w:r w:rsidRPr="008A3E8D">
        <w:rPr>
          <w:sz w:val="28"/>
          <w:szCs w:val="28"/>
        </w:rPr>
        <w:t>»</w:t>
      </w:r>
      <w:r>
        <w:rPr>
          <w:sz w:val="28"/>
          <w:szCs w:val="28"/>
        </w:rPr>
        <w:t xml:space="preserve">, в том числе </w:t>
      </w:r>
      <w:r w:rsidRPr="00B9626C">
        <w:rPr>
          <w:sz w:val="28"/>
          <w:szCs w:val="28"/>
        </w:rPr>
        <w:t xml:space="preserve">заключивших трудовой договор по совместительству. </w:t>
      </w:r>
    </w:p>
    <w:p w:rsidR="00775DD6" w:rsidRPr="008A3E8D" w:rsidRDefault="00775DD6" w:rsidP="00775DD6">
      <w:pPr>
        <w:ind w:firstLine="567"/>
        <w:jc w:val="both"/>
        <w:rPr>
          <w:sz w:val="28"/>
          <w:szCs w:val="28"/>
        </w:rPr>
      </w:pPr>
      <w:r>
        <w:rPr>
          <w:sz w:val="28"/>
          <w:szCs w:val="28"/>
        </w:rPr>
        <w:t>1.4</w:t>
      </w:r>
      <w:r w:rsidRPr="008A3E8D">
        <w:rPr>
          <w:sz w:val="28"/>
          <w:szCs w:val="28"/>
        </w:rPr>
        <w:t xml:space="preserve">. </w:t>
      </w:r>
      <w:r w:rsidR="00FE5FEB">
        <w:rPr>
          <w:sz w:val="28"/>
          <w:szCs w:val="28"/>
        </w:rPr>
        <w:t>Профсоюз, его первичная организация</w:t>
      </w:r>
      <w:r w:rsidR="00FE5FEB" w:rsidRPr="004A1296">
        <w:rPr>
          <w:sz w:val="28"/>
          <w:szCs w:val="28"/>
        </w:rPr>
        <w:t xml:space="preserve"> </w:t>
      </w:r>
      <w:r w:rsidRPr="008A3E8D">
        <w:rPr>
          <w:sz w:val="28"/>
          <w:szCs w:val="28"/>
        </w:rPr>
        <w:t>выступает полномочным представителем  работников при разр</w:t>
      </w:r>
      <w:r>
        <w:rPr>
          <w:sz w:val="28"/>
          <w:szCs w:val="28"/>
        </w:rPr>
        <w:t>аботке и заключении коллективного договора</w:t>
      </w:r>
      <w:r w:rsidRPr="008A3E8D">
        <w:rPr>
          <w:sz w:val="28"/>
          <w:szCs w:val="28"/>
        </w:rPr>
        <w:t>, при разрешении коллективных трудовых споров, ведении переговоров по разрешению трудовых, профессиональных и социально-экономических проблем.</w:t>
      </w:r>
    </w:p>
    <w:p w:rsidR="00775DD6" w:rsidRPr="008A3E8D" w:rsidRDefault="00775DD6" w:rsidP="00775DD6">
      <w:pPr>
        <w:ind w:firstLine="567"/>
        <w:jc w:val="both"/>
        <w:rPr>
          <w:sz w:val="28"/>
          <w:szCs w:val="28"/>
        </w:rPr>
      </w:pPr>
      <w:r>
        <w:rPr>
          <w:sz w:val="28"/>
          <w:szCs w:val="28"/>
        </w:rPr>
        <w:t>1.5</w:t>
      </w:r>
      <w:r w:rsidRPr="008A3E8D">
        <w:rPr>
          <w:sz w:val="28"/>
          <w:szCs w:val="28"/>
        </w:rPr>
        <w:t xml:space="preserve">. </w:t>
      </w:r>
      <w:r w:rsidRPr="00B9626C">
        <w:rPr>
          <w:sz w:val="28"/>
          <w:szCs w:val="28"/>
        </w:rPr>
        <w:t>Необоснованный отказ работодателя или лица, его представляющего, от заключения</w:t>
      </w:r>
      <w:r>
        <w:rPr>
          <w:color w:val="FF0000"/>
          <w:sz w:val="28"/>
          <w:szCs w:val="28"/>
        </w:rPr>
        <w:t xml:space="preserve"> </w:t>
      </w:r>
      <w:r w:rsidRPr="008A3E8D">
        <w:rPr>
          <w:sz w:val="28"/>
          <w:szCs w:val="28"/>
        </w:rPr>
        <w:t xml:space="preserve">коллективного договора </w:t>
      </w:r>
      <w:r>
        <w:rPr>
          <w:sz w:val="28"/>
          <w:szCs w:val="28"/>
        </w:rPr>
        <w:t xml:space="preserve">(изменения и дополнения), влечет за собой административную ответственность в соответствии </w:t>
      </w:r>
      <w:r w:rsidRPr="008A3E8D">
        <w:rPr>
          <w:sz w:val="28"/>
          <w:szCs w:val="28"/>
        </w:rPr>
        <w:t>с действующим законодательством.</w:t>
      </w:r>
    </w:p>
    <w:p w:rsidR="00775DD6" w:rsidRPr="008A3E8D" w:rsidRDefault="00775DD6" w:rsidP="00775DD6">
      <w:pPr>
        <w:ind w:firstLine="567"/>
        <w:jc w:val="both"/>
        <w:rPr>
          <w:sz w:val="28"/>
          <w:szCs w:val="28"/>
        </w:rPr>
      </w:pPr>
      <w:r>
        <w:rPr>
          <w:sz w:val="28"/>
          <w:szCs w:val="28"/>
        </w:rPr>
        <w:t>1.6</w:t>
      </w:r>
      <w:r w:rsidRPr="008A3E8D">
        <w:rPr>
          <w:sz w:val="28"/>
          <w:szCs w:val="28"/>
        </w:rPr>
        <w:t xml:space="preserve">. В течение срока действия коллективного договора стороны вправе вносить дополнения и изменения в него на основе взаимной договоренности. Внесенные сторонами изменения и дополнения рассматриваются на общем собрании трудового коллектива, оформляются </w:t>
      </w:r>
      <w:r>
        <w:rPr>
          <w:sz w:val="28"/>
          <w:szCs w:val="28"/>
        </w:rPr>
        <w:t xml:space="preserve">дополнительным соглашением </w:t>
      </w:r>
      <w:r w:rsidRPr="008A3E8D">
        <w:rPr>
          <w:sz w:val="28"/>
          <w:szCs w:val="28"/>
        </w:rPr>
        <w:t>к коллективному договору и являются его неотъемлемой частью.</w:t>
      </w:r>
    </w:p>
    <w:p w:rsidR="00775DD6" w:rsidRPr="008A3E8D" w:rsidRDefault="00775DD6" w:rsidP="00775DD6">
      <w:pPr>
        <w:ind w:firstLine="567"/>
        <w:jc w:val="both"/>
        <w:rPr>
          <w:sz w:val="28"/>
          <w:szCs w:val="28"/>
        </w:rPr>
      </w:pPr>
      <w:r w:rsidRPr="008A3E8D">
        <w:rPr>
          <w:sz w:val="28"/>
          <w:szCs w:val="28"/>
        </w:rPr>
        <w:lastRenderedPageBreak/>
        <w:t xml:space="preserve">В случае принятия органами государственной власти решений, улучшающих положение работников </w:t>
      </w:r>
      <w:r w:rsidR="00270BDD">
        <w:rPr>
          <w:sz w:val="28"/>
          <w:szCs w:val="28"/>
        </w:rPr>
        <w:t>МКУ «Импульс</w:t>
      </w:r>
      <w:r w:rsidR="00F142B2">
        <w:rPr>
          <w:sz w:val="28"/>
          <w:szCs w:val="28"/>
        </w:rPr>
        <w:t xml:space="preserve">» </w:t>
      </w:r>
      <w:r w:rsidRPr="008A3E8D">
        <w:rPr>
          <w:sz w:val="28"/>
          <w:szCs w:val="28"/>
        </w:rPr>
        <w:t>по сравнению с настоящим коллективным договором, данные решения вступают в действие автоматически.</w:t>
      </w:r>
    </w:p>
    <w:p w:rsidR="00775DD6" w:rsidRPr="008A3E8D" w:rsidRDefault="00775DD6" w:rsidP="00775DD6">
      <w:pPr>
        <w:ind w:firstLine="567"/>
        <w:jc w:val="both"/>
        <w:rPr>
          <w:sz w:val="28"/>
          <w:szCs w:val="28"/>
        </w:rPr>
      </w:pPr>
      <w:r>
        <w:rPr>
          <w:sz w:val="28"/>
          <w:szCs w:val="28"/>
        </w:rPr>
        <w:t xml:space="preserve">1.7. </w:t>
      </w:r>
      <w:r w:rsidRPr="008A3E8D">
        <w:rPr>
          <w:sz w:val="28"/>
          <w:szCs w:val="28"/>
        </w:rPr>
        <w:t>Коллективный договор  вступает в силу с момента подписания его сторонами. Ни одна из сторон не может в течение установленного срока действия коллективного договора в одностороннем порядке прекратить выполнение принятых на себя обязательств.</w:t>
      </w:r>
    </w:p>
    <w:p w:rsidR="00775DD6" w:rsidRPr="008A3E8D" w:rsidRDefault="00775DD6" w:rsidP="00775DD6">
      <w:pPr>
        <w:ind w:firstLine="567"/>
        <w:jc w:val="both"/>
        <w:rPr>
          <w:sz w:val="28"/>
          <w:szCs w:val="28"/>
        </w:rPr>
      </w:pPr>
      <w:r>
        <w:rPr>
          <w:sz w:val="28"/>
          <w:szCs w:val="28"/>
        </w:rPr>
        <w:t>1.8</w:t>
      </w:r>
      <w:r w:rsidRPr="008A3E8D">
        <w:rPr>
          <w:sz w:val="28"/>
          <w:szCs w:val="28"/>
        </w:rPr>
        <w:t>. Коллективный договор  вступает в силу с момента его подписания сторонами и действует в течение трех лет.</w:t>
      </w:r>
    </w:p>
    <w:p w:rsidR="00775DD6" w:rsidRPr="008A3E8D" w:rsidRDefault="00775DD6" w:rsidP="00775DD6">
      <w:pPr>
        <w:ind w:firstLine="567"/>
        <w:jc w:val="both"/>
        <w:rPr>
          <w:sz w:val="28"/>
          <w:szCs w:val="28"/>
        </w:rPr>
      </w:pPr>
      <w:r>
        <w:rPr>
          <w:sz w:val="28"/>
          <w:szCs w:val="28"/>
        </w:rPr>
        <w:t>1.9</w:t>
      </w:r>
      <w:r w:rsidRPr="008A3E8D">
        <w:rPr>
          <w:sz w:val="28"/>
          <w:szCs w:val="28"/>
        </w:rPr>
        <w:t>. Коллективный договор сохраняет свое действие в случаях из</w:t>
      </w:r>
      <w:r>
        <w:rPr>
          <w:sz w:val="28"/>
          <w:szCs w:val="28"/>
        </w:rPr>
        <w:t>менения наименования учреждения</w:t>
      </w:r>
      <w:r w:rsidRPr="008A3E8D">
        <w:rPr>
          <w:sz w:val="28"/>
          <w:szCs w:val="28"/>
        </w:rPr>
        <w:t>, реорг</w:t>
      </w:r>
      <w:r>
        <w:rPr>
          <w:sz w:val="28"/>
          <w:szCs w:val="28"/>
        </w:rPr>
        <w:t xml:space="preserve">анизации </w:t>
      </w:r>
      <w:r w:rsidRPr="008A3E8D">
        <w:rPr>
          <w:sz w:val="28"/>
          <w:szCs w:val="28"/>
        </w:rPr>
        <w:t>в форме преобразования, а также расторжения трудового дого</w:t>
      </w:r>
      <w:r>
        <w:rPr>
          <w:sz w:val="28"/>
          <w:szCs w:val="28"/>
        </w:rPr>
        <w:t>вора с руководителем учреждения</w:t>
      </w:r>
      <w:r w:rsidRPr="008A3E8D">
        <w:rPr>
          <w:sz w:val="28"/>
          <w:szCs w:val="28"/>
        </w:rPr>
        <w:t>.</w:t>
      </w:r>
    </w:p>
    <w:p w:rsidR="00775DD6" w:rsidRPr="008A3E8D" w:rsidRDefault="00775DD6" w:rsidP="00775DD6">
      <w:pPr>
        <w:ind w:firstLine="567"/>
        <w:jc w:val="both"/>
        <w:rPr>
          <w:sz w:val="28"/>
          <w:szCs w:val="28"/>
        </w:rPr>
      </w:pPr>
      <w:r w:rsidRPr="008A3E8D">
        <w:rPr>
          <w:sz w:val="28"/>
          <w:szCs w:val="28"/>
        </w:rPr>
        <w:t>При смене</w:t>
      </w:r>
      <w:r>
        <w:rPr>
          <w:sz w:val="28"/>
          <w:szCs w:val="28"/>
        </w:rPr>
        <w:t xml:space="preserve"> формы собственности учреждения</w:t>
      </w:r>
      <w:r w:rsidRPr="008A3E8D">
        <w:rPr>
          <w:sz w:val="28"/>
          <w:szCs w:val="28"/>
        </w:rPr>
        <w:t xml:space="preserve"> коллективный договор сохраняет свое действие в течение трех месяцев со дня перехода прав собственности.</w:t>
      </w:r>
    </w:p>
    <w:p w:rsidR="00775DD6" w:rsidRPr="008A3E8D" w:rsidRDefault="00775DD6" w:rsidP="00775DD6">
      <w:pPr>
        <w:ind w:firstLine="567"/>
        <w:jc w:val="both"/>
        <w:rPr>
          <w:sz w:val="28"/>
          <w:szCs w:val="28"/>
        </w:rPr>
      </w:pPr>
      <w:r>
        <w:rPr>
          <w:sz w:val="28"/>
          <w:szCs w:val="28"/>
        </w:rPr>
        <w:t>При реорганизации учреждения</w:t>
      </w:r>
      <w:r w:rsidRPr="008A3E8D">
        <w:rPr>
          <w:sz w:val="28"/>
          <w:szCs w:val="28"/>
        </w:rPr>
        <w:t xml:space="preserve"> в форме слияния, присоединения, разделения, выделения коллективный договор сохраняет свое действие в течение всего срока реорганизации.</w:t>
      </w:r>
    </w:p>
    <w:p w:rsidR="00775DD6" w:rsidRPr="008A3E8D" w:rsidRDefault="00775DD6" w:rsidP="00775DD6">
      <w:pPr>
        <w:ind w:firstLine="567"/>
        <w:jc w:val="both"/>
        <w:rPr>
          <w:sz w:val="28"/>
          <w:szCs w:val="28"/>
        </w:rPr>
      </w:pPr>
      <w:r w:rsidRPr="008A3E8D">
        <w:rPr>
          <w:sz w:val="28"/>
          <w:szCs w:val="28"/>
        </w:rPr>
        <w:t xml:space="preserve">При реорганизации или смене </w:t>
      </w:r>
      <w:r>
        <w:rPr>
          <w:sz w:val="28"/>
          <w:szCs w:val="28"/>
        </w:rPr>
        <w:t xml:space="preserve">формы собственности учреждения </w:t>
      </w:r>
      <w:r w:rsidRPr="008A3E8D">
        <w:rPr>
          <w:sz w:val="28"/>
          <w:szCs w:val="28"/>
        </w:rPr>
        <w:t>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75DD6" w:rsidRPr="008A3E8D" w:rsidRDefault="00775DD6" w:rsidP="00775DD6">
      <w:pPr>
        <w:ind w:firstLine="567"/>
        <w:jc w:val="both"/>
        <w:rPr>
          <w:sz w:val="28"/>
          <w:szCs w:val="28"/>
        </w:rPr>
      </w:pPr>
      <w:r>
        <w:rPr>
          <w:sz w:val="28"/>
          <w:szCs w:val="28"/>
        </w:rPr>
        <w:t>При ликвидации учреждения</w:t>
      </w:r>
      <w:r w:rsidRPr="008A3E8D">
        <w:rPr>
          <w:sz w:val="28"/>
          <w:szCs w:val="28"/>
        </w:rPr>
        <w:t xml:space="preserve"> коллективный договор сохраняет свое действие в течение всего срока проведения ликвидации.</w:t>
      </w:r>
    </w:p>
    <w:p w:rsidR="00775DD6" w:rsidRPr="008A3E8D" w:rsidRDefault="00775DD6" w:rsidP="00775DD6">
      <w:pPr>
        <w:ind w:firstLine="567"/>
        <w:rPr>
          <w:sz w:val="28"/>
          <w:szCs w:val="28"/>
        </w:rPr>
      </w:pPr>
      <w:r w:rsidRPr="008A3E8D">
        <w:rPr>
          <w:sz w:val="28"/>
          <w:szCs w:val="28"/>
        </w:rPr>
        <w:t>1.1</w:t>
      </w:r>
      <w:r>
        <w:rPr>
          <w:sz w:val="28"/>
          <w:szCs w:val="28"/>
        </w:rPr>
        <w:t>0</w:t>
      </w:r>
      <w:r w:rsidRPr="008A3E8D">
        <w:rPr>
          <w:sz w:val="28"/>
          <w:szCs w:val="28"/>
        </w:rPr>
        <w:t>.  Коллективный договор  состоит из основного текста, приложений к нему, являющихся неотъемлемой частью данного коллективного договора.</w:t>
      </w:r>
    </w:p>
    <w:p w:rsidR="00775DD6" w:rsidRPr="008A3E8D" w:rsidRDefault="00775DD6" w:rsidP="00775DD6">
      <w:pPr>
        <w:pStyle w:val="a3"/>
        <w:ind w:firstLine="567"/>
        <w:rPr>
          <w:color w:val="000000"/>
          <w:sz w:val="28"/>
          <w:szCs w:val="28"/>
        </w:rPr>
      </w:pPr>
    </w:p>
    <w:p w:rsidR="00775DD6" w:rsidRDefault="00775DD6" w:rsidP="00775DD6">
      <w:pPr>
        <w:numPr>
          <w:ilvl w:val="0"/>
          <w:numId w:val="2"/>
        </w:numPr>
        <w:jc w:val="center"/>
        <w:rPr>
          <w:b/>
          <w:sz w:val="28"/>
          <w:szCs w:val="28"/>
        </w:rPr>
      </w:pPr>
      <w:r>
        <w:rPr>
          <w:b/>
          <w:sz w:val="28"/>
          <w:szCs w:val="28"/>
        </w:rPr>
        <w:t xml:space="preserve">Гарантии при заключении, изменении </w:t>
      </w:r>
      <w:r w:rsidR="00C4122B">
        <w:rPr>
          <w:b/>
          <w:sz w:val="28"/>
          <w:szCs w:val="28"/>
        </w:rPr>
        <w:t xml:space="preserve">                                                               </w:t>
      </w:r>
      <w:r>
        <w:rPr>
          <w:b/>
          <w:sz w:val="28"/>
          <w:szCs w:val="28"/>
        </w:rPr>
        <w:t xml:space="preserve">и расторжении трудового договора </w:t>
      </w:r>
    </w:p>
    <w:p w:rsidR="00775DD6" w:rsidRPr="00FA1741" w:rsidRDefault="00775DD6" w:rsidP="00775DD6">
      <w:pPr>
        <w:ind w:left="720" w:hanging="153"/>
        <w:rPr>
          <w:sz w:val="28"/>
          <w:szCs w:val="28"/>
        </w:rPr>
      </w:pPr>
      <w:r w:rsidRPr="00FA1741">
        <w:rPr>
          <w:sz w:val="28"/>
          <w:szCs w:val="28"/>
        </w:rPr>
        <w:t>2. Стороны договорились, что:</w:t>
      </w:r>
    </w:p>
    <w:p w:rsidR="00775DD6" w:rsidRPr="00FE5FEB" w:rsidRDefault="00775DD6" w:rsidP="00775DD6">
      <w:pPr>
        <w:pStyle w:val="3"/>
        <w:spacing w:after="0"/>
        <w:ind w:firstLine="567"/>
        <w:jc w:val="both"/>
        <w:rPr>
          <w:sz w:val="28"/>
          <w:szCs w:val="28"/>
        </w:rPr>
      </w:pPr>
      <w:r w:rsidRPr="00FE5FEB">
        <w:rPr>
          <w:sz w:val="28"/>
          <w:szCs w:val="28"/>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775DD6" w:rsidRPr="00FE5FEB" w:rsidRDefault="00775DD6" w:rsidP="00775DD6">
      <w:pPr>
        <w:pStyle w:val="3"/>
        <w:numPr>
          <w:ilvl w:val="1"/>
          <w:numId w:val="2"/>
        </w:numPr>
        <w:spacing w:after="0"/>
        <w:ind w:left="0" w:firstLine="567"/>
        <w:jc w:val="both"/>
        <w:rPr>
          <w:sz w:val="28"/>
          <w:szCs w:val="28"/>
        </w:rPr>
      </w:pPr>
      <w:r w:rsidRPr="00FE5FEB">
        <w:rPr>
          <w:sz w:val="28"/>
          <w:szCs w:val="28"/>
        </w:rPr>
        <w:t>Работодатель обязуется:</w:t>
      </w:r>
    </w:p>
    <w:p w:rsidR="00775DD6" w:rsidRPr="00FE5FEB" w:rsidRDefault="00775DD6" w:rsidP="00775DD6">
      <w:pPr>
        <w:pStyle w:val="3"/>
        <w:numPr>
          <w:ilvl w:val="2"/>
          <w:numId w:val="2"/>
        </w:numPr>
        <w:spacing w:after="0"/>
        <w:ind w:left="0" w:firstLine="567"/>
        <w:jc w:val="both"/>
        <w:rPr>
          <w:sz w:val="28"/>
          <w:szCs w:val="28"/>
        </w:rPr>
      </w:pPr>
      <w:r w:rsidRPr="00FE5FEB">
        <w:rPr>
          <w:sz w:val="28"/>
          <w:szCs w:val="28"/>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775DD6" w:rsidRPr="00FE5FEB" w:rsidRDefault="00775DD6" w:rsidP="00775DD6">
      <w:pPr>
        <w:pStyle w:val="3"/>
        <w:numPr>
          <w:ilvl w:val="2"/>
          <w:numId w:val="2"/>
        </w:numPr>
        <w:spacing w:after="0"/>
        <w:ind w:left="0" w:firstLine="567"/>
        <w:jc w:val="both"/>
        <w:rPr>
          <w:sz w:val="28"/>
          <w:szCs w:val="28"/>
        </w:rPr>
      </w:pPr>
      <w:r w:rsidRPr="00FE5FEB">
        <w:rPr>
          <w:sz w:val="28"/>
          <w:szCs w:val="28"/>
        </w:rPr>
        <w:t xml:space="preserve">До подписания трудового договора знакомить работников под роспись с настоящим коллективным договором,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w:t>
      </w:r>
      <w:r w:rsidRPr="00FE5FEB">
        <w:rPr>
          <w:sz w:val="28"/>
          <w:szCs w:val="28"/>
        </w:rPr>
        <w:lastRenderedPageBreak/>
        <w:t>нормативными актами, непосредственно связанными с их трудовой деятельностью.</w:t>
      </w:r>
    </w:p>
    <w:p w:rsidR="00775DD6" w:rsidRPr="00FE5FEB" w:rsidRDefault="00775DD6" w:rsidP="00775DD6">
      <w:pPr>
        <w:pStyle w:val="3"/>
        <w:numPr>
          <w:ilvl w:val="2"/>
          <w:numId w:val="2"/>
        </w:numPr>
        <w:spacing w:after="0"/>
        <w:ind w:left="0" w:firstLine="567"/>
        <w:jc w:val="both"/>
        <w:rPr>
          <w:sz w:val="28"/>
          <w:szCs w:val="28"/>
        </w:rPr>
      </w:pPr>
      <w:r w:rsidRPr="00FE5FEB">
        <w:rPr>
          <w:sz w:val="28"/>
          <w:szCs w:val="28"/>
        </w:rPr>
        <w:t>В трудовой договор включать обязательные условия, указанные в статье 57 и иных статьях Трудового кодекса РФ.</w:t>
      </w:r>
    </w:p>
    <w:p w:rsidR="00775DD6" w:rsidRPr="00FE5FEB" w:rsidRDefault="00775DD6" w:rsidP="00775DD6">
      <w:pPr>
        <w:pStyle w:val="3"/>
        <w:numPr>
          <w:ilvl w:val="2"/>
          <w:numId w:val="2"/>
        </w:numPr>
        <w:spacing w:after="0"/>
        <w:ind w:left="0" w:firstLine="567"/>
        <w:jc w:val="both"/>
        <w:rPr>
          <w:sz w:val="28"/>
          <w:szCs w:val="28"/>
        </w:rPr>
      </w:pPr>
      <w:proofErr w:type="gramStart"/>
      <w:r w:rsidRPr="00FE5FEB">
        <w:rPr>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775DD6" w:rsidRPr="00FE5FEB" w:rsidRDefault="00775DD6" w:rsidP="00775DD6">
      <w:pPr>
        <w:pStyle w:val="3"/>
        <w:numPr>
          <w:ilvl w:val="2"/>
          <w:numId w:val="2"/>
        </w:numPr>
        <w:spacing w:after="0"/>
        <w:ind w:left="0" w:firstLine="567"/>
        <w:jc w:val="both"/>
        <w:rPr>
          <w:sz w:val="28"/>
          <w:szCs w:val="28"/>
        </w:rPr>
      </w:pPr>
      <w:r w:rsidRPr="00FE5FEB">
        <w:rPr>
          <w:sz w:val="28"/>
          <w:szCs w:val="28"/>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775DD6" w:rsidRPr="00FE5FEB" w:rsidRDefault="00775DD6" w:rsidP="00775DD6">
      <w:pPr>
        <w:numPr>
          <w:ilvl w:val="2"/>
          <w:numId w:val="2"/>
        </w:numPr>
        <w:autoSpaceDE w:val="0"/>
        <w:autoSpaceDN w:val="0"/>
        <w:adjustRightInd w:val="0"/>
        <w:ind w:left="0" w:firstLine="567"/>
        <w:jc w:val="both"/>
        <w:rPr>
          <w:sz w:val="28"/>
          <w:szCs w:val="28"/>
        </w:rPr>
      </w:pPr>
      <w:bookmarkStart w:id="0" w:name="sub_7005"/>
      <w:r w:rsidRPr="00FE5FEB">
        <w:rPr>
          <w:sz w:val="28"/>
          <w:szCs w:val="28"/>
        </w:rPr>
        <w:t xml:space="preserve">При приеме на работу может быть установлен </w:t>
      </w:r>
      <w:hyperlink r:id="rId6" w:history="1">
        <w:r w:rsidRPr="00FE5FEB">
          <w:rPr>
            <w:sz w:val="28"/>
            <w:szCs w:val="28"/>
          </w:rPr>
          <w:t>срок испытания</w:t>
        </w:r>
      </w:hyperlink>
      <w:r w:rsidRPr="00FE5FEB">
        <w:rPr>
          <w:sz w:val="28"/>
          <w:szCs w:val="28"/>
        </w:rPr>
        <w:t xml:space="preserve"> для работников – не более трех месяцев, а для заместителей руководителей, главных бухгалтеров и их заместителей, руководителей филиалов, или иных обособленных структурных подразделений - шести месяцев.</w:t>
      </w:r>
    </w:p>
    <w:p w:rsidR="00775DD6" w:rsidRPr="00FE5FEB" w:rsidRDefault="00775DD6" w:rsidP="00775DD6">
      <w:pPr>
        <w:autoSpaceDE w:val="0"/>
        <w:autoSpaceDN w:val="0"/>
        <w:adjustRightInd w:val="0"/>
        <w:ind w:firstLine="567"/>
        <w:jc w:val="both"/>
        <w:rPr>
          <w:sz w:val="28"/>
          <w:szCs w:val="28"/>
        </w:rPr>
      </w:pPr>
      <w:bookmarkStart w:id="1" w:name="sub_706"/>
      <w:bookmarkEnd w:id="0"/>
      <w:r w:rsidRPr="00FE5FEB">
        <w:rPr>
          <w:sz w:val="28"/>
          <w:szCs w:val="28"/>
        </w:rPr>
        <w:t>При заключении трудового договора на срок от двух до шести месяцев испытание не может превышать двух недель.</w:t>
      </w:r>
    </w:p>
    <w:p w:rsidR="00775DD6" w:rsidRPr="00FE5FEB" w:rsidRDefault="00775DD6" w:rsidP="00775DD6">
      <w:pPr>
        <w:autoSpaceDE w:val="0"/>
        <w:autoSpaceDN w:val="0"/>
        <w:adjustRightInd w:val="0"/>
        <w:ind w:firstLine="567"/>
        <w:jc w:val="both"/>
        <w:rPr>
          <w:sz w:val="28"/>
          <w:szCs w:val="28"/>
        </w:rPr>
      </w:pPr>
      <w:bookmarkStart w:id="2" w:name="sub_7006"/>
      <w:bookmarkEnd w:id="1"/>
      <w:r w:rsidRPr="00FE5FEB">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bookmarkEnd w:id="2"/>
    </w:p>
    <w:p w:rsidR="00775DD6" w:rsidRPr="00FE5FEB" w:rsidRDefault="00775DD6" w:rsidP="00775DD6">
      <w:pPr>
        <w:pStyle w:val="3"/>
        <w:numPr>
          <w:ilvl w:val="2"/>
          <w:numId w:val="2"/>
        </w:numPr>
        <w:spacing w:after="0"/>
        <w:ind w:left="0" w:firstLine="709"/>
        <w:jc w:val="both"/>
        <w:rPr>
          <w:sz w:val="28"/>
          <w:szCs w:val="28"/>
        </w:rPr>
      </w:pPr>
      <w:r w:rsidRPr="00FE5FEB">
        <w:rPr>
          <w:sz w:val="28"/>
          <w:szCs w:val="28"/>
        </w:rPr>
        <w:t>Изменения сведений о сторонах в трудовом договоре оформлять в виде дополнения к трудовому договору об изменении сведений о стороне, которое  является  неотъемлемой частью заключенного между работником и работодателем трудового договора.</w:t>
      </w:r>
    </w:p>
    <w:p w:rsidR="00775DD6" w:rsidRPr="00FE5FEB" w:rsidRDefault="00775DD6" w:rsidP="00775DD6">
      <w:pPr>
        <w:pStyle w:val="3"/>
        <w:numPr>
          <w:ilvl w:val="2"/>
          <w:numId w:val="2"/>
        </w:numPr>
        <w:spacing w:after="0"/>
        <w:ind w:left="0" w:firstLine="709"/>
        <w:jc w:val="both"/>
        <w:rPr>
          <w:sz w:val="28"/>
          <w:szCs w:val="28"/>
        </w:rPr>
      </w:pPr>
      <w:r w:rsidRPr="00FE5FEB">
        <w:rPr>
          <w:sz w:val="28"/>
          <w:szCs w:val="28"/>
        </w:rPr>
        <w:t>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w:t>
      </w:r>
    </w:p>
    <w:p w:rsidR="00775DD6" w:rsidRPr="00FE5FEB" w:rsidRDefault="00775DD6" w:rsidP="00775DD6">
      <w:pPr>
        <w:pStyle w:val="3"/>
        <w:numPr>
          <w:ilvl w:val="2"/>
          <w:numId w:val="2"/>
        </w:numPr>
        <w:spacing w:after="0"/>
        <w:ind w:left="0" w:firstLine="709"/>
        <w:jc w:val="both"/>
        <w:rPr>
          <w:sz w:val="28"/>
          <w:szCs w:val="28"/>
        </w:rPr>
      </w:pPr>
      <w:r w:rsidRPr="00FE5FEB">
        <w:rPr>
          <w:sz w:val="28"/>
          <w:szCs w:val="28"/>
        </w:rPr>
        <w:t>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775DD6" w:rsidRPr="00FE5FEB" w:rsidRDefault="00775DD6" w:rsidP="00E32A71">
      <w:pPr>
        <w:numPr>
          <w:ilvl w:val="2"/>
          <w:numId w:val="2"/>
        </w:numPr>
        <w:ind w:left="0" w:firstLine="709"/>
        <w:jc w:val="both"/>
        <w:rPr>
          <w:sz w:val="28"/>
          <w:szCs w:val="28"/>
        </w:rPr>
      </w:pPr>
      <w:r w:rsidRPr="00FE5FEB">
        <w:rPr>
          <w:sz w:val="28"/>
          <w:szCs w:val="28"/>
        </w:rPr>
        <w:t>Проведение мероприятий по сокращению численности или штата работников осуществлять в соответствии с ТК РФ, в том числе:</w:t>
      </w:r>
    </w:p>
    <w:p w:rsidR="00775DD6" w:rsidRPr="00FE5FEB" w:rsidRDefault="00775DD6" w:rsidP="00775DD6">
      <w:pPr>
        <w:numPr>
          <w:ilvl w:val="0"/>
          <w:numId w:val="3"/>
        </w:numPr>
        <w:ind w:left="0" w:firstLine="1069"/>
        <w:jc w:val="both"/>
        <w:rPr>
          <w:sz w:val="28"/>
          <w:szCs w:val="28"/>
        </w:rPr>
      </w:pPr>
      <w:r w:rsidRPr="00FE5FEB">
        <w:rPr>
          <w:sz w:val="28"/>
          <w:szCs w:val="28"/>
        </w:rPr>
        <w:t xml:space="preserve">В случае увольнения из учреждения в связи с ликвидацией, реорганизацией, осуществлением мероприятий по сокращению численности или штата работников высвобождаемым работникам предоставлять льготы и компенсации в соответствии с законодательством Российской Федерации; </w:t>
      </w:r>
    </w:p>
    <w:p w:rsidR="00775DD6" w:rsidRPr="00FE5FEB" w:rsidRDefault="00775DD6" w:rsidP="00775DD6">
      <w:pPr>
        <w:numPr>
          <w:ilvl w:val="0"/>
          <w:numId w:val="3"/>
        </w:numPr>
        <w:ind w:left="0" w:firstLine="1069"/>
        <w:jc w:val="both"/>
        <w:rPr>
          <w:sz w:val="28"/>
          <w:szCs w:val="28"/>
        </w:rPr>
      </w:pPr>
      <w:r w:rsidRPr="00FE5FEB">
        <w:rPr>
          <w:sz w:val="28"/>
          <w:szCs w:val="28"/>
        </w:rPr>
        <w:t>При массовом высвобождении работников, связанном с ликвидацией, сокращением численности или штата, своевременно, не менее чем за три месяца, уведомлять службу занятости, с указанием численности и категорий работников, подлежащих увольнению, причины и сроки данных мероприятий;</w:t>
      </w:r>
    </w:p>
    <w:p w:rsidR="00775DD6" w:rsidRDefault="00775DD6" w:rsidP="00775DD6">
      <w:pPr>
        <w:numPr>
          <w:ilvl w:val="0"/>
          <w:numId w:val="3"/>
        </w:numPr>
        <w:ind w:left="0" w:firstLine="1069"/>
        <w:jc w:val="both"/>
        <w:rPr>
          <w:sz w:val="28"/>
          <w:szCs w:val="28"/>
        </w:rPr>
      </w:pPr>
      <w:r w:rsidRPr="00FE5FEB">
        <w:rPr>
          <w:sz w:val="28"/>
          <w:szCs w:val="28"/>
        </w:rPr>
        <w:lastRenderedPageBreak/>
        <w:t>При определении кандидатур работников, подлежащих высвобождению, учитывать положения, предусмотренные статьями 178, 179, 180 ТК РФ;</w:t>
      </w:r>
    </w:p>
    <w:p w:rsidR="003D5ADF" w:rsidRDefault="003D5ADF" w:rsidP="003D5ADF">
      <w:pPr>
        <w:jc w:val="both"/>
        <w:rPr>
          <w:sz w:val="28"/>
          <w:szCs w:val="28"/>
        </w:rPr>
      </w:pPr>
      <w:r>
        <w:rPr>
          <w:sz w:val="28"/>
          <w:szCs w:val="28"/>
        </w:rPr>
        <w:t xml:space="preserve">               </w:t>
      </w:r>
      <w:r w:rsidRPr="005A08FB">
        <w:rPr>
          <w:sz w:val="28"/>
          <w:szCs w:val="28"/>
        </w:rPr>
        <w:t xml:space="preserve">О предстоящем увольнении в связи с ликвидацией учреждения, сокращением численности или штата работники предупреждаются персонально и под подпись не менее чем за два месяца до увольнения. Двухмесячный срок предупреждения начинает исчисляться со дня фактического ознакомления работника с приказом о высвобождении.  </w:t>
      </w:r>
    </w:p>
    <w:p w:rsidR="00775DD6" w:rsidRPr="00FE5FEB" w:rsidRDefault="00775DD6" w:rsidP="003D5ADF">
      <w:pPr>
        <w:jc w:val="both"/>
        <w:rPr>
          <w:b/>
          <w:color w:val="FF0000"/>
          <w:sz w:val="28"/>
          <w:szCs w:val="28"/>
        </w:rPr>
      </w:pPr>
    </w:p>
    <w:p w:rsidR="00775DD6" w:rsidRPr="00FE5FEB" w:rsidRDefault="00775DD6" w:rsidP="00775DD6">
      <w:pPr>
        <w:ind w:left="360" w:firstLine="567"/>
        <w:jc w:val="center"/>
        <w:rPr>
          <w:b/>
          <w:sz w:val="28"/>
          <w:szCs w:val="28"/>
        </w:rPr>
      </w:pPr>
      <w:r w:rsidRPr="00FE5FEB">
        <w:rPr>
          <w:b/>
          <w:sz w:val="28"/>
          <w:szCs w:val="28"/>
        </w:rPr>
        <w:t>3. Оплата и нормы труда</w:t>
      </w:r>
    </w:p>
    <w:p w:rsidR="00775DD6" w:rsidRPr="00FE5FEB" w:rsidRDefault="00775DD6" w:rsidP="00775DD6">
      <w:pPr>
        <w:ind w:firstLine="567"/>
        <w:jc w:val="both"/>
        <w:rPr>
          <w:sz w:val="28"/>
          <w:szCs w:val="28"/>
        </w:rPr>
      </w:pPr>
      <w:r w:rsidRPr="00FE5FEB">
        <w:rPr>
          <w:sz w:val="28"/>
          <w:szCs w:val="28"/>
        </w:rPr>
        <w:t xml:space="preserve">3.1. Система оплаты труда работников </w:t>
      </w:r>
      <w:r w:rsidR="00270BDD">
        <w:rPr>
          <w:sz w:val="28"/>
          <w:szCs w:val="28"/>
        </w:rPr>
        <w:t>МКУ  «Импульс</w:t>
      </w:r>
      <w:r w:rsidR="00F142B2">
        <w:rPr>
          <w:sz w:val="28"/>
          <w:szCs w:val="28"/>
        </w:rPr>
        <w:t>»</w:t>
      </w:r>
      <w:r w:rsidRPr="00FE5FEB">
        <w:rPr>
          <w:sz w:val="28"/>
          <w:szCs w:val="28"/>
        </w:rPr>
        <w:t>,  устанавливается в соответствии с  положением</w:t>
      </w:r>
      <w:r w:rsidRPr="00FE5FEB">
        <w:rPr>
          <w:b/>
          <w:bCs/>
          <w:sz w:val="28"/>
          <w:szCs w:val="28"/>
        </w:rPr>
        <w:t xml:space="preserve"> </w:t>
      </w:r>
      <w:r w:rsidR="00270BDD">
        <w:rPr>
          <w:bCs/>
          <w:sz w:val="28"/>
          <w:szCs w:val="28"/>
        </w:rPr>
        <w:t>об оплате труда работников м</w:t>
      </w:r>
      <w:r w:rsidRPr="00FE5FEB">
        <w:rPr>
          <w:bCs/>
          <w:sz w:val="28"/>
          <w:szCs w:val="28"/>
        </w:rPr>
        <w:t>униц</w:t>
      </w:r>
      <w:r w:rsidR="00270BDD">
        <w:rPr>
          <w:bCs/>
          <w:sz w:val="28"/>
          <w:szCs w:val="28"/>
        </w:rPr>
        <w:t>ипального казённого учреждения  «Импульс</w:t>
      </w:r>
      <w:r w:rsidRPr="00FE5FEB">
        <w:rPr>
          <w:bCs/>
          <w:sz w:val="28"/>
          <w:szCs w:val="28"/>
        </w:rPr>
        <w:t xml:space="preserve">» </w:t>
      </w:r>
      <w:proofErr w:type="spellStart"/>
      <w:r w:rsidR="00270BDD">
        <w:rPr>
          <w:bCs/>
          <w:sz w:val="28"/>
          <w:szCs w:val="28"/>
        </w:rPr>
        <w:t>Шубинского</w:t>
      </w:r>
      <w:proofErr w:type="spellEnd"/>
      <w:r w:rsidRPr="00FE5FEB">
        <w:rPr>
          <w:bCs/>
          <w:sz w:val="28"/>
          <w:szCs w:val="28"/>
        </w:rPr>
        <w:t xml:space="preserve"> сельсовета</w:t>
      </w:r>
      <w:r w:rsidRPr="00FE5FEB">
        <w:rPr>
          <w:b/>
          <w:bCs/>
          <w:sz w:val="28"/>
          <w:szCs w:val="28"/>
        </w:rPr>
        <w:t xml:space="preserve"> </w:t>
      </w:r>
      <w:r w:rsidRPr="00FE5FEB">
        <w:rPr>
          <w:sz w:val="28"/>
          <w:szCs w:val="28"/>
        </w:rPr>
        <w:t xml:space="preserve"> (Приложение № 1).</w:t>
      </w:r>
    </w:p>
    <w:p w:rsidR="00775DD6" w:rsidRPr="00FE5FEB" w:rsidRDefault="00775DD6" w:rsidP="00775DD6">
      <w:pPr>
        <w:pStyle w:val="a6"/>
        <w:numPr>
          <w:ilvl w:val="1"/>
          <w:numId w:val="1"/>
        </w:numPr>
        <w:ind w:left="0" w:firstLine="567"/>
        <w:jc w:val="both"/>
        <w:rPr>
          <w:rFonts w:ascii="Times New Roman" w:eastAsia="MS Mincho" w:hAnsi="Times New Roman"/>
          <w:sz w:val="28"/>
          <w:szCs w:val="28"/>
        </w:rPr>
      </w:pPr>
      <w:r w:rsidRPr="00FE5FEB">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p>
    <w:p w:rsidR="00775DD6" w:rsidRPr="00D21E50" w:rsidRDefault="00775DD6" w:rsidP="00775DD6">
      <w:pPr>
        <w:ind w:firstLine="567"/>
        <w:jc w:val="both"/>
        <w:rPr>
          <w:i/>
          <w:sz w:val="28"/>
          <w:szCs w:val="28"/>
        </w:rPr>
      </w:pPr>
      <w:r w:rsidRPr="00FE5FEB">
        <w:rPr>
          <w:rFonts w:eastAsia="MS Mincho"/>
          <w:sz w:val="28"/>
          <w:szCs w:val="28"/>
        </w:rPr>
        <w:t>Днями выплаты заработной платы являются:</w:t>
      </w:r>
      <w:r w:rsidRPr="00FE5FEB">
        <w:rPr>
          <w:rFonts w:eastAsia="MS Mincho"/>
          <w:i/>
          <w:iCs/>
          <w:sz w:val="28"/>
          <w:szCs w:val="28"/>
        </w:rPr>
        <w:t xml:space="preserve"> </w:t>
      </w:r>
      <w:r w:rsidRPr="00FE5FEB">
        <w:rPr>
          <w:rFonts w:eastAsia="MS Mincho"/>
          <w:sz w:val="28"/>
          <w:szCs w:val="28"/>
        </w:rPr>
        <w:t>15</w:t>
      </w:r>
      <w:r w:rsidRPr="00FE5FEB">
        <w:rPr>
          <w:rFonts w:eastAsia="MS Mincho"/>
          <w:b/>
          <w:color w:val="E36C0A"/>
          <w:sz w:val="28"/>
          <w:szCs w:val="28"/>
        </w:rPr>
        <w:t xml:space="preserve"> </w:t>
      </w:r>
      <w:r w:rsidR="00D21E50" w:rsidRPr="00D21E50">
        <w:rPr>
          <w:rFonts w:eastAsia="MS Mincho"/>
          <w:sz w:val="28"/>
          <w:szCs w:val="28"/>
        </w:rPr>
        <w:t xml:space="preserve">и 30 число каждого месяца. </w:t>
      </w:r>
    </w:p>
    <w:p w:rsidR="00775DD6" w:rsidRPr="00FE5FEB" w:rsidRDefault="00775DD6" w:rsidP="00775DD6">
      <w:pPr>
        <w:autoSpaceDE w:val="0"/>
        <w:autoSpaceDN w:val="0"/>
        <w:adjustRightInd w:val="0"/>
        <w:ind w:firstLine="567"/>
        <w:jc w:val="both"/>
        <w:rPr>
          <w:rFonts w:eastAsia="MS Mincho"/>
          <w:iCs/>
          <w:sz w:val="28"/>
          <w:szCs w:val="28"/>
        </w:rPr>
      </w:pPr>
      <w:r w:rsidRPr="00FE5FEB">
        <w:rPr>
          <w:rFonts w:eastAsia="MS Mincho"/>
          <w:iCs/>
          <w:sz w:val="28"/>
          <w:szCs w:val="28"/>
        </w:rPr>
        <w:t>При выплате заработной платы работник</w:t>
      </w:r>
      <w:r w:rsidRPr="00FE5FEB">
        <w:rPr>
          <w:rFonts w:eastAsia="MS Mincho"/>
          <w:iCs/>
          <w:color w:val="FF0000"/>
          <w:sz w:val="28"/>
          <w:szCs w:val="28"/>
        </w:rPr>
        <w:t xml:space="preserve"> </w:t>
      </w:r>
      <w:r w:rsidRPr="00FE5FEB">
        <w:rPr>
          <w:rFonts w:eastAsia="MS Mincho"/>
          <w:iCs/>
          <w:sz w:val="28"/>
          <w:szCs w:val="28"/>
        </w:rPr>
        <w:t>извещается в письменной форме (выдается расчетный листок на руки) за оплачиваемый период, с указанием:</w:t>
      </w:r>
    </w:p>
    <w:p w:rsidR="00775DD6" w:rsidRPr="00FE5FEB" w:rsidRDefault="00775DD6" w:rsidP="00775DD6">
      <w:pPr>
        <w:autoSpaceDE w:val="0"/>
        <w:autoSpaceDN w:val="0"/>
        <w:adjustRightInd w:val="0"/>
        <w:ind w:firstLine="567"/>
        <w:jc w:val="both"/>
        <w:rPr>
          <w:iCs/>
          <w:sz w:val="28"/>
          <w:szCs w:val="28"/>
        </w:rPr>
      </w:pPr>
      <w:r w:rsidRPr="00FE5FEB">
        <w:rPr>
          <w:iCs/>
          <w:sz w:val="28"/>
          <w:szCs w:val="28"/>
        </w:rPr>
        <w:t>- составных частей заработной платы, причитающейся ему за соответствующий период;</w:t>
      </w:r>
    </w:p>
    <w:p w:rsidR="00775DD6" w:rsidRPr="00FE5FEB" w:rsidRDefault="00775DD6" w:rsidP="00775DD6">
      <w:pPr>
        <w:autoSpaceDE w:val="0"/>
        <w:autoSpaceDN w:val="0"/>
        <w:adjustRightInd w:val="0"/>
        <w:ind w:firstLine="567"/>
        <w:jc w:val="both"/>
        <w:rPr>
          <w:iCs/>
          <w:sz w:val="28"/>
          <w:szCs w:val="28"/>
        </w:rPr>
      </w:pPr>
      <w:r w:rsidRPr="00FE5FEB">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75DD6" w:rsidRPr="00FE5FEB" w:rsidRDefault="00775DD6" w:rsidP="00775DD6">
      <w:pPr>
        <w:autoSpaceDE w:val="0"/>
        <w:autoSpaceDN w:val="0"/>
        <w:adjustRightInd w:val="0"/>
        <w:ind w:firstLine="567"/>
        <w:jc w:val="both"/>
        <w:rPr>
          <w:iCs/>
          <w:sz w:val="28"/>
          <w:szCs w:val="28"/>
        </w:rPr>
      </w:pPr>
      <w:r w:rsidRPr="00FE5FEB">
        <w:rPr>
          <w:iCs/>
          <w:sz w:val="28"/>
          <w:szCs w:val="28"/>
        </w:rPr>
        <w:t>- размеров и оснований произведенных удержаний;</w:t>
      </w:r>
    </w:p>
    <w:p w:rsidR="00775DD6" w:rsidRPr="00FE5FEB" w:rsidRDefault="00775DD6" w:rsidP="00775DD6">
      <w:pPr>
        <w:autoSpaceDE w:val="0"/>
        <w:autoSpaceDN w:val="0"/>
        <w:adjustRightInd w:val="0"/>
        <w:ind w:firstLine="567"/>
        <w:jc w:val="both"/>
        <w:rPr>
          <w:iCs/>
          <w:sz w:val="28"/>
          <w:szCs w:val="28"/>
        </w:rPr>
      </w:pPr>
      <w:r w:rsidRPr="00FE5FEB">
        <w:rPr>
          <w:iCs/>
          <w:sz w:val="28"/>
          <w:szCs w:val="28"/>
        </w:rPr>
        <w:t>- общей денежной суммы, подлежащей выплате.</w:t>
      </w:r>
    </w:p>
    <w:p w:rsidR="00775DD6" w:rsidRPr="00FE5FEB" w:rsidRDefault="00775DD6" w:rsidP="00775DD6">
      <w:pPr>
        <w:autoSpaceDE w:val="0"/>
        <w:autoSpaceDN w:val="0"/>
        <w:adjustRightInd w:val="0"/>
        <w:ind w:firstLine="567"/>
        <w:jc w:val="both"/>
        <w:rPr>
          <w:sz w:val="28"/>
          <w:szCs w:val="28"/>
        </w:rPr>
      </w:pPr>
      <w:r w:rsidRPr="00FE5FEB">
        <w:rPr>
          <w:sz w:val="28"/>
          <w:szCs w:val="28"/>
        </w:rPr>
        <w:t xml:space="preserve">Форма расчетного листка утверждается работодателем. </w:t>
      </w:r>
    </w:p>
    <w:p w:rsidR="00775DD6" w:rsidRPr="00FE5FEB" w:rsidRDefault="00216E77" w:rsidP="00775DD6">
      <w:pPr>
        <w:numPr>
          <w:ilvl w:val="1"/>
          <w:numId w:val="1"/>
        </w:numPr>
        <w:suppressAutoHyphens/>
        <w:ind w:left="0" w:firstLine="567"/>
        <w:jc w:val="both"/>
        <w:rPr>
          <w:sz w:val="28"/>
          <w:szCs w:val="28"/>
        </w:rPr>
      </w:pPr>
      <w:proofErr w:type="gramStart"/>
      <w:r w:rsidRPr="00020FBB">
        <w:rPr>
          <w:sz w:val="28"/>
          <w:szCs w:val="28"/>
        </w:rPr>
        <w:t>Месячная</w:t>
      </w:r>
      <w:r>
        <w:rPr>
          <w:color w:val="FF0000"/>
          <w:sz w:val="28"/>
          <w:szCs w:val="28"/>
        </w:rPr>
        <w:t xml:space="preserve"> </w:t>
      </w:r>
      <w:r>
        <w:rPr>
          <w:sz w:val="28"/>
          <w:szCs w:val="28"/>
        </w:rPr>
        <w:t>з</w:t>
      </w:r>
      <w:r w:rsidR="00775DD6" w:rsidRPr="00FE5FEB">
        <w:rPr>
          <w:sz w:val="28"/>
          <w:szCs w:val="28"/>
        </w:rPr>
        <w:t xml:space="preserve">аработная плата работника, </w:t>
      </w:r>
      <w:r w:rsidRPr="00020FBB">
        <w:rPr>
          <w:sz w:val="28"/>
          <w:szCs w:val="28"/>
        </w:rPr>
        <w:t>полностью</w:t>
      </w:r>
      <w:r>
        <w:rPr>
          <w:color w:val="FF0000"/>
          <w:sz w:val="28"/>
          <w:szCs w:val="28"/>
        </w:rPr>
        <w:t xml:space="preserve"> </w:t>
      </w:r>
      <w:r w:rsidR="00775DD6" w:rsidRPr="00FE5FEB">
        <w:rPr>
          <w:sz w:val="28"/>
          <w:szCs w:val="28"/>
        </w:rPr>
        <w:t xml:space="preserve">отработавшего </w:t>
      </w:r>
      <w:r w:rsidRPr="00020FBB">
        <w:rPr>
          <w:sz w:val="28"/>
          <w:szCs w:val="28"/>
        </w:rPr>
        <w:t xml:space="preserve">за этот период </w:t>
      </w:r>
      <w:r w:rsidR="00775DD6" w:rsidRPr="00020FBB">
        <w:rPr>
          <w:sz w:val="28"/>
          <w:szCs w:val="28"/>
        </w:rPr>
        <w:t xml:space="preserve">норму </w:t>
      </w:r>
      <w:r w:rsidRPr="00020FBB">
        <w:rPr>
          <w:sz w:val="28"/>
          <w:szCs w:val="28"/>
        </w:rPr>
        <w:t>рабочего времени и</w:t>
      </w:r>
      <w:r>
        <w:rPr>
          <w:color w:val="FF0000"/>
          <w:sz w:val="28"/>
          <w:szCs w:val="28"/>
        </w:rPr>
        <w:t xml:space="preserve"> </w:t>
      </w:r>
      <w:r>
        <w:rPr>
          <w:sz w:val="28"/>
          <w:szCs w:val="28"/>
        </w:rPr>
        <w:t>выполнившего</w:t>
      </w:r>
      <w:r w:rsidR="00775DD6" w:rsidRPr="00FE5FEB">
        <w:rPr>
          <w:sz w:val="28"/>
          <w:szCs w:val="28"/>
        </w:rPr>
        <w:t xml:space="preserve"> нормы труда (трудовые обязанности), </w:t>
      </w:r>
      <w:r w:rsidR="0023010D">
        <w:rPr>
          <w:sz w:val="28"/>
          <w:szCs w:val="28"/>
        </w:rPr>
        <w:t xml:space="preserve"> </w:t>
      </w:r>
      <w:r w:rsidR="00775DD6" w:rsidRPr="00FE5FEB">
        <w:rPr>
          <w:sz w:val="28"/>
          <w:szCs w:val="28"/>
        </w:rPr>
        <w:t xml:space="preserve">не может быть ниже минимального размера </w:t>
      </w:r>
      <w:r w:rsidRPr="00020FBB">
        <w:rPr>
          <w:sz w:val="28"/>
          <w:szCs w:val="28"/>
        </w:rPr>
        <w:t>оплаты труда, установленного федеральным законом,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 с учетом правовых позиций Конституционного Суда Российской Федерации, изложенных в постановлениях от 11.04.2019</w:t>
      </w:r>
      <w:proofErr w:type="gramEnd"/>
      <w:r w:rsidRPr="00020FBB">
        <w:rPr>
          <w:sz w:val="28"/>
          <w:szCs w:val="28"/>
        </w:rPr>
        <w:t xml:space="preserve"> № 17-П и от 16.12.2019 № 40-П.</w:t>
      </w:r>
      <w:r>
        <w:rPr>
          <w:color w:val="FF0000"/>
          <w:sz w:val="28"/>
          <w:szCs w:val="28"/>
        </w:rPr>
        <w:t xml:space="preserve"> </w:t>
      </w:r>
    </w:p>
    <w:p w:rsidR="00775DD6" w:rsidRPr="00FE5FEB" w:rsidRDefault="00775DD6" w:rsidP="00775DD6">
      <w:pPr>
        <w:suppressAutoHyphens/>
        <w:ind w:firstLine="567"/>
        <w:jc w:val="both"/>
        <w:rPr>
          <w:sz w:val="28"/>
          <w:szCs w:val="28"/>
        </w:rPr>
      </w:pPr>
      <w:proofErr w:type="gramStart"/>
      <w:r w:rsidRPr="00FE5FEB">
        <w:rPr>
          <w:sz w:val="28"/>
          <w:szCs w:val="28"/>
        </w:rPr>
        <w:t>Заработная плата работника, не полностью отработавшего норму рабочего времени и/или не полностью выполнившего нормы труда (трудовые обязанности), в случае, когда за ним в соответствии с Трудовым кодексом РФ или иным федеральным законом сохранялось место работы (должность), не должна быть ниже заработной платы, установленной абзацем 1 данного пункта, рассчитанной пропорционально отработанному времени и/или выполненному объему работы.</w:t>
      </w:r>
      <w:proofErr w:type="gramEnd"/>
    </w:p>
    <w:p w:rsidR="00775DD6" w:rsidRPr="00FE5FEB" w:rsidRDefault="00775DD6" w:rsidP="00775DD6">
      <w:pPr>
        <w:numPr>
          <w:ilvl w:val="1"/>
          <w:numId w:val="1"/>
        </w:numPr>
        <w:ind w:left="0" w:firstLine="567"/>
        <w:jc w:val="both"/>
        <w:rPr>
          <w:b/>
          <w:bCs/>
          <w:sz w:val="28"/>
          <w:szCs w:val="28"/>
        </w:rPr>
      </w:pPr>
      <w:r w:rsidRPr="00FE5FEB">
        <w:rPr>
          <w:rFonts w:eastAsia="MS Mincho"/>
          <w:sz w:val="28"/>
          <w:szCs w:val="28"/>
        </w:rPr>
        <w:t xml:space="preserve">Заработная плата исчисляется в соответствии с трудовым законодательством и включает в себя ставки заработной платы, оклады </w:t>
      </w:r>
      <w:r w:rsidRPr="00FE5FEB">
        <w:rPr>
          <w:rFonts w:eastAsia="MS Mincho"/>
          <w:sz w:val="28"/>
          <w:szCs w:val="28"/>
        </w:rPr>
        <w:lastRenderedPageBreak/>
        <w:t xml:space="preserve">(должностные оклады); доплаты и надбавки компенсационного характера, в том числе за работу во вредных и тяжелых условиях труда; </w:t>
      </w:r>
      <w:proofErr w:type="gramStart"/>
      <w:r w:rsidRPr="00FE5FEB">
        <w:rPr>
          <w:rFonts w:eastAsia="MS Mincho"/>
          <w:sz w:val="28"/>
          <w:szCs w:val="28"/>
        </w:rPr>
        <w:t>за работу в условиях, отклоняющихся от нормальных (</w:t>
      </w:r>
      <w:r w:rsidRPr="00FE5FEB">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FE5FEB">
        <w:rPr>
          <w:rFonts w:eastAsia="MS Mincho"/>
          <w:sz w:val="28"/>
          <w:szCs w:val="28"/>
        </w:rPr>
        <w:t xml:space="preserve"> иные выплаты компенсационного характера за работу, не входящую в должностные обязанности;</w:t>
      </w:r>
      <w:proofErr w:type="gramEnd"/>
      <w:r w:rsidRPr="00FE5FEB">
        <w:rPr>
          <w:rFonts w:eastAsia="MS Mincho"/>
          <w:sz w:val="28"/>
          <w:szCs w:val="28"/>
        </w:rPr>
        <w:t xml:space="preserve"> выплаты стимулирующего характера, в соответствии с </w:t>
      </w:r>
      <w:r w:rsidRPr="00FE5FEB">
        <w:rPr>
          <w:sz w:val="28"/>
          <w:szCs w:val="28"/>
        </w:rPr>
        <w:t>Положением об оплате труда работников</w:t>
      </w:r>
      <w:r w:rsidRPr="00FE5FEB">
        <w:rPr>
          <w:color w:val="FF0000"/>
          <w:sz w:val="28"/>
          <w:szCs w:val="28"/>
        </w:rPr>
        <w:t xml:space="preserve"> </w:t>
      </w:r>
      <w:r w:rsidR="00270BDD">
        <w:rPr>
          <w:bCs/>
          <w:sz w:val="28"/>
          <w:szCs w:val="28"/>
        </w:rPr>
        <w:t>м</w:t>
      </w:r>
      <w:r w:rsidRPr="00FE5FEB">
        <w:rPr>
          <w:bCs/>
          <w:sz w:val="28"/>
          <w:szCs w:val="28"/>
        </w:rPr>
        <w:t>униц</w:t>
      </w:r>
      <w:r w:rsidR="00270BDD">
        <w:rPr>
          <w:bCs/>
          <w:sz w:val="28"/>
          <w:szCs w:val="28"/>
        </w:rPr>
        <w:t xml:space="preserve">ипального казённого учреждения </w:t>
      </w:r>
      <w:r w:rsidR="00270BDD" w:rsidRPr="00C77187">
        <w:rPr>
          <w:bCs/>
          <w:sz w:val="28"/>
          <w:szCs w:val="28"/>
        </w:rPr>
        <w:t xml:space="preserve">«Импульс» </w:t>
      </w:r>
      <w:proofErr w:type="spellStart"/>
      <w:r w:rsidR="00270BDD" w:rsidRPr="00C77187">
        <w:rPr>
          <w:bCs/>
          <w:sz w:val="28"/>
          <w:szCs w:val="28"/>
        </w:rPr>
        <w:t>Шубинского</w:t>
      </w:r>
      <w:proofErr w:type="spellEnd"/>
      <w:r w:rsidRPr="00C77187">
        <w:rPr>
          <w:bCs/>
          <w:sz w:val="28"/>
          <w:szCs w:val="28"/>
        </w:rPr>
        <w:t xml:space="preserve"> сельсовета.</w:t>
      </w:r>
    </w:p>
    <w:p w:rsidR="00775DD6" w:rsidRPr="00FE5FEB" w:rsidRDefault="00775DD6" w:rsidP="00775DD6">
      <w:pPr>
        <w:ind w:firstLine="567"/>
        <w:jc w:val="both"/>
        <w:rPr>
          <w:sz w:val="28"/>
          <w:szCs w:val="28"/>
        </w:rPr>
      </w:pPr>
      <w:r w:rsidRPr="00FE5FEB">
        <w:rPr>
          <w:sz w:val="28"/>
          <w:szCs w:val="28"/>
        </w:rPr>
        <w:t xml:space="preserve">3.5. Положение об оплате труда работников </w:t>
      </w:r>
      <w:r w:rsidR="00721459">
        <w:rPr>
          <w:sz w:val="28"/>
          <w:szCs w:val="28"/>
        </w:rPr>
        <w:t xml:space="preserve">МКУ </w:t>
      </w:r>
      <w:r w:rsidR="00F142B2">
        <w:rPr>
          <w:sz w:val="28"/>
          <w:szCs w:val="28"/>
        </w:rPr>
        <w:t>«</w:t>
      </w:r>
      <w:r w:rsidR="00721459">
        <w:rPr>
          <w:sz w:val="28"/>
          <w:szCs w:val="28"/>
        </w:rPr>
        <w:t>Импульс</w:t>
      </w:r>
      <w:r w:rsidR="00F142B2">
        <w:rPr>
          <w:sz w:val="28"/>
          <w:szCs w:val="28"/>
        </w:rPr>
        <w:t xml:space="preserve">» </w:t>
      </w:r>
      <w:r w:rsidRPr="00FE5FEB">
        <w:rPr>
          <w:sz w:val="28"/>
          <w:szCs w:val="28"/>
        </w:rPr>
        <w:t xml:space="preserve"> предусматривает конкретные размеры должностных окладов, сформированные по соответствующим профессиональным квалификационным группам и квалификационным уровням профессиональных квалификационных групп.</w:t>
      </w:r>
    </w:p>
    <w:p w:rsidR="00775DD6" w:rsidRPr="00FE5FEB" w:rsidRDefault="00775DD6" w:rsidP="00775DD6">
      <w:pPr>
        <w:ind w:firstLine="567"/>
        <w:jc w:val="both"/>
        <w:rPr>
          <w:sz w:val="28"/>
          <w:szCs w:val="28"/>
        </w:rPr>
      </w:pPr>
      <w:r w:rsidRPr="00FE5FEB">
        <w:rPr>
          <w:sz w:val="28"/>
          <w:szCs w:val="28"/>
        </w:rPr>
        <w:t>3.6. Размеры должностных окладов работников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775DD6" w:rsidRPr="00FE5FEB" w:rsidRDefault="00775DD6" w:rsidP="008B530F">
      <w:pPr>
        <w:ind w:firstLine="567"/>
        <w:jc w:val="both"/>
        <w:rPr>
          <w:sz w:val="28"/>
          <w:szCs w:val="28"/>
        </w:rPr>
      </w:pPr>
      <w:r w:rsidRPr="00FE5FEB">
        <w:rPr>
          <w:sz w:val="28"/>
          <w:szCs w:val="28"/>
        </w:rPr>
        <w:t>3.7. Условия оплаты труда, включая размер оклада (должностного оклада) работника, выплаты стимулирующего характера, выплаты компенсационного характера, устанавливаемые за исполнение трудовых (должностных) обязанностей за календарный месяц являются обязательными для включения в трудовой договор.</w:t>
      </w:r>
    </w:p>
    <w:p w:rsidR="00775DD6" w:rsidRPr="00FE5FEB" w:rsidRDefault="00775DD6" w:rsidP="00775DD6">
      <w:pPr>
        <w:ind w:firstLine="567"/>
        <w:jc w:val="both"/>
        <w:rPr>
          <w:sz w:val="28"/>
          <w:szCs w:val="28"/>
        </w:rPr>
      </w:pPr>
      <w:r w:rsidRPr="00FE5FEB">
        <w:rPr>
          <w:sz w:val="28"/>
          <w:szCs w:val="28"/>
        </w:rPr>
        <w:t xml:space="preserve">3.8. </w:t>
      </w:r>
      <w:proofErr w:type="gramStart"/>
      <w:r w:rsidRPr="00FE5FEB">
        <w:rPr>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775DD6" w:rsidRPr="00FE5FEB" w:rsidRDefault="00775DD6" w:rsidP="00775DD6">
      <w:pPr>
        <w:ind w:firstLine="567"/>
        <w:jc w:val="both"/>
        <w:rPr>
          <w:sz w:val="28"/>
          <w:szCs w:val="28"/>
        </w:rPr>
      </w:pPr>
      <w:r w:rsidRPr="00FE5FEB">
        <w:rPr>
          <w:sz w:val="28"/>
          <w:szCs w:val="28"/>
        </w:rPr>
        <w:t>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775DD6" w:rsidRPr="00FE5FEB" w:rsidRDefault="00775DD6" w:rsidP="00775DD6">
      <w:pPr>
        <w:autoSpaceDE w:val="0"/>
        <w:autoSpaceDN w:val="0"/>
        <w:adjustRightInd w:val="0"/>
        <w:ind w:firstLine="568"/>
        <w:jc w:val="both"/>
        <w:rPr>
          <w:sz w:val="28"/>
          <w:szCs w:val="28"/>
        </w:rPr>
      </w:pPr>
      <w:r w:rsidRPr="00FE5FEB">
        <w:rPr>
          <w:sz w:val="28"/>
          <w:szCs w:val="28"/>
        </w:rPr>
        <w:t xml:space="preserve">В случае обеспечения на рабочих местах безопасных условий труда, подтвержденных результатами специальной оценки условий труда </w:t>
      </w:r>
      <w:r w:rsidRPr="00FE5FEB">
        <w:rPr>
          <w:rFonts w:eastAsia="Calibri"/>
          <w:sz w:val="28"/>
          <w:szCs w:val="28"/>
        </w:rPr>
        <w:t xml:space="preserve">или заключением государственной </w:t>
      </w:r>
      <w:hyperlink r:id="rId7" w:history="1">
        <w:r w:rsidRPr="00FE5FEB">
          <w:rPr>
            <w:rFonts w:eastAsia="Calibri"/>
            <w:sz w:val="28"/>
            <w:szCs w:val="28"/>
          </w:rPr>
          <w:t>экспертизы</w:t>
        </w:r>
      </w:hyperlink>
      <w:r w:rsidRPr="00FE5FEB">
        <w:rPr>
          <w:rFonts w:eastAsia="Calibri"/>
          <w:sz w:val="28"/>
          <w:szCs w:val="28"/>
        </w:rPr>
        <w:t xml:space="preserve"> условий труда, гарантии и компенсации работникам не устанавливаются</w:t>
      </w:r>
      <w:r w:rsidRPr="00FE5FEB">
        <w:rPr>
          <w:sz w:val="28"/>
          <w:szCs w:val="28"/>
        </w:rPr>
        <w:t xml:space="preserve">. </w:t>
      </w:r>
    </w:p>
    <w:p w:rsidR="00775DD6" w:rsidRPr="00FE5FEB" w:rsidRDefault="00775DD6" w:rsidP="00775DD6">
      <w:pPr>
        <w:numPr>
          <w:ilvl w:val="1"/>
          <w:numId w:val="5"/>
        </w:numPr>
        <w:autoSpaceDE w:val="0"/>
        <w:autoSpaceDN w:val="0"/>
        <w:adjustRightInd w:val="0"/>
        <w:ind w:left="0" w:firstLine="567"/>
        <w:jc w:val="both"/>
        <w:rPr>
          <w:color w:val="FF0000"/>
          <w:sz w:val="28"/>
          <w:szCs w:val="28"/>
        </w:rPr>
      </w:pPr>
      <w:r w:rsidRPr="00FE5FEB">
        <w:rPr>
          <w:rFonts w:eastAsia="MS Mincho"/>
          <w:sz w:val="28"/>
          <w:szCs w:val="28"/>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sidRPr="00FE5FEB">
        <w:rPr>
          <w:color w:val="FF0000"/>
          <w:sz w:val="28"/>
          <w:szCs w:val="28"/>
        </w:rPr>
        <w:t>.</w:t>
      </w:r>
    </w:p>
    <w:p w:rsidR="00775DD6" w:rsidRPr="00892009" w:rsidRDefault="00775DD6" w:rsidP="00775DD6">
      <w:pPr>
        <w:numPr>
          <w:ilvl w:val="1"/>
          <w:numId w:val="5"/>
        </w:numPr>
        <w:autoSpaceDE w:val="0"/>
        <w:autoSpaceDN w:val="0"/>
        <w:adjustRightInd w:val="0"/>
        <w:ind w:left="0" w:firstLine="567"/>
        <w:jc w:val="both"/>
        <w:rPr>
          <w:color w:val="FF0000"/>
          <w:sz w:val="28"/>
          <w:szCs w:val="28"/>
        </w:rPr>
      </w:pPr>
      <w:r w:rsidRPr="00FE5FEB">
        <w:rPr>
          <w:rFonts w:eastAsia="MS Mincho"/>
          <w:sz w:val="28"/>
          <w:szCs w:val="28"/>
        </w:rPr>
        <w:t xml:space="preserve">Оплата труда работников в выходные и нерабочие праздничные дни - устанавливается не менее чем в двойном размере в соответствии со </w:t>
      </w:r>
      <w:r w:rsidRPr="00FE5FEB">
        <w:rPr>
          <w:sz w:val="28"/>
          <w:szCs w:val="28"/>
        </w:rPr>
        <w:t>статьей 153 ТК РФ.</w:t>
      </w:r>
      <w:r w:rsidR="008B530F" w:rsidRPr="008B530F">
        <w:rPr>
          <w:rFonts w:eastAsia="MS Mincho"/>
          <w:sz w:val="28"/>
          <w:szCs w:val="28"/>
        </w:rPr>
        <w:t xml:space="preserve"> </w:t>
      </w:r>
      <w:r w:rsidR="008B530F" w:rsidRPr="00020FBB">
        <w:rPr>
          <w:rFonts w:eastAsia="MS Mincho"/>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w:t>
      </w:r>
      <w:r w:rsidR="008B530F" w:rsidRPr="00020FBB">
        <w:rPr>
          <w:rFonts w:eastAsia="MS Mincho"/>
          <w:sz w:val="28"/>
          <w:szCs w:val="28"/>
        </w:rPr>
        <w:lastRenderedPageBreak/>
        <w:t>случае работа в выходной или нерабочий праздничный день оплачивается</w:t>
      </w:r>
      <w:r w:rsidR="00CF2B60" w:rsidRPr="00020FBB">
        <w:rPr>
          <w:rFonts w:eastAsia="MS Mincho"/>
          <w:sz w:val="28"/>
          <w:szCs w:val="28"/>
        </w:rPr>
        <w:t xml:space="preserve"> в </w:t>
      </w:r>
      <w:r w:rsidR="00892009" w:rsidRPr="00020FBB">
        <w:rPr>
          <w:rFonts w:eastAsia="MS Mincho"/>
          <w:sz w:val="28"/>
          <w:szCs w:val="28"/>
        </w:rPr>
        <w:t>о</w:t>
      </w:r>
      <w:r w:rsidR="008B530F" w:rsidRPr="00020FBB">
        <w:rPr>
          <w:rFonts w:eastAsia="MS Mincho"/>
          <w:sz w:val="28"/>
          <w:szCs w:val="28"/>
        </w:rPr>
        <w:t>д</w:t>
      </w:r>
      <w:r w:rsidR="00892009" w:rsidRPr="00020FBB">
        <w:rPr>
          <w:rFonts w:eastAsia="MS Mincho"/>
          <w:sz w:val="28"/>
          <w:szCs w:val="28"/>
        </w:rPr>
        <w:t>инарном размере, а день отдыха оплате не подлежит.</w:t>
      </w:r>
    </w:p>
    <w:p w:rsidR="00775DD6" w:rsidRPr="00FE5FEB" w:rsidRDefault="00775DD6" w:rsidP="00775DD6">
      <w:pPr>
        <w:numPr>
          <w:ilvl w:val="0"/>
          <w:numId w:val="4"/>
        </w:numPr>
        <w:tabs>
          <w:tab w:val="left" w:pos="993"/>
        </w:tabs>
        <w:suppressAutoHyphens/>
        <w:ind w:left="0" w:firstLine="720"/>
        <w:jc w:val="both"/>
        <w:rPr>
          <w:sz w:val="28"/>
          <w:szCs w:val="28"/>
        </w:rPr>
      </w:pPr>
      <w:r w:rsidRPr="00FE5FEB">
        <w:rPr>
          <w:rFonts w:eastAsia="MS Mincho"/>
          <w:sz w:val="28"/>
          <w:szCs w:val="28"/>
        </w:rPr>
        <w:t>Оплата труда работников за сверхурочную работу за первые два часа в полуторном размере за последующие часы не менее чем в двойном размере</w:t>
      </w:r>
      <w:r w:rsidRPr="00FE5FEB">
        <w:rPr>
          <w:sz w:val="28"/>
          <w:szCs w:val="28"/>
        </w:rPr>
        <w:t xml:space="preserve">. </w:t>
      </w:r>
      <w:r w:rsidRPr="00FE5FEB">
        <w:rPr>
          <w:rFonts w:eastAsia="MS Mincho"/>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FE5FEB">
        <w:rPr>
          <w:b/>
          <w:color w:val="FF0000"/>
          <w:sz w:val="28"/>
          <w:szCs w:val="28"/>
        </w:rPr>
        <w:t xml:space="preserve"> </w:t>
      </w:r>
      <w:r w:rsidRPr="00FE5FEB">
        <w:rPr>
          <w:sz w:val="28"/>
          <w:szCs w:val="28"/>
        </w:rPr>
        <w:t>(статья 152 ТК РФ)</w:t>
      </w:r>
      <w:r w:rsidRPr="00FE5FEB">
        <w:rPr>
          <w:rFonts w:eastAsia="MS Mincho"/>
          <w:sz w:val="28"/>
          <w:szCs w:val="28"/>
        </w:rPr>
        <w:t>.</w:t>
      </w:r>
    </w:p>
    <w:p w:rsidR="00775DD6" w:rsidRPr="00FE5FEB" w:rsidRDefault="00775DD6" w:rsidP="00892009">
      <w:pPr>
        <w:ind w:firstLine="567"/>
        <w:jc w:val="both"/>
        <w:rPr>
          <w:sz w:val="28"/>
          <w:szCs w:val="28"/>
        </w:rPr>
      </w:pPr>
      <w:r w:rsidRPr="00FE5FEB">
        <w:rPr>
          <w:sz w:val="28"/>
          <w:szCs w:val="28"/>
        </w:rPr>
        <w:t>3.11.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775DD6" w:rsidRPr="00FE5FEB" w:rsidRDefault="00775DD6" w:rsidP="00775DD6">
      <w:pPr>
        <w:numPr>
          <w:ilvl w:val="1"/>
          <w:numId w:val="7"/>
        </w:numPr>
        <w:autoSpaceDE w:val="0"/>
        <w:autoSpaceDN w:val="0"/>
        <w:adjustRightInd w:val="0"/>
        <w:ind w:left="0" w:firstLine="567"/>
        <w:jc w:val="both"/>
        <w:rPr>
          <w:rFonts w:eastAsia="MS Mincho"/>
          <w:color w:val="FF0000"/>
          <w:sz w:val="28"/>
          <w:szCs w:val="28"/>
        </w:rPr>
      </w:pPr>
      <w:r w:rsidRPr="00FE5FEB">
        <w:rPr>
          <w:rFonts w:eastAsia="MS Mincho"/>
          <w:sz w:val="28"/>
          <w:szCs w:val="28"/>
        </w:rPr>
        <w:t>Изменение условий оплаты труда, предусмотренных трудовым договором, осуществляется, в том числе при наличии следующих оснований:</w:t>
      </w:r>
    </w:p>
    <w:p w:rsidR="00775DD6" w:rsidRPr="00FE5FEB" w:rsidRDefault="00775DD6" w:rsidP="00775DD6">
      <w:pPr>
        <w:pStyle w:val="1"/>
        <w:keepNext w:val="0"/>
        <w:numPr>
          <w:ilvl w:val="0"/>
          <w:numId w:val="6"/>
        </w:numPr>
        <w:autoSpaceDE w:val="0"/>
        <w:autoSpaceDN w:val="0"/>
        <w:adjustRightInd w:val="0"/>
        <w:spacing w:before="0" w:after="0"/>
        <w:ind w:left="0" w:firstLine="851"/>
        <w:jc w:val="both"/>
        <w:rPr>
          <w:rFonts w:ascii="Times New Roman" w:eastAsia="MS Mincho" w:hAnsi="Times New Roman"/>
          <w:b w:val="0"/>
          <w:bCs w:val="0"/>
          <w:sz w:val="28"/>
          <w:szCs w:val="28"/>
        </w:rPr>
      </w:pPr>
      <w:r w:rsidRPr="00FE5FEB">
        <w:rPr>
          <w:rFonts w:ascii="Times New Roman" w:eastAsia="MS Mincho" w:hAnsi="Times New Roman"/>
          <w:b w:val="0"/>
          <w:bCs w:val="0"/>
          <w:sz w:val="28"/>
          <w:szCs w:val="28"/>
        </w:rPr>
        <w:t>при получении образования или восстановлении документов об образовании – со дня представления соответствующего документа;</w:t>
      </w:r>
    </w:p>
    <w:p w:rsidR="00775DD6" w:rsidRPr="00FE5FEB" w:rsidRDefault="00775DD6" w:rsidP="00775DD6">
      <w:pPr>
        <w:pStyle w:val="1"/>
        <w:keepNext w:val="0"/>
        <w:numPr>
          <w:ilvl w:val="0"/>
          <w:numId w:val="6"/>
        </w:numPr>
        <w:autoSpaceDE w:val="0"/>
        <w:autoSpaceDN w:val="0"/>
        <w:adjustRightInd w:val="0"/>
        <w:spacing w:before="0" w:after="0"/>
        <w:ind w:left="0" w:firstLine="851"/>
        <w:jc w:val="both"/>
        <w:rPr>
          <w:rFonts w:ascii="Times New Roman" w:eastAsia="MS Mincho" w:hAnsi="Times New Roman"/>
          <w:b w:val="0"/>
          <w:bCs w:val="0"/>
          <w:sz w:val="28"/>
          <w:szCs w:val="28"/>
        </w:rPr>
      </w:pPr>
      <w:r w:rsidRPr="00FE5FEB">
        <w:rPr>
          <w:rFonts w:ascii="Times New Roman" w:eastAsia="MS Mincho" w:hAnsi="Times New Roman"/>
          <w:b w:val="0"/>
          <w:bCs w:val="0"/>
          <w:sz w:val="28"/>
          <w:szCs w:val="28"/>
        </w:rPr>
        <w:t>при присвоении квалификационной категории – со дня вынесения решения аттестационной комиссией;</w:t>
      </w:r>
    </w:p>
    <w:p w:rsidR="00775DD6" w:rsidRPr="00FE5FEB" w:rsidRDefault="00775DD6" w:rsidP="00775DD6">
      <w:pPr>
        <w:pStyle w:val="1"/>
        <w:keepNext w:val="0"/>
        <w:numPr>
          <w:ilvl w:val="0"/>
          <w:numId w:val="6"/>
        </w:numPr>
        <w:autoSpaceDE w:val="0"/>
        <w:autoSpaceDN w:val="0"/>
        <w:adjustRightInd w:val="0"/>
        <w:spacing w:before="0" w:after="0"/>
        <w:ind w:left="0" w:firstLine="851"/>
        <w:jc w:val="both"/>
        <w:rPr>
          <w:rFonts w:ascii="Times New Roman" w:eastAsia="MS Mincho" w:hAnsi="Times New Roman"/>
          <w:b w:val="0"/>
          <w:bCs w:val="0"/>
          <w:sz w:val="28"/>
          <w:szCs w:val="28"/>
        </w:rPr>
      </w:pPr>
      <w:r w:rsidRPr="00FE5FEB">
        <w:rPr>
          <w:rFonts w:ascii="Times New Roman" w:eastAsia="MS Mincho" w:hAnsi="Times New Roman"/>
          <w:b w:val="0"/>
          <w:bCs w:val="0"/>
          <w:sz w:val="28"/>
          <w:szCs w:val="28"/>
        </w:rPr>
        <w:t>при присвоении почетного звания, награждения ведомственными знаками отличия – со дня присвоения, награждения;</w:t>
      </w:r>
    </w:p>
    <w:p w:rsidR="00775DD6" w:rsidRPr="00FE5FEB" w:rsidRDefault="00775DD6" w:rsidP="00775DD6">
      <w:pPr>
        <w:ind w:firstLine="567"/>
        <w:rPr>
          <w:b/>
          <w:color w:val="000000"/>
          <w:sz w:val="28"/>
          <w:szCs w:val="28"/>
        </w:rPr>
      </w:pPr>
    </w:p>
    <w:p w:rsidR="00775DD6" w:rsidRPr="00FE5FEB" w:rsidRDefault="00775DD6" w:rsidP="00775DD6">
      <w:pPr>
        <w:ind w:firstLine="567"/>
        <w:jc w:val="center"/>
        <w:rPr>
          <w:b/>
          <w:color w:val="000000"/>
          <w:sz w:val="28"/>
          <w:szCs w:val="28"/>
        </w:rPr>
      </w:pPr>
      <w:r w:rsidRPr="00FE5FEB">
        <w:rPr>
          <w:b/>
          <w:color w:val="000000"/>
          <w:sz w:val="28"/>
          <w:szCs w:val="28"/>
        </w:rPr>
        <w:t>4. Рабочее время и время отдыха</w:t>
      </w:r>
    </w:p>
    <w:p w:rsidR="00775DD6" w:rsidRPr="00FE5FEB" w:rsidRDefault="00775DD6" w:rsidP="00775DD6">
      <w:pPr>
        <w:ind w:firstLine="567"/>
        <w:jc w:val="both"/>
        <w:rPr>
          <w:sz w:val="28"/>
          <w:szCs w:val="28"/>
        </w:rPr>
      </w:pPr>
      <w:r w:rsidRPr="00FE5FEB">
        <w:rPr>
          <w:sz w:val="28"/>
          <w:szCs w:val="28"/>
        </w:rPr>
        <w:t xml:space="preserve">4.1. Режим рабочего времени в </w:t>
      </w:r>
      <w:r w:rsidR="00721459">
        <w:rPr>
          <w:sz w:val="28"/>
          <w:szCs w:val="28"/>
        </w:rPr>
        <w:t>МКУ</w:t>
      </w:r>
      <w:r w:rsidR="00F142B2">
        <w:rPr>
          <w:sz w:val="28"/>
          <w:szCs w:val="28"/>
        </w:rPr>
        <w:t xml:space="preserve"> «</w:t>
      </w:r>
      <w:r w:rsidR="00721459">
        <w:rPr>
          <w:sz w:val="28"/>
          <w:szCs w:val="28"/>
        </w:rPr>
        <w:t>Импульс</w:t>
      </w:r>
      <w:r w:rsidR="00F142B2">
        <w:rPr>
          <w:sz w:val="28"/>
          <w:szCs w:val="28"/>
        </w:rPr>
        <w:t xml:space="preserve">» </w:t>
      </w:r>
      <w:r w:rsidRPr="00FE5FEB">
        <w:rPr>
          <w:sz w:val="28"/>
          <w:szCs w:val="28"/>
        </w:rPr>
        <w:t xml:space="preserve"> определяется правилами внутреннего трудового распорядка (Приложение № 2).</w:t>
      </w:r>
    </w:p>
    <w:p w:rsidR="00775DD6" w:rsidRPr="00FE5FEB" w:rsidRDefault="00775DD6" w:rsidP="00775DD6">
      <w:pPr>
        <w:ind w:firstLine="567"/>
        <w:jc w:val="both"/>
        <w:rPr>
          <w:sz w:val="28"/>
          <w:szCs w:val="28"/>
        </w:rPr>
      </w:pPr>
      <w:r w:rsidRPr="00FE5FEB">
        <w:rPr>
          <w:sz w:val="28"/>
          <w:szCs w:val="28"/>
        </w:rPr>
        <w:t>4.2. Нормальная продолжительность рабочего времени не может превышать 40 часов в неделю.</w:t>
      </w:r>
    </w:p>
    <w:p w:rsidR="00775DD6" w:rsidRPr="00FE5FEB" w:rsidRDefault="00775DD6" w:rsidP="00775DD6">
      <w:pPr>
        <w:pStyle w:val="3"/>
        <w:ind w:firstLine="567"/>
        <w:rPr>
          <w:sz w:val="28"/>
          <w:szCs w:val="28"/>
        </w:rPr>
      </w:pPr>
      <w:r w:rsidRPr="00FE5FEB">
        <w:rPr>
          <w:sz w:val="28"/>
          <w:szCs w:val="28"/>
        </w:rPr>
        <w:t>Сокращенная продолжительность рабочего времени устанавливается:</w:t>
      </w:r>
    </w:p>
    <w:p w:rsidR="00775DD6" w:rsidRPr="00FE5FEB" w:rsidRDefault="00775DD6" w:rsidP="00775DD6">
      <w:pPr>
        <w:pStyle w:val="a4"/>
        <w:numPr>
          <w:ilvl w:val="0"/>
          <w:numId w:val="8"/>
        </w:numPr>
        <w:suppressAutoHyphens/>
        <w:spacing w:after="0"/>
        <w:ind w:left="0" w:firstLine="709"/>
        <w:jc w:val="both"/>
        <w:rPr>
          <w:szCs w:val="28"/>
        </w:rPr>
      </w:pPr>
      <w:bookmarkStart w:id="3" w:name="sub_9212"/>
      <w:r w:rsidRPr="00FE5FEB">
        <w:rPr>
          <w:szCs w:val="28"/>
        </w:rPr>
        <w:t>для работников в возрасте до шестнадцати лет - 24 часов;</w:t>
      </w:r>
    </w:p>
    <w:p w:rsidR="00775DD6" w:rsidRPr="00FE5FEB" w:rsidRDefault="00775DD6" w:rsidP="00775DD6">
      <w:pPr>
        <w:pStyle w:val="a4"/>
        <w:numPr>
          <w:ilvl w:val="0"/>
          <w:numId w:val="8"/>
        </w:numPr>
        <w:suppressAutoHyphens/>
        <w:spacing w:after="0"/>
        <w:ind w:left="0" w:firstLine="709"/>
        <w:jc w:val="both"/>
        <w:rPr>
          <w:szCs w:val="28"/>
        </w:rPr>
      </w:pPr>
      <w:bookmarkStart w:id="4" w:name="sub_9202"/>
      <w:bookmarkEnd w:id="3"/>
      <w:r w:rsidRPr="00FE5FEB">
        <w:rPr>
          <w:szCs w:val="28"/>
        </w:rPr>
        <w:t>для работников в возрасте от шестнадцати до восемнадцати лет - 35 часов;</w:t>
      </w:r>
    </w:p>
    <w:p w:rsidR="00775DD6" w:rsidRPr="00FE5FEB" w:rsidRDefault="00775DD6" w:rsidP="00775DD6">
      <w:pPr>
        <w:pStyle w:val="a4"/>
        <w:numPr>
          <w:ilvl w:val="0"/>
          <w:numId w:val="8"/>
        </w:numPr>
        <w:suppressAutoHyphens/>
        <w:spacing w:after="0"/>
        <w:ind w:left="0" w:firstLine="709"/>
        <w:jc w:val="both"/>
        <w:rPr>
          <w:szCs w:val="28"/>
        </w:rPr>
      </w:pPr>
      <w:bookmarkStart w:id="5" w:name="sub_92104"/>
      <w:bookmarkEnd w:id="4"/>
      <w:r w:rsidRPr="00FE5FEB">
        <w:rPr>
          <w:szCs w:val="28"/>
        </w:rPr>
        <w:t>для работников, являющихся инвалидами I или II группы - 35 часов;</w:t>
      </w:r>
    </w:p>
    <w:p w:rsidR="00775DD6" w:rsidRDefault="00775DD6" w:rsidP="00775DD6">
      <w:pPr>
        <w:pStyle w:val="a4"/>
        <w:numPr>
          <w:ilvl w:val="0"/>
          <w:numId w:val="8"/>
        </w:numPr>
        <w:suppressAutoHyphens/>
        <w:spacing w:after="0"/>
        <w:ind w:left="0" w:firstLine="709"/>
        <w:jc w:val="both"/>
        <w:rPr>
          <w:szCs w:val="28"/>
        </w:rPr>
      </w:pPr>
      <w:bookmarkStart w:id="6" w:name="sub_9205"/>
      <w:bookmarkEnd w:id="5"/>
      <w:r w:rsidRPr="00FE5FEB">
        <w:rPr>
          <w:szCs w:val="28"/>
        </w:rPr>
        <w:t xml:space="preserve">для работников, на рабочих местах которых условия труда по результатам </w:t>
      </w:r>
      <w:hyperlink r:id="rId8" w:history="1">
        <w:r w:rsidRPr="00FE5FEB">
          <w:rPr>
            <w:szCs w:val="28"/>
          </w:rPr>
          <w:t>специальной оценки условий труда</w:t>
        </w:r>
      </w:hyperlink>
      <w:r w:rsidRPr="00FE5FEB">
        <w:rPr>
          <w:szCs w:val="28"/>
        </w:rPr>
        <w:t xml:space="preserve"> отнесены к вредным условиям труда 3 или 4 степени или опасным условиям труда - 36 часов;</w:t>
      </w:r>
    </w:p>
    <w:p w:rsidR="00062037" w:rsidRPr="00FE5FEB" w:rsidRDefault="00062037" w:rsidP="00775DD6">
      <w:pPr>
        <w:pStyle w:val="a4"/>
        <w:numPr>
          <w:ilvl w:val="0"/>
          <w:numId w:val="8"/>
        </w:numPr>
        <w:suppressAutoHyphens/>
        <w:spacing w:after="0"/>
        <w:ind w:left="0" w:firstLine="709"/>
        <w:jc w:val="both"/>
        <w:rPr>
          <w:szCs w:val="28"/>
        </w:rPr>
      </w:pPr>
      <w:r>
        <w:rPr>
          <w:szCs w:val="28"/>
        </w:rPr>
        <w:t xml:space="preserve">для </w:t>
      </w:r>
      <w:r w:rsidRPr="00020FBB">
        <w:rPr>
          <w:szCs w:val="28"/>
        </w:rPr>
        <w:t>женщин, работающих в сельской местности – 36 часов (ст. 263</w:t>
      </w:r>
      <w:r w:rsidRPr="00020FBB">
        <w:rPr>
          <w:szCs w:val="28"/>
          <w:vertAlign w:val="superscript"/>
        </w:rPr>
        <w:t xml:space="preserve">1 </w:t>
      </w:r>
      <w:r>
        <w:rPr>
          <w:szCs w:val="28"/>
        </w:rPr>
        <w:t>ТК РФ</w:t>
      </w:r>
      <w:r w:rsidR="001E0ED6">
        <w:rPr>
          <w:szCs w:val="28"/>
        </w:rPr>
        <w:t xml:space="preserve">, </w:t>
      </w:r>
      <w:r w:rsidR="001E0ED6">
        <w:rPr>
          <w:bCs/>
          <w:szCs w:val="28"/>
        </w:rPr>
        <w:t>Постановление</w:t>
      </w:r>
      <w:r w:rsidR="001E0ED6" w:rsidRPr="00FE5FEB">
        <w:rPr>
          <w:bCs/>
          <w:szCs w:val="28"/>
        </w:rPr>
        <w:t xml:space="preserve"> ВС РСФСР от 01.11.1990 N 298/3-1 (ред. от 24.08.1995) "О неотложных мерах по улучшению положения женщин, семьи, охраны материнства и детства на селе"</w:t>
      </w:r>
      <w:r>
        <w:rPr>
          <w:szCs w:val="28"/>
        </w:rPr>
        <w:t>).</w:t>
      </w:r>
    </w:p>
    <w:bookmarkEnd w:id="6"/>
    <w:p w:rsidR="00775DD6" w:rsidRPr="00020FBB" w:rsidRDefault="00775DD6" w:rsidP="00775DD6">
      <w:pPr>
        <w:ind w:firstLine="567"/>
        <w:jc w:val="both"/>
        <w:rPr>
          <w:sz w:val="28"/>
          <w:szCs w:val="28"/>
        </w:rPr>
      </w:pPr>
      <w:r w:rsidRPr="00FE5FEB">
        <w:rPr>
          <w:sz w:val="28"/>
          <w:szCs w:val="28"/>
        </w:rPr>
        <w:t xml:space="preserve">4.3.  В соответствии  с </w:t>
      </w:r>
      <w:r w:rsidRPr="00FE5FEB">
        <w:rPr>
          <w:bCs/>
          <w:sz w:val="28"/>
          <w:szCs w:val="28"/>
        </w:rPr>
        <w:t xml:space="preserve">Постановлением ВС РСФСР от 01.11.1990 N 298/3-1 (ред. от 24.08.1995) "О неотложных мерах по улучшению положения женщин, семьи, охраны материнства и детства на селе" </w:t>
      </w:r>
      <w:r w:rsidRPr="00FE5FEB">
        <w:rPr>
          <w:sz w:val="28"/>
          <w:szCs w:val="28"/>
        </w:rPr>
        <w:t xml:space="preserve">нормальная продолжительность рабочего времени для женщин </w:t>
      </w:r>
      <w:r w:rsidR="00062037">
        <w:rPr>
          <w:sz w:val="28"/>
          <w:szCs w:val="28"/>
        </w:rPr>
        <w:t xml:space="preserve">составляет 36 часов в неделю, если </w:t>
      </w:r>
      <w:r w:rsidR="00062037" w:rsidRPr="00020FBB">
        <w:rPr>
          <w:sz w:val="28"/>
          <w:szCs w:val="28"/>
        </w:rPr>
        <w:t xml:space="preserve">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w:t>
      </w:r>
    </w:p>
    <w:p w:rsidR="00775DD6" w:rsidRDefault="00775DD6" w:rsidP="00775DD6">
      <w:pPr>
        <w:pStyle w:val="3"/>
        <w:spacing w:after="0"/>
        <w:ind w:firstLine="567"/>
        <w:jc w:val="both"/>
        <w:rPr>
          <w:sz w:val="28"/>
          <w:szCs w:val="28"/>
        </w:rPr>
      </w:pPr>
      <w:r w:rsidRPr="00FE5FEB">
        <w:rPr>
          <w:sz w:val="28"/>
          <w:szCs w:val="28"/>
        </w:rPr>
        <w:lastRenderedPageBreak/>
        <w:t>4.4.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3D5ADF" w:rsidRPr="003D5ADF" w:rsidRDefault="003D5ADF" w:rsidP="003D5ADF">
      <w:pPr>
        <w:pStyle w:val="3"/>
        <w:numPr>
          <w:ilvl w:val="1"/>
          <w:numId w:val="9"/>
        </w:numPr>
        <w:spacing w:after="0"/>
        <w:ind w:left="0" w:firstLine="567"/>
        <w:jc w:val="both"/>
        <w:rPr>
          <w:i/>
          <w:sz w:val="28"/>
          <w:szCs w:val="28"/>
        </w:rPr>
      </w:pPr>
      <w:proofErr w:type="gramStart"/>
      <w:r w:rsidRPr="00FE5FEB">
        <w:rPr>
          <w:sz w:val="28"/>
          <w:szCs w:val="28"/>
        </w:rPr>
        <w:t>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w:t>
      </w:r>
      <w:r>
        <w:rPr>
          <w:sz w:val="28"/>
          <w:szCs w:val="28"/>
        </w:rPr>
        <w:t>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Pr>
          <w:sz w:val="28"/>
          <w:szCs w:val="28"/>
        </w:rPr>
        <w:t xml:space="preserve"> </w:t>
      </w:r>
      <w:proofErr w:type="gramStart"/>
      <w:r>
        <w:rPr>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Pr>
          <w:sz w:val="28"/>
          <w:szCs w:val="28"/>
        </w:rPr>
        <w:t xml:space="preserve"> данного работодателя.     </w:t>
      </w:r>
    </w:p>
    <w:p w:rsidR="00775DD6" w:rsidRDefault="00775DD6" w:rsidP="00775DD6">
      <w:pPr>
        <w:pStyle w:val="3"/>
        <w:numPr>
          <w:ilvl w:val="1"/>
          <w:numId w:val="9"/>
        </w:numPr>
        <w:spacing w:after="0"/>
        <w:ind w:left="0" w:firstLine="567"/>
        <w:jc w:val="both"/>
        <w:rPr>
          <w:sz w:val="28"/>
          <w:szCs w:val="28"/>
        </w:rPr>
      </w:pPr>
      <w:r w:rsidRPr="00FE5FEB">
        <w:rPr>
          <w:sz w:val="28"/>
          <w:szCs w:val="28"/>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w:t>
      </w:r>
    </w:p>
    <w:p w:rsidR="000504B5" w:rsidRPr="00985674" w:rsidRDefault="000504B5" w:rsidP="00775DD6">
      <w:pPr>
        <w:pStyle w:val="3"/>
        <w:numPr>
          <w:ilvl w:val="1"/>
          <w:numId w:val="9"/>
        </w:numPr>
        <w:spacing w:after="0"/>
        <w:ind w:left="0" w:firstLine="567"/>
        <w:jc w:val="both"/>
        <w:rPr>
          <w:sz w:val="28"/>
          <w:szCs w:val="28"/>
        </w:rPr>
      </w:pPr>
      <w:r w:rsidRPr="00985674">
        <w:rPr>
          <w:sz w:val="28"/>
          <w:szCs w:val="28"/>
        </w:rPr>
        <w:t>Работникам с ненормированным рабочим днем предоставляется ежегодный дополнительный оплачиваемый отпуск в соответствии со ст. 119 ТК РФ.</w:t>
      </w:r>
    </w:p>
    <w:p w:rsidR="00775DD6" w:rsidRPr="00985674" w:rsidRDefault="00775DD6" w:rsidP="00985674">
      <w:pPr>
        <w:rPr>
          <w:sz w:val="28"/>
          <w:szCs w:val="28"/>
          <w:highlight w:val="yellow"/>
        </w:rPr>
      </w:pPr>
      <w:r w:rsidRPr="00985674">
        <w:rPr>
          <w:sz w:val="28"/>
          <w:szCs w:val="28"/>
        </w:rPr>
        <w:t>Перечень должностей работников работающих с ненорми</w:t>
      </w:r>
      <w:r w:rsidR="00323508" w:rsidRPr="00985674">
        <w:rPr>
          <w:sz w:val="28"/>
          <w:szCs w:val="28"/>
        </w:rPr>
        <w:t xml:space="preserve">рованным рабочим днем: директор, </w:t>
      </w:r>
      <w:r w:rsidR="00996134" w:rsidRPr="00985674">
        <w:rPr>
          <w:sz w:val="28"/>
          <w:szCs w:val="28"/>
        </w:rPr>
        <w:t>специалисты</w:t>
      </w:r>
      <w:r w:rsidR="00985674" w:rsidRPr="00985674">
        <w:rPr>
          <w:sz w:val="28"/>
          <w:szCs w:val="28"/>
        </w:rPr>
        <w:t>.</w:t>
      </w:r>
      <w:r w:rsidR="000504B5" w:rsidRPr="00985674">
        <w:rPr>
          <w:sz w:val="28"/>
          <w:szCs w:val="28"/>
          <w:highlight w:val="yellow"/>
        </w:rPr>
        <w:t xml:space="preserve"> </w:t>
      </w:r>
    </w:p>
    <w:p w:rsidR="00775DD6" w:rsidRPr="00FE5FEB" w:rsidRDefault="00775DD6" w:rsidP="00775DD6">
      <w:pPr>
        <w:numPr>
          <w:ilvl w:val="1"/>
          <w:numId w:val="9"/>
        </w:numPr>
        <w:ind w:left="0" w:firstLine="567"/>
        <w:jc w:val="both"/>
        <w:rPr>
          <w:sz w:val="28"/>
          <w:szCs w:val="28"/>
        </w:rPr>
      </w:pPr>
      <w:r w:rsidRPr="00985674">
        <w:rPr>
          <w:sz w:val="28"/>
          <w:szCs w:val="28"/>
        </w:rPr>
        <w:t>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в случаях, предусмотренных статьей 113 ТК РФ. 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w:t>
      </w:r>
      <w:r w:rsidRPr="00FE5FEB">
        <w:rPr>
          <w:sz w:val="28"/>
          <w:szCs w:val="28"/>
        </w:rPr>
        <w:t>.</w:t>
      </w:r>
    </w:p>
    <w:p w:rsidR="00775DD6" w:rsidRPr="00FE5FEB" w:rsidRDefault="00775DD6" w:rsidP="00775DD6">
      <w:pPr>
        <w:ind w:firstLine="567"/>
        <w:jc w:val="both"/>
        <w:rPr>
          <w:sz w:val="28"/>
          <w:szCs w:val="28"/>
        </w:rPr>
      </w:pPr>
      <w:r w:rsidRPr="00FE5FEB">
        <w:rPr>
          <w:sz w:val="28"/>
          <w:szCs w:val="28"/>
        </w:rPr>
        <w:t>4.9. Сверхурочные работы проводятся только в случаях, предусмотренных ст. 99 Трудового кодекса РФ, с письменного согласия работника. В других случаях привлечение к сверхурочным работам допускается с письменного согласия работника и с учетом мнения представителя трудового коллектива. Работодатель обязан обеспечить точный учет продолжительности сверхурочной работы каждого работника.</w:t>
      </w:r>
    </w:p>
    <w:p w:rsidR="00775DD6" w:rsidRPr="00020FBB" w:rsidRDefault="00775DD6" w:rsidP="00775DD6">
      <w:pPr>
        <w:ind w:firstLine="567"/>
        <w:jc w:val="both"/>
        <w:rPr>
          <w:sz w:val="28"/>
          <w:szCs w:val="28"/>
        </w:rPr>
      </w:pPr>
      <w:r w:rsidRPr="00FE5FEB">
        <w:rPr>
          <w:sz w:val="28"/>
          <w:szCs w:val="28"/>
        </w:rPr>
        <w:t>Оплата за работу в сверхурочное время производится в соответствии со ст. 152 Трудового кодекса Российской Федерации.</w:t>
      </w:r>
      <w:r w:rsidR="00693864">
        <w:rPr>
          <w:color w:val="FF0000"/>
          <w:sz w:val="28"/>
          <w:szCs w:val="28"/>
        </w:rPr>
        <w:t xml:space="preserve"> </w:t>
      </w:r>
      <w:r w:rsidR="00693864" w:rsidRPr="00020FBB">
        <w:rPr>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775DD6" w:rsidRPr="00FE5FEB" w:rsidRDefault="00775DD6" w:rsidP="00775DD6">
      <w:pPr>
        <w:pStyle w:val="3"/>
        <w:spacing w:after="0"/>
        <w:ind w:firstLine="567"/>
        <w:jc w:val="both"/>
        <w:rPr>
          <w:sz w:val="28"/>
          <w:szCs w:val="28"/>
        </w:rPr>
      </w:pPr>
      <w:r w:rsidRPr="00FE5FEB">
        <w:rPr>
          <w:sz w:val="28"/>
          <w:szCs w:val="28"/>
        </w:rPr>
        <w:lastRenderedPageBreak/>
        <w:t>4.10 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p>
    <w:p w:rsidR="00775DD6" w:rsidRPr="00FE5FEB" w:rsidRDefault="00775DD6" w:rsidP="00775DD6">
      <w:pPr>
        <w:ind w:firstLine="567"/>
        <w:jc w:val="both"/>
        <w:rPr>
          <w:sz w:val="28"/>
          <w:szCs w:val="28"/>
        </w:rPr>
      </w:pPr>
      <w:r w:rsidRPr="00FE5FEB">
        <w:rPr>
          <w:sz w:val="28"/>
          <w:szCs w:val="28"/>
        </w:rPr>
        <w:t xml:space="preserve">4.11. Продолжительность ежегодного основного оплачиваемого отпуска для всех работников составляет 28 календарных дней. </w:t>
      </w:r>
    </w:p>
    <w:p w:rsidR="00775DD6" w:rsidRPr="00FE5FEB" w:rsidRDefault="00775DD6" w:rsidP="00775DD6">
      <w:pPr>
        <w:ind w:firstLine="567"/>
        <w:jc w:val="both"/>
        <w:rPr>
          <w:sz w:val="28"/>
          <w:szCs w:val="28"/>
        </w:rPr>
      </w:pPr>
      <w:r w:rsidRPr="00FE5FEB">
        <w:rP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представителя трудового коллектива не позднее, чем за две недели до наступления календарного года (ст.123 Трудового кодекса РФ).</w:t>
      </w:r>
    </w:p>
    <w:p w:rsidR="00775DD6" w:rsidRPr="00FE5FEB" w:rsidRDefault="00775DD6" w:rsidP="00775DD6">
      <w:pPr>
        <w:ind w:firstLine="567"/>
        <w:jc w:val="both"/>
        <w:rPr>
          <w:sz w:val="28"/>
          <w:szCs w:val="28"/>
        </w:rPr>
      </w:pPr>
      <w:r w:rsidRPr="00FE5FEB">
        <w:rPr>
          <w:sz w:val="28"/>
          <w:szCs w:val="28"/>
        </w:rPr>
        <w:t>4.12. О времени начала отпуска работник должен быть извещен под роспись не позднее, чем за две недели до его начала.</w:t>
      </w:r>
    </w:p>
    <w:p w:rsidR="00775DD6" w:rsidRPr="00FE5FEB" w:rsidRDefault="00775DD6" w:rsidP="00775DD6">
      <w:pPr>
        <w:ind w:firstLine="567"/>
        <w:jc w:val="both"/>
        <w:rPr>
          <w:sz w:val="28"/>
          <w:szCs w:val="28"/>
        </w:rPr>
      </w:pPr>
      <w:r w:rsidRPr="00FE5FEB">
        <w:rPr>
          <w:sz w:val="28"/>
          <w:szCs w:val="28"/>
        </w:rPr>
        <w:t>4.13. Ежегодный отпуск должен быть продлён или перенесен на другой срок, определенный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75DD6" w:rsidRPr="00FE5FEB" w:rsidRDefault="00775DD6" w:rsidP="00775DD6">
      <w:pPr>
        <w:ind w:firstLine="567"/>
        <w:jc w:val="both"/>
        <w:rPr>
          <w:sz w:val="28"/>
          <w:szCs w:val="28"/>
        </w:rPr>
      </w:pPr>
      <w:r w:rsidRPr="00FE5FEB">
        <w:rPr>
          <w:sz w:val="28"/>
          <w:szCs w:val="28"/>
        </w:rPr>
        <w:t>4.14. Вне графика отпусков работнику предоставляется отпуск при предъявлении путевки на санаторно-курортное лечение.</w:t>
      </w:r>
    </w:p>
    <w:p w:rsidR="00775DD6" w:rsidRPr="00FE5FEB" w:rsidRDefault="00775DD6" w:rsidP="00775DD6">
      <w:pPr>
        <w:ind w:firstLine="567"/>
        <w:jc w:val="both"/>
        <w:rPr>
          <w:color w:val="FF0000"/>
          <w:sz w:val="28"/>
          <w:szCs w:val="28"/>
        </w:rPr>
      </w:pPr>
      <w:r w:rsidRPr="00FE5FEB">
        <w:rPr>
          <w:sz w:val="28"/>
          <w:szCs w:val="28"/>
        </w:rPr>
        <w:t xml:space="preserve">4.15. Работникам предоставляется краткосрочный оплачиваемый отпуск по семейным обстоятельствам (собственной свадьбы или свадьбы детей, рождения ребенка, смерти членов семьи и др.) в количестве 3 (трех) дней. </w:t>
      </w:r>
    </w:p>
    <w:p w:rsidR="00775DD6" w:rsidRPr="00FE5FEB" w:rsidRDefault="00775DD6" w:rsidP="00775DD6">
      <w:pPr>
        <w:ind w:firstLine="567"/>
        <w:jc w:val="both"/>
        <w:rPr>
          <w:sz w:val="28"/>
          <w:szCs w:val="28"/>
        </w:rPr>
      </w:pPr>
      <w:r w:rsidRPr="00FE5FEB">
        <w:rPr>
          <w:sz w:val="28"/>
          <w:szCs w:val="28"/>
        </w:rPr>
        <w:t>4.16. Ежегодные дополнительные оплачиваемые отпуска предоставляются работникам в соответствии с действующим законодательством РФ.</w:t>
      </w:r>
    </w:p>
    <w:p w:rsidR="00775DD6" w:rsidRPr="00FE5FEB" w:rsidRDefault="00775DD6" w:rsidP="00775DD6">
      <w:pPr>
        <w:ind w:firstLine="567"/>
        <w:jc w:val="both"/>
        <w:rPr>
          <w:sz w:val="28"/>
          <w:szCs w:val="28"/>
        </w:rPr>
      </w:pPr>
      <w:r w:rsidRPr="00FE5FEB">
        <w:rPr>
          <w:sz w:val="28"/>
          <w:szCs w:val="28"/>
        </w:rPr>
        <w:t>4.17.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Российской Федерации.</w:t>
      </w:r>
    </w:p>
    <w:p w:rsidR="00775DD6" w:rsidRPr="00FE5FEB" w:rsidRDefault="00775DD6" w:rsidP="00775DD6">
      <w:pPr>
        <w:ind w:firstLine="567"/>
        <w:jc w:val="both"/>
        <w:rPr>
          <w:sz w:val="28"/>
          <w:szCs w:val="28"/>
        </w:rPr>
      </w:pPr>
      <w:r w:rsidRPr="00FE5FEB">
        <w:rPr>
          <w:sz w:val="28"/>
          <w:szCs w:val="28"/>
        </w:rPr>
        <w:t>4.18. Продолжительность ежегодного дополнительного оплачиваемого отпуска конкретного работника устанавливается с учетом результатов специальной оценки условий труда:</w:t>
      </w:r>
    </w:p>
    <w:p w:rsidR="00775DD6" w:rsidRPr="00FE5FEB" w:rsidRDefault="00775DD6" w:rsidP="00775DD6">
      <w:pPr>
        <w:ind w:firstLine="567"/>
        <w:jc w:val="both"/>
        <w:rPr>
          <w:sz w:val="28"/>
          <w:szCs w:val="28"/>
        </w:rPr>
      </w:pPr>
      <w:r w:rsidRPr="00FE5FEB">
        <w:rPr>
          <w:sz w:val="28"/>
          <w:szCs w:val="28"/>
        </w:rPr>
        <w:t>— 7 календарных дней – при отнесении условий труда работника к подклассу 3.2;</w:t>
      </w:r>
    </w:p>
    <w:p w:rsidR="00775DD6" w:rsidRPr="00FE5FEB" w:rsidRDefault="00775DD6" w:rsidP="00775DD6">
      <w:pPr>
        <w:ind w:firstLine="567"/>
        <w:jc w:val="both"/>
        <w:rPr>
          <w:sz w:val="28"/>
          <w:szCs w:val="28"/>
        </w:rPr>
      </w:pPr>
      <w:r w:rsidRPr="00FE5FEB">
        <w:rPr>
          <w:sz w:val="28"/>
          <w:szCs w:val="28"/>
        </w:rPr>
        <w:t>— 8 календарных дней – при отнесении условий труда работника к подклассу 3.3;</w:t>
      </w:r>
    </w:p>
    <w:p w:rsidR="00775DD6" w:rsidRPr="00FE5FEB" w:rsidRDefault="00775DD6" w:rsidP="00775DD6">
      <w:pPr>
        <w:ind w:firstLine="567"/>
        <w:jc w:val="both"/>
        <w:rPr>
          <w:sz w:val="28"/>
          <w:szCs w:val="28"/>
        </w:rPr>
      </w:pPr>
      <w:r w:rsidRPr="00FE5FEB">
        <w:rPr>
          <w:sz w:val="28"/>
          <w:szCs w:val="28"/>
        </w:rPr>
        <w:t>— 9 календарных дней – при отнесении условий труда работника к подклассу 3.4;</w:t>
      </w:r>
    </w:p>
    <w:p w:rsidR="00775DD6" w:rsidRPr="00FE5FEB" w:rsidRDefault="00775DD6" w:rsidP="001E2D7D">
      <w:pPr>
        <w:jc w:val="both"/>
        <w:rPr>
          <w:sz w:val="28"/>
          <w:szCs w:val="28"/>
        </w:rPr>
      </w:pPr>
      <w:r w:rsidRPr="00FE5FEB">
        <w:rPr>
          <w:sz w:val="28"/>
          <w:szCs w:val="28"/>
        </w:rPr>
        <w:t xml:space="preserve">— 10 календарных дней </w:t>
      </w:r>
      <w:r w:rsidRPr="00FE5FEB">
        <w:rPr>
          <w:sz w:val="28"/>
          <w:szCs w:val="28"/>
        </w:rPr>
        <w:noBreakHyphen/>
        <w:t xml:space="preserve"> при отнесении условий труда работника к классу 4.</w:t>
      </w:r>
    </w:p>
    <w:p w:rsidR="00775DD6" w:rsidRPr="00FE5FEB" w:rsidRDefault="00775DD6" w:rsidP="00775DD6">
      <w:pPr>
        <w:ind w:firstLine="567"/>
        <w:jc w:val="both"/>
        <w:rPr>
          <w:sz w:val="28"/>
          <w:szCs w:val="28"/>
        </w:rPr>
      </w:pPr>
      <w:r w:rsidRPr="00FE5FEB">
        <w:rPr>
          <w:sz w:val="28"/>
          <w:szCs w:val="28"/>
        </w:rPr>
        <w:t xml:space="preserve">Часть ежегодного дополнительного оплачиваемого отпуска свыше семи календарных дней может быть заменена денежной компенсацией, на основании письменного согласия работника. </w:t>
      </w:r>
    </w:p>
    <w:p w:rsidR="00E32039" w:rsidRPr="001E2D7D" w:rsidRDefault="00775DD6" w:rsidP="00793CB3">
      <w:pPr>
        <w:pStyle w:val="3"/>
        <w:spacing w:after="0"/>
        <w:ind w:firstLine="567"/>
        <w:jc w:val="both"/>
        <w:rPr>
          <w:color w:val="000000" w:themeColor="text1"/>
          <w:sz w:val="28"/>
          <w:szCs w:val="28"/>
        </w:rPr>
      </w:pPr>
      <w:r w:rsidRPr="00F64B24">
        <w:rPr>
          <w:color w:val="000000" w:themeColor="text1"/>
          <w:sz w:val="28"/>
          <w:szCs w:val="28"/>
        </w:rPr>
        <w:t>4.19. Работникам с ненормированным рабочим днем предоставляется  ежегодный дополнительный оплачиваемый отпуск в соответствии со статьей 119 ТК РФ.</w:t>
      </w:r>
    </w:p>
    <w:p w:rsidR="00E32039" w:rsidRDefault="00E32039" w:rsidP="00793CB3">
      <w:pPr>
        <w:pStyle w:val="3"/>
        <w:spacing w:after="0"/>
        <w:ind w:firstLine="567"/>
        <w:jc w:val="both"/>
        <w:rPr>
          <w:sz w:val="28"/>
          <w:szCs w:val="28"/>
        </w:rPr>
      </w:pPr>
      <w:r>
        <w:rPr>
          <w:sz w:val="28"/>
          <w:szCs w:val="28"/>
        </w:rPr>
        <w:t>Руководителю – 7 календарных дней;</w:t>
      </w:r>
    </w:p>
    <w:p w:rsidR="00E32039" w:rsidRDefault="00323508" w:rsidP="00E32039">
      <w:pPr>
        <w:pStyle w:val="3"/>
        <w:spacing w:after="0"/>
        <w:ind w:firstLine="567"/>
        <w:jc w:val="both"/>
        <w:rPr>
          <w:sz w:val="28"/>
          <w:szCs w:val="28"/>
        </w:rPr>
      </w:pPr>
      <w:r>
        <w:rPr>
          <w:sz w:val="28"/>
          <w:szCs w:val="28"/>
        </w:rPr>
        <w:lastRenderedPageBreak/>
        <w:t>Специалистам – 5 календарных дней</w:t>
      </w:r>
      <w:r w:rsidR="00E32039">
        <w:rPr>
          <w:sz w:val="28"/>
          <w:szCs w:val="28"/>
        </w:rPr>
        <w:t>.</w:t>
      </w:r>
    </w:p>
    <w:p w:rsidR="00775DD6" w:rsidRDefault="00775DD6" w:rsidP="00323508">
      <w:pPr>
        <w:pStyle w:val="3"/>
        <w:spacing w:after="0"/>
        <w:ind w:firstLine="567"/>
        <w:jc w:val="both"/>
        <w:rPr>
          <w:sz w:val="28"/>
          <w:szCs w:val="28"/>
        </w:rPr>
      </w:pPr>
      <w:r w:rsidRPr="00FE5FEB">
        <w:rPr>
          <w:sz w:val="28"/>
          <w:szCs w:val="28"/>
        </w:rPr>
        <w:t>По семейным обстоятельствам и другим уважительным причинам работникам предоставляется отпуск без сохранения заработной платы на основании письменного заявления с учетом статьи 128 ТК РФ.</w:t>
      </w:r>
    </w:p>
    <w:p w:rsidR="00C4122B" w:rsidRPr="00C4122B" w:rsidRDefault="00C4122B" w:rsidP="00C4122B"/>
    <w:p w:rsidR="00775DD6" w:rsidRPr="00323508" w:rsidRDefault="00775DD6" w:rsidP="00323508">
      <w:pPr>
        <w:pStyle w:val="a3"/>
        <w:numPr>
          <w:ilvl w:val="0"/>
          <w:numId w:val="9"/>
        </w:numPr>
        <w:jc w:val="center"/>
        <w:rPr>
          <w:b/>
          <w:sz w:val="28"/>
          <w:szCs w:val="28"/>
        </w:rPr>
      </w:pPr>
      <w:r w:rsidRPr="00323508">
        <w:rPr>
          <w:b/>
          <w:sz w:val="28"/>
          <w:szCs w:val="28"/>
        </w:rPr>
        <w:t>Социальные гарантии, предоставление льгот и компенсаций</w:t>
      </w:r>
    </w:p>
    <w:p w:rsidR="00793CB3" w:rsidRPr="00C4122B" w:rsidRDefault="00793CB3" w:rsidP="00793CB3">
      <w:pPr>
        <w:ind w:left="525"/>
        <w:rPr>
          <w:b/>
          <w:sz w:val="28"/>
          <w:szCs w:val="28"/>
        </w:rPr>
      </w:pPr>
    </w:p>
    <w:p w:rsidR="00775DD6" w:rsidRPr="00FE5FEB" w:rsidRDefault="00775DD6" w:rsidP="00775DD6">
      <w:pPr>
        <w:pStyle w:val="3"/>
        <w:spacing w:after="0"/>
        <w:ind w:left="525"/>
        <w:jc w:val="both"/>
        <w:rPr>
          <w:bCs/>
          <w:sz w:val="28"/>
          <w:szCs w:val="28"/>
        </w:rPr>
      </w:pPr>
      <w:r w:rsidRPr="00FE5FEB">
        <w:rPr>
          <w:bCs/>
          <w:sz w:val="28"/>
          <w:szCs w:val="28"/>
        </w:rPr>
        <w:t>Стороны пришли к соглашению о том, что:</w:t>
      </w:r>
    </w:p>
    <w:p w:rsidR="00775DD6" w:rsidRPr="00FE5FEB" w:rsidRDefault="00775DD6" w:rsidP="000717A4">
      <w:pPr>
        <w:pStyle w:val="3"/>
        <w:numPr>
          <w:ilvl w:val="1"/>
          <w:numId w:val="11"/>
        </w:numPr>
        <w:spacing w:after="0"/>
        <w:ind w:left="0" w:firstLine="567"/>
        <w:jc w:val="both"/>
        <w:rPr>
          <w:bCs/>
          <w:sz w:val="28"/>
          <w:szCs w:val="28"/>
        </w:rPr>
      </w:pPr>
      <w:r w:rsidRPr="00FE5FEB">
        <w:rPr>
          <w:bCs/>
          <w:sz w:val="28"/>
          <w:szCs w:val="28"/>
        </w:rPr>
        <w:t>Гарантии и компенсации работникам предоставляются в следующих случаях:</w:t>
      </w:r>
    </w:p>
    <w:p w:rsidR="00775DD6" w:rsidRPr="00FE5FEB" w:rsidRDefault="00775DD6" w:rsidP="000717A4">
      <w:pPr>
        <w:pStyle w:val="3"/>
        <w:spacing w:after="0"/>
        <w:ind w:left="705"/>
        <w:jc w:val="both"/>
        <w:rPr>
          <w:bCs/>
          <w:sz w:val="28"/>
          <w:szCs w:val="28"/>
        </w:rPr>
      </w:pPr>
      <w:r w:rsidRPr="00FE5FEB">
        <w:rPr>
          <w:bCs/>
          <w:sz w:val="28"/>
          <w:szCs w:val="28"/>
        </w:rPr>
        <w:t>- при заключении трудового договора (гл. 10, 11 ТК РФ);</w:t>
      </w:r>
    </w:p>
    <w:p w:rsidR="00775DD6" w:rsidRPr="00FE5FEB" w:rsidRDefault="00775DD6" w:rsidP="000717A4">
      <w:pPr>
        <w:pStyle w:val="3"/>
        <w:spacing w:after="0"/>
        <w:ind w:left="705"/>
        <w:jc w:val="both"/>
        <w:rPr>
          <w:bCs/>
          <w:sz w:val="28"/>
          <w:szCs w:val="28"/>
        </w:rPr>
      </w:pPr>
      <w:r w:rsidRPr="00FE5FEB">
        <w:rPr>
          <w:bCs/>
          <w:sz w:val="28"/>
          <w:szCs w:val="28"/>
        </w:rPr>
        <w:t>- при переводе на другую работу (гл. 12 ТК РФ);</w:t>
      </w:r>
    </w:p>
    <w:p w:rsidR="00775DD6" w:rsidRPr="00FE5FEB" w:rsidRDefault="00775DD6" w:rsidP="000717A4">
      <w:pPr>
        <w:pStyle w:val="3"/>
        <w:spacing w:after="0"/>
        <w:ind w:left="705"/>
        <w:jc w:val="both"/>
        <w:rPr>
          <w:bCs/>
          <w:sz w:val="28"/>
          <w:szCs w:val="28"/>
        </w:rPr>
      </w:pPr>
      <w:r w:rsidRPr="00FE5FEB">
        <w:rPr>
          <w:bCs/>
          <w:sz w:val="28"/>
          <w:szCs w:val="28"/>
        </w:rPr>
        <w:t>- при расторжении трудового договора (гл. 13 ТК РФ);</w:t>
      </w:r>
    </w:p>
    <w:p w:rsidR="00775DD6" w:rsidRPr="00FE5FEB" w:rsidRDefault="00775DD6" w:rsidP="000717A4">
      <w:pPr>
        <w:pStyle w:val="3"/>
        <w:spacing w:after="0"/>
        <w:ind w:left="705"/>
        <w:jc w:val="both"/>
        <w:rPr>
          <w:bCs/>
          <w:sz w:val="28"/>
          <w:szCs w:val="28"/>
        </w:rPr>
      </w:pPr>
      <w:r w:rsidRPr="00FE5FEB">
        <w:rPr>
          <w:bCs/>
          <w:sz w:val="28"/>
          <w:szCs w:val="28"/>
        </w:rPr>
        <w:t>- по вопросам оплаты труда (гл. 20-22 ТК РФ);</w:t>
      </w:r>
    </w:p>
    <w:p w:rsidR="00775DD6" w:rsidRPr="00FE5FEB" w:rsidRDefault="00775DD6" w:rsidP="000717A4">
      <w:pPr>
        <w:pStyle w:val="3"/>
        <w:spacing w:after="0"/>
        <w:ind w:left="705"/>
        <w:jc w:val="both"/>
        <w:rPr>
          <w:bCs/>
          <w:sz w:val="28"/>
          <w:szCs w:val="28"/>
        </w:rPr>
      </w:pPr>
      <w:r w:rsidRPr="00FE5FEB">
        <w:rPr>
          <w:bCs/>
          <w:sz w:val="28"/>
          <w:szCs w:val="28"/>
        </w:rPr>
        <w:t>- при направлении в служебные командировки (гл. 24 ТК РФ);</w:t>
      </w:r>
    </w:p>
    <w:p w:rsidR="00775DD6" w:rsidRPr="00FE5FEB" w:rsidRDefault="00775DD6" w:rsidP="000717A4">
      <w:pPr>
        <w:pStyle w:val="3"/>
        <w:spacing w:after="0"/>
        <w:ind w:left="705"/>
        <w:jc w:val="both"/>
        <w:rPr>
          <w:bCs/>
          <w:sz w:val="28"/>
          <w:szCs w:val="28"/>
        </w:rPr>
      </w:pPr>
      <w:r w:rsidRPr="00FE5FEB">
        <w:rPr>
          <w:bCs/>
          <w:sz w:val="28"/>
          <w:szCs w:val="28"/>
        </w:rPr>
        <w:t>- при совмещении работы с обучением (гл. 26 ТК РФ);</w:t>
      </w:r>
    </w:p>
    <w:p w:rsidR="00775DD6" w:rsidRPr="00FE5FEB" w:rsidRDefault="00775DD6" w:rsidP="000717A4">
      <w:pPr>
        <w:pStyle w:val="3"/>
        <w:spacing w:after="0"/>
        <w:ind w:firstLine="705"/>
        <w:jc w:val="both"/>
        <w:rPr>
          <w:bCs/>
          <w:sz w:val="28"/>
          <w:szCs w:val="28"/>
        </w:rPr>
      </w:pPr>
      <w:r w:rsidRPr="00FE5FEB">
        <w:rPr>
          <w:bCs/>
          <w:sz w:val="28"/>
          <w:szCs w:val="28"/>
        </w:rPr>
        <w:t>- при предоставлении ежегодного оплачиваемого отпуска (гл. 19 ТК РФ);</w:t>
      </w:r>
    </w:p>
    <w:p w:rsidR="00775DD6" w:rsidRPr="00FE5FEB" w:rsidRDefault="00775DD6" w:rsidP="000717A4">
      <w:pPr>
        <w:pStyle w:val="3"/>
        <w:spacing w:after="0"/>
        <w:ind w:left="705"/>
        <w:jc w:val="both"/>
        <w:rPr>
          <w:bCs/>
          <w:sz w:val="28"/>
          <w:szCs w:val="28"/>
        </w:rPr>
      </w:pPr>
      <w:r w:rsidRPr="00FE5FEB">
        <w:rPr>
          <w:bCs/>
          <w:sz w:val="28"/>
          <w:szCs w:val="28"/>
        </w:rPr>
        <w:t>- в связи с задержкой выдачи трудовой книжки при увольнении (ст. 84.1 ТК РФ);</w:t>
      </w:r>
    </w:p>
    <w:p w:rsidR="00775DD6" w:rsidRPr="00FE5FEB" w:rsidRDefault="00775DD6" w:rsidP="00775DD6">
      <w:pPr>
        <w:pStyle w:val="3"/>
        <w:spacing w:after="0"/>
        <w:ind w:left="705"/>
        <w:rPr>
          <w:bCs/>
          <w:sz w:val="28"/>
          <w:szCs w:val="28"/>
        </w:rPr>
      </w:pPr>
      <w:r w:rsidRPr="00FE5FEB">
        <w:rPr>
          <w:bCs/>
          <w:sz w:val="28"/>
          <w:szCs w:val="28"/>
        </w:rPr>
        <w:t>- в других случаях, предусмотренных трудовым законодательством.</w:t>
      </w:r>
    </w:p>
    <w:p w:rsidR="00775DD6" w:rsidRPr="00FE5FEB" w:rsidRDefault="00775DD6" w:rsidP="00775DD6">
      <w:pPr>
        <w:pStyle w:val="3"/>
        <w:numPr>
          <w:ilvl w:val="1"/>
          <w:numId w:val="11"/>
        </w:numPr>
        <w:spacing w:after="0"/>
        <w:jc w:val="both"/>
        <w:rPr>
          <w:sz w:val="28"/>
          <w:szCs w:val="28"/>
        </w:rPr>
      </w:pPr>
      <w:r w:rsidRPr="00FE5FEB">
        <w:rPr>
          <w:sz w:val="28"/>
          <w:szCs w:val="28"/>
        </w:rPr>
        <w:t>Работодатель обязуется:</w:t>
      </w:r>
    </w:p>
    <w:p w:rsidR="00775DD6" w:rsidRPr="00FE5FEB" w:rsidRDefault="00775DD6" w:rsidP="00775DD6">
      <w:pPr>
        <w:pStyle w:val="3"/>
        <w:numPr>
          <w:ilvl w:val="2"/>
          <w:numId w:val="11"/>
        </w:numPr>
        <w:spacing w:after="0"/>
        <w:ind w:left="0" w:firstLine="567"/>
        <w:jc w:val="both"/>
        <w:rPr>
          <w:sz w:val="28"/>
          <w:szCs w:val="28"/>
        </w:rPr>
      </w:pPr>
      <w:r w:rsidRPr="00FE5FEB">
        <w:rPr>
          <w:sz w:val="28"/>
          <w:szCs w:val="28"/>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775DD6" w:rsidRPr="00FE5FEB" w:rsidRDefault="00775DD6" w:rsidP="00775DD6">
      <w:pPr>
        <w:pStyle w:val="3"/>
        <w:numPr>
          <w:ilvl w:val="2"/>
          <w:numId w:val="11"/>
        </w:numPr>
        <w:spacing w:after="0"/>
        <w:ind w:left="0" w:firstLine="567"/>
        <w:jc w:val="both"/>
        <w:rPr>
          <w:sz w:val="28"/>
          <w:szCs w:val="28"/>
        </w:rPr>
      </w:pPr>
      <w:r w:rsidRPr="00FE5FEB">
        <w:rPr>
          <w:sz w:val="28"/>
          <w:szCs w:val="28"/>
        </w:rPr>
        <w:t>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775DD6" w:rsidRPr="00FE5FEB" w:rsidRDefault="00775DD6" w:rsidP="00775DD6">
      <w:pPr>
        <w:ind w:firstLine="567"/>
        <w:jc w:val="both"/>
        <w:rPr>
          <w:sz w:val="28"/>
          <w:szCs w:val="28"/>
        </w:rPr>
      </w:pPr>
      <w:r w:rsidRPr="00FE5FEB">
        <w:rPr>
          <w:sz w:val="28"/>
          <w:szCs w:val="28"/>
        </w:rPr>
        <w:t xml:space="preserve">5.2.3. При </w:t>
      </w:r>
      <w:r w:rsidR="00F61F40">
        <w:rPr>
          <w:sz w:val="28"/>
          <w:szCs w:val="28"/>
        </w:rPr>
        <w:t xml:space="preserve">наличии финансовой возможности </w:t>
      </w:r>
      <w:r w:rsidR="00F61F40" w:rsidRPr="00F64B24">
        <w:rPr>
          <w:sz w:val="28"/>
          <w:szCs w:val="28"/>
        </w:rPr>
        <w:t>(в пределах утвержденного</w:t>
      </w:r>
      <w:r w:rsidR="00F61F40" w:rsidRPr="00F61F40">
        <w:rPr>
          <w:color w:val="FF0000"/>
          <w:sz w:val="28"/>
          <w:szCs w:val="28"/>
        </w:rPr>
        <w:t xml:space="preserve"> </w:t>
      </w:r>
      <w:r w:rsidR="00F61F40" w:rsidRPr="00F64B24">
        <w:rPr>
          <w:sz w:val="28"/>
          <w:szCs w:val="28"/>
        </w:rPr>
        <w:t xml:space="preserve">фонда оплаты труда) </w:t>
      </w:r>
      <w:r w:rsidRPr="00F64B24">
        <w:rPr>
          <w:sz w:val="28"/>
          <w:szCs w:val="28"/>
        </w:rPr>
        <w:t>при выходе на пенсию выплачивается единовременное</w:t>
      </w:r>
      <w:r w:rsidRPr="00FE5FEB">
        <w:rPr>
          <w:sz w:val="28"/>
          <w:szCs w:val="28"/>
        </w:rPr>
        <w:t xml:space="preserve"> пособие:</w:t>
      </w:r>
      <w:r w:rsidR="0048050B">
        <w:rPr>
          <w:sz w:val="28"/>
          <w:szCs w:val="28"/>
        </w:rPr>
        <w:t xml:space="preserve"> директору – 5 должностных окладов,</w:t>
      </w:r>
      <w:r w:rsidRPr="00FE5FEB">
        <w:rPr>
          <w:sz w:val="28"/>
          <w:szCs w:val="28"/>
        </w:rPr>
        <w:t xml:space="preserve"> специалистам</w:t>
      </w:r>
      <w:r w:rsidR="0048050B">
        <w:rPr>
          <w:sz w:val="28"/>
          <w:szCs w:val="28"/>
        </w:rPr>
        <w:t xml:space="preserve"> - </w:t>
      </w:r>
      <w:r w:rsidRPr="00FE5FEB">
        <w:rPr>
          <w:sz w:val="28"/>
          <w:szCs w:val="28"/>
        </w:rPr>
        <w:t xml:space="preserve"> 3 должностных оклада, рабочим – 1 оклад.</w:t>
      </w:r>
    </w:p>
    <w:p w:rsidR="00775DD6" w:rsidRPr="00FE5FEB" w:rsidRDefault="00775DD6" w:rsidP="00775DD6">
      <w:pPr>
        <w:ind w:firstLine="567"/>
        <w:jc w:val="both"/>
        <w:rPr>
          <w:color w:val="FF0000"/>
          <w:sz w:val="28"/>
          <w:szCs w:val="28"/>
        </w:rPr>
      </w:pPr>
      <w:r w:rsidRPr="00FE5FEB">
        <w:rPr>
          <w:sz w:val="28"/>
          <w:szCs w:val="28"/>
        </w:rPr>
        <w:t xml:space="preserve">5.2.4. При наличии финансовой возможности </w:t>
      </w:r>
      <w:r w:rsidRPr="00C77187">
        <w:rPr>
          <w:sz w:val="28"/>
          <w:szCs w:val="28"/>
        </w:rPr>
        <w:t xml:space="preserve">работникам </w:t>
      </w:r>
      <w:r w:rsidR="00D953B1" w:rsidRPr="00C77187">
        <w:rPr>
          <w:sz w:val="28"/>
          <w:szCs w:val="28"/>
        </w:rPr>
        <w:t>МКУ</w:t>
      </w:r>
      <w:r w:rsidR="00F142B2" w:rsidRPr="00C77187">
        <w:rPr>
          <w:sz w:val="28"/>
          <w:szCs w:val="28"/>
        </w:rPr>
        <w:t xml:space="preserve"> «</w:t>
      </w:r>
      <w:r w:rsidR="00D953B1" w:rsidRPr="00C77187">
        <w:rPr>
          <w:sz w:val="28"/>
          <w:szCs w:val="28"/>
        </w:rPr>
        <w:t>Импульс</w:t>
      </w:r>
      <w:r w:rsidR="00F142B2" w:rsidRPr="00C77187">
        <w:rPr>
          <w:sz w:val="28"/>
          <w:szCs w:val="28"/>
        </w:rPr>
        <w:t>»</w:t>
      </w:r>
      <w:r w:rsidR="00F142B2">
        <w:rPr>
          <w:sz w:val="28"/>
          <w:szCs w:val="28"/>
        </w:rPr>
        <w:t xml:space="preserve"> </w:t>
      </w:r>
      <w:r w:rsidRPr="00FE5FEB">
        <w:rPr>
          <w:sz w:val="28"/>
          <w:szCs w:val="28"/>
        </w:rPr>
        <w:t xml:space="preserve"> оказывается материальная помощь: на лечение (при предъявлении документа о лечении) –  5000 рублей, на свадьбу сотрудника –  5000 рублей, похороны близких родственников (матери, отца или ребенка) –  7000 рублей, смерти самого сотрудника (при письменном заявлении близкого родственника) –  20000 рублей. </w:t>
      </w:r>
    </w:p>
    <w:p w:rsidR="00775DD6" w:rsidRPr="00FE5FEB" w:rsidRDefault="00775DD6" w:rsidP="00775DD6">
      <w:pPr>
        <w:ind w:firstLine="567"/>
        <w:jc w:val="both"/>
        <w:rPr>
          <w:sz w:val="28"/>
          <w:szCs w:val="28"/>
        </w:rPr>
      </w:pPr>
      <w:r w:rsidRPr="00FE5FEB">
        <w:rPr>
          <w:sz w:val="28"/>
          <w:szCs w:val="28"/>
        </w:rPr>
        <w:t xml:space="preserve">5.2.5. Работники </w:t>
      </w:r>
      <w:r w:rsidR="00D953B1">
        <w:rPr>
          <w:sz w:val="28"/>
          <w:szCs w:val="28"/>
        </w:rPr>
        <w:t xml:space="preserve">МКУ </w:t>
      </w:r>
      <w:r w:rsidR="00F142B2">
        <w:rPr>
          <w:sz w:val="28"/>
          <w:szCs w:val="28"/>
        </w:rPr>
        <w:t>«</w:t>
      </w:r>
      <w:r w:rsidR="00D953B1">
        <w:rPr>
          <w:sz w:val="28"/>
          <w:szCs w:val="28"/>
        </w:rPr>
        <w:t>Импульс</w:t>
      </w:r>
      <w:r w:rsidR="00F142B2">
        <w:rPr>
          <w:sz w:val="28"/>
          <w:szCs w:val="28"/>
        </w:rPr>
        <w:t>»</w:t>
      </w:r>
      <w:r w:rsidRPr="00FE5FEB">
        <w:rPr>
          <w:sz w:val="28"/>
          <w:szCs w:val="28"/>
        </w:rPr>
        <w:t>, постоянно проживающие и работающие в сельской местности, пользуются льготами по коммунальным услугам, и другими льготами, установленными законодательством.</w:t>
      </w:r>
    </w:p>
    <w:p w:rsidR="00D116A1" w:rsidRDefault="00775DD6" w:rsidP="0023010D">
      <w:pPr>
        <w:ind w:firstLine="567"/>
        <w:jc w:val="both"/>
        <w:rPr>
          <w:sz w:val="28"/>
          <w:szCs w:val="28"/>
        </w:rPr>
      </w:pPr>
      <w:r w:rsidRPr="00FE5FEB">
        <w:rPr>
          <w:sz w:val="28"/>
          <w:szCs w:val="28"/>
        </w:rPr>
        <w:t xml:space="preserve">5.2.6. </w:t>
      </w:r>
      <w:proofErr w:type="gramStart"/>
      <w:r w:rsidRPr="00FE5FEB">
        <w:rPr>
          <w:sz w:val="28"/>
          <w:szCs w:val="28"/>
        </w:rPr>
        <w:t xml:space="preserve">В случае направления работника в командировку, в т.ч. для повышения квалификации, подготовки и переподготовки кадров за ним сохраняется место работы (должность), средняя заработная плата по основному </w:t>
      </w:r>
      <w:r w:rsidRPr="00FE5FEB">
        <w:rPr>
          <w:sz w:val="28"/>
          <w:szCs w:val="28"/>
        </w:rPr>
        <w:lastRenderedPageBreak/>
        <w:t>месту работы, оплачиваются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roofErr w:type="gramEnd"/>
    </w:p>
    <w:p w:rsidR="00C4122B" w:rsidRPr="00FE5FEB" w:rsidRDefault="00C4122B" w:rsidP="0023010D">
      <w:pPr>
        <w:ind w:firstLine="567"/>
        <w:jc w:val="both"/>
        <w:rPr>
          <w:sz w:val="28"/>
          <w:szCs w:val="28"/>
        </w:rPr>
      </w:pPr>
    </w:p>
    <w:p w:rsidR="00775DD6" w:rsidRPr="00C4122B" w:rsidRDefault="00775DD6" w:rsidP="00C4122B">
      <w:pPr>
        <w:numPr>
          <w:ilvl w:val="0"/>
          <w:numId w:val="11"/>
        </w:numPr>
        <w:jc w:val="center"/>
        <w:rPr>
          <w:b/>
          <w:sz w:val="28"/>
          <w:szCs w:val="28"/>
        </w:rPr>
      </w:pPr>
      <w:r w:rsidRPr="00FE5FEB">
        <w:rPr>
          <w:b/>
          <w:sz w:val="28"/>
          <w:szCs w:val="28"/>
        </w:rPr>
        <w:t>Охрана труда</w:t>
      </w:r>
    </w:p>
    <w:p w:rsidR="00775DD6" w:rsidRPr="00FE5FEB" w:rsidRDefault="00775DD6" w:rsidP="00775DD6">
      <w:pPr>
        <w:ind w:firstLine="567"/>
        <w:jc w:val="both"/>
        <w:rPr>
          <w:sz w:val="28"/>
          <w:szCs w:val="28"/>
        </w:rPr>
      </w:pPr>
      <w:r w:rsidRPr="00FE5FEB">
        <w:rPr>
          <w:sz w:val="28"/>
          <w:szCs w:val="28"/>
        </w:rPr>
        <w:t xml:space="preserve">В целях обеспечения гарантии конституционного права граждан на труд в условиях, отвечающих требованиям его безопасности и гигиены в </w:t>
      </w:r>
      <w:r w:rsidR="00D953B1">
        <w:rPr>
          <w:sz w:val="28"/>
          <w:szCs w:val="28"/>
        </w:rPr>
        <w:t>МКУ</w:t>
      </w:r>
      <w:r w:rsidR="00F142B2">
        <w:rPr>
          <w:sz w:val="28"/>
          <w:szCs w:val="28"/>
        </w:rPr>
        <w:t xml:space="preserve"> «</w:t>
      </w:r>
      <w:r w:rsidR="00D953B1">
        <w:rPr>
          <w:sz w:val="28"/>
          <w:szCs w:val="28"/>
        </w:rPr>
        <w:t>Импульс</w:t>
      </w:r>
      <w:r w:rsidR="00F142B2">
        <w:rPr>
          <w:sz w:val="28"/>
          <w:szCs w:val="28"/>
        </w:rPr>
        <w:t>»</w:t>
      </w:r>
      <w:r w:rsidRPr="00FE5FEB">
        <w:rPr>
          <w:sz w:val="28"/>
          <w:szCs w:val="28"/>
        </w:rPr>
        <w:t>, стороны приняли на себя следующие обязательства:</w:t>
      </w:r>
    </w:p>
    <w:p w:rsidR="00775DD6" w:rsidRPr="00FE5FEB" w:rsidRDefault="00775DD6" w:rsidP="00775DD6">
      <w:pPr>
        <w:ind w:firstLine="567"/>
        <w:rPr>
          <w:sz w:val="28"/>
          <w:szCs w:val="28"/>
        </w:rPr>
      </w:pPr>
      <w:r w:rsidRPr="00FE5FEB">
        <w:rPr>
          <w:sz w:val="28"/>
          <w:szCs w:val="28"/>
        </w:rPr>
        <w:t>6.1. Работодатель:</w:t>
      </w:r>
    </w:p>
    <w:p w:rsidR="00775DD6" w:rsidRPr="00FE5FEB" w:rsidRDefault="00775DD6" w:rsidP="00775DD6">
      <w:pPr>
        <w:ind w:firstLine="567"/>
        <w:jc w:val="both"/>
        <w:rPr>
          <w:sz w:val="28"/>
          <w:szCs w:val="28"/>
        </w:rPr>
      </w:pPr>
      <w:r w:rsidRPr="00FE5FEB">
        <w:rPr>
          <w:sz w:val="28"/>
          <w:szCs w:val="28"/>
        </w:rPr>
        <w:t>6.1.1. Обеспечивает приоритет сохранения жизни и здоровья работников в процессе трудовой деятельности. Проводит в установленные сроки специальную оценку условий труда.</w:t>
      </w:r>
    </w:p>
    <w:p w:rsidR="00775DD6" w:rsidRPr="00FE5FEB" w:rsidRDefault="00775DD6" w:rsidP="007B7F3D">
      <w:pPr>
        <w:ind w:firstLine="567"/>
        <w:jc w:val="both"/>
        <w:rPr>
          <w:sz w:val="28"/>
          <w:szCs w:val="28"/>
        </w:rPr>
      </w:pPr>
      <w:r w:rsidRPr="00FE5FEB">
        <w:rPr>
          <w:sz w:val="28"/>
          <w:szCs w:val="28"/>
        </w:rPr>
        <w:t xml:space="preserve">6.1.2. Разрабатывает программу мероприятий по улучшению условий и охраны труда для работников и обеспечивает </w:t>
      </w:r>
      <w:proofErr w:type="gramStart"/>
      <w:r w:rsidRPr="00FE5FEB">
        <w:rPr>
          <w:sz w:val="28"/>
          <w:szCs w:val="28"/>
        </w:rPr>
        <w:t>контроль за</w:t>
      </w:r>
      <w:proofErr w:type="gramEnd"/>
      <w:r w:rsidRPr="00FE5FEB">
        <w:rPr>
          <w:sz w:val="28"/>
          <w:szCs w:val="28"/>
        </w:rPr>
        <w:t xml:space="preserve"> ее выполнением.</w:t>
      </w:r>
    </w:p>
    <w:p w:rsidR="00775DD6" w:rsidRDefault="00775DD6" w:rsidP="00775DD6">
      <w:pPr>
        <w:ind w:firstLine="567"/>
        <w:jc w:val="both"/>
        <w:rPr>
          <w:sz w:val="28"/>
          <w:szCs w:val="28"/>
        </w:rPr>
      </w:pPr>
      <w:r w:rsidRPr="00FE5FEB">
        <w:rPr>
          <w:sz w:val="28"/>
          <w:szCs w:val="28"/>
        </w:rPr>
        <w:t>6.1.3. Предусматривает выделение средств на проведение обязательных медицинских осмотров работников.</w:t>
      </w:r>
    </w:p>
    <w:p w:rsidR="00E230AA" w:rsidRPr="00592B8B" w:rsidRDefault="00E230AA" w:rsidP="00775DD6">
      <w:pPr>
        <w:ind w:firstLine="567"/>
        <w:jc w:val="both"/>
        <w:rPr>
          <w:color w:val="000000" w:themeColor="text1"/>
          <w:sz w:val="28"/>
          <w:szCs w:val="28"/>
        </w:rPr>
      </w:pPr>
      <w:r>
        <w:rPr>
          <w:sz w:val="28"/>
          <w:szCs w:val="28"/>
        </w:rPr>
        <w:t xml:space="preserve">6.1.4. </w:t>
      </w:r>
      <w:r w:rsidRPr="00592B8B">
        <w:rPr>
          <w:color w:val="000000" w:themeColor="text1"/>
          <w:sz w:val="28"/>
          <w:szCs w:val="28"/>
        </w:rPr>
        <w:t xml:space="preserve">Обеспечивает  систематическое выявление опасностей и профессиональных рисков, их регулярный анализ и оценку. </w:t>
      </w:r>
    </w:p>
    <w:p w:rsidR="00E230AA" w:rsidRPr="00592B8B" w:rsidRDefault="00E230AA" w:rsidP="00775DD6">
      <w:pPr>
        <w:ind w:firstLine="567"/>
        <w:jc w:val="both"/>
        <w:rPr>
          <w:color w:val="000000" w:themeColor="text1"/>
          <w:sz w:val="28"/>
          <w:szCs w:val="28"/>
        </w:rPr>
      </w:pPr>
      <w:r w:rsidRPr="00592B8B">
        <w:rPr>
          <w:color w:val="000000" w:themeColor="text1"/>
          <w:sz w:val="28"/>
          <w:szCs w:val="28"/>
        </w:rPr>
        <w:t xml:space="preserve">6.1.5. Обеспечивает разработку мер, направленных на обеспечение безопасных условий и охраны труда, оценку уровня профессиональных рисков перед вводом в эксплуатацию вновь организованных рабочих мест. </w:t>
      </w:r>
    </w:p>
    <w:p w:rsidR="00E230AA" w:rsidRPr="00592B8B" w:rsidRDefault="00E230AA" w:rsidP="00775DD6">
      <w:pPr>
        <w:ind w:firstLine="567"/>
        <w:jc w:val="both"/>
        <w:rPr>
          <w:color w:val="000000" w:themeColor="text1"/>
          <w:sz w:val="28"/>
          <w:szCs w:val="28"/>
        </w:rPr>
      </w:pPr>
      <w:r w:rsidRPr="00592B8B">
        <w:rPr>
          <w:color w:val="000000" w:themeColor="text1"/>
          <w:sz w:val="28"/>
          <w:szCs w:val="28"/>
        </w:rPr>
        <w:t xml:space="preserve">6.1.6. Обеспечивает режим труда и отдыха работников </w:t>
      </w:r>
      <w:r w:rsidR="00BE5660" w:rsidRPr="00592B8B">
        <w:rPr>
          <w:color w:val="000000" w:themeColor="text1"/>
          <w:sz w:val="28"/>
          <w:szCs w:val="28"/>
        </w:rPr>
        <w:t xml:space="preserve">в соответствии с трудовым законодательством и иными нормативными правовыми актами, содержащими нормы трудового права.  </w:t>
      </w:r>
      <w:r w:rsidRPr="00592B8B">
        <w:rPr>
          <w:color w:val="000000" w:themeColor="text1"/>
          <w:sz w:val="28"/>
          <w:szCs w:val="28"/>
        </w:rPr>
        <w:t xml:space="preserve"> </w:t>
      </w:r>
    </w:p>
    <w:p w:rsidR="00775DD6" w:rsidRPr="00FE5FEB" w:rsidRDefault="00566F2F" w:rsidP="00775DD6">
      <w:pPr>
        <w:ind w:firstLine="567"/>
        <w:jc w:val="both"/>
        <w:rPr>
          <w:sz w:val="28"/>
          <w:szCs w:val="28"/>
        </w:rPr>
      </w:pPr>
      <w:r>
        <w:rPr>
          <w:sz w:val="28"/>
          <w:szCs w:val="28"/>
        </w:rPr>
        <w:t>6.1.7</w:t>
      </w:r>
      <w:r w:rsidR="00775DD6" w:rsidRPr="00FE5FEB">
        <w:rPr>
          <w:sz w:val="28"/>
          <w:szCs w:val="28"/>
        </w:rPr>
        <w:t xml:space="preserve">. </w:t>
      </w:r>
      <w:proofErr w:type="gramStart"/>
      <w:r w:rsidR="00775DD6" w:rsidRPr="00FE5FEB">
        <w:rPr>
          <w:sz w:val="28"/>
          <w:szCs w:val="28"/>
        </w:rPr>
        <w:t>Осуществляет финансирование мероприятий по улучшению</w:t>
      </w:r>
      <w:r w:rsidR="008938C7">
        <w:rPr>
          <w:sz w:val="28"/>
          <w:szCs w:val="28"/>
        </w:rPr>
        <w:t xml:space="preserve"> условий и охраны труда (ст. </w:t>
      </w:r>
      <w:r w:rsidR="008938C7" w:rsidRPr="001E2D7D">
        <w:rPr>
          <w:sz w:val="28"/>
          <w:szCs w:val="28"/>
        </w:rPr>
        <w:t>225</w:t>
      </w:r>
      <w:r w:rsidR="00775DD6" w:rsidRPr="00FE5FEB">
        <w:rPr>
          <w:sz w:val="28"/>
          <w:szCs w:val="28"/>
        </w:rPr>
        <w:t xml:space="preserve"> Трудового кодекса Российской Федерации),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roofErr w:type="gramEnd"/>
    </w:p>
    <w:p w:rsidR="00775DD6" w:rsidRPr="00FE5FEB" w:rsidRDefault="00566F2F" w:rsidP="000717A4">
      <w:pPr>
        <w:ind w:firstLine="567"/>
        <w:jc w:val="both"/>
        <w:rPr>
          <w:sz w:val="28"/>
          <w:szCs w:val="28"/>
        </w:rPr>
      </w:pPr>
      <w:r>
        <w:rPr>
          <w:sz w:val="28"/>
          <w:szCs w:val="28"/>
        </w:rPr>
        <w:t>6.1.8</w:t>
      </w:r>
      <w:r w:rsidR="00775DD6" w:rsidRPr="00FE5FEB">
        <w:rPr>
          <w:sz w:val="28"/>
          <w:szCs w:val="28"/>
        </w:rPr>
        <w:t xml:space="preserve">. Принимает необходимые меры по профилактике производственного травматизма и профзаболеваний, своевременному расследованию несчастных случаев </w:t>
      </w:r>
      <w:r w:rsidR="00404BE5" w:rsidRPr="001E2D7D">
        <w:rPr>
          <w:sz w:val="28"/>
          <w:szCs w:val="28"/>
        </w:rPr>
        <w:t xml:space="preserve">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w:t>
      </w:r>
      <w:r w:rsidR="00775DD6" w:rsidRPr="001E2D7D">
        <w:rPr>
          <w:sz w:val="28"/>
          <w:szCs w:val="28"/>
        </w:rPr>
        <w:t>в соответствии с действующим</w:t>
      </w:r>
      <w:r w:rsidR="00775DD6" w:rsidRPr="00FE5FEB">
        <w:rPr>
          <w:sz w:val="28"/>
          <w:szCs w:val="28"/>
        </w:rPr>
        <w:t xml:space="preserve"> законодательством.</w:t>
      </w:r>
    </w:p>
    <w:p w:rsidR="00775DD6" w:rsidRPr="00FE5FEB" w:rsidRDefault="00566F2F" w:rsidP="00775DD6">
      <w:pPr>
        <w:ind w:firstLine="567"/>
        <w:jc w:val="both"/>
        <w:rPr>
          <w:sz w:val="28"/>
          <w:szCs w:val="28"/>
        </w:rPr>
      </w:pPr>
      <w:r>
        <w:rPr>
          <w:sz w:val="28"/>
          <w:szCs w:val="28"/>
        </w:rPr>
        <w:t>6.1.9</w:t>
      </w:r>
      <w:r w:rsidR="00775DD6" w:rsidRPr="00FE5FEB">
        <w:rPr>
          <w:sz w:val="28"/>
          <w:szCs w:val="28"/>
        </w:rPr>
        <w:t xml:space="preserve">. Организует санитарно-бытовое и лечебно-профилактическое обслуживание работников в соответствии с требованиями охраны труда, обеспечение работающих спецодеждой, </w:t>
      </w:r>
      <w:proofErr w:type="spellStart"/>
      <w:r w:rsidR="00775DD6" w:rsidRPr="00FE5FEB">
        <w:rPr>
          <w:sz w:val="28"/>
          <w:szCs w:val="28"/>
        </w:rPr>
        <w:t>спецобувью</w:t>
      </w:r>
      <w:proofErr w:type="spellEnd"/>
      <w:r w:rsidR="00775DD6" w:rsidRPr="00FE5FEB">
        <w:rPr>
          <w:sz w:val="28"/>
          <w:szCs w:val="28"/>
        </w:rPr>
        <w:t xml:space="preserve"> и другими средствами индивидуальной защиты, моющими и дезинфицирующими средствами.</w:t>
      </w:r>
    </w:p>
    <w:p w:rsidR="00775DD6" w:rsidRDefault="00566F2F" w:rsidP="00775DD6">
      <w:pPr>
        <w:ind w:firstLine="567"/>
        <w:jc w:val="both"/>
        <w:rPr>
          <w:sz w:val="28"/>
          <w:szCs w:val="28"/>
        </w:rPr>
      </w:pPr>
      <w:r>
        <w:rPr>
          <w:sz w:val="28"/>
          <w:szCs w:val="28"/>
        </w:rPr>
        <w:t>6.1.10</w:t>
      </w:r>
      <w:r w:rsidR="00775DD6" w:rsidRPr="00FE5FEB">
        <w:rPr>
          <w:sz w:val="28"/>
          <w:szCs w:val="28"/>
        </w:rPr>
        <w:t xml:space="preserve">. </w:t>
      </w:r>
      <w:proofErr w:type="gramStart"/>
      <w:r w:rsidR="00775DD6" w:rsidRPr="00FE5FEB">
        <w:rPr>
          <w:sz w:val="28"/>
          <w:szCs w:val="28"/>
        </w:rPr>
        <w:t xml:space="preserve">Утверждает с учетом мнения представителя трудового коллектива перечни: должностей, которым бесплатно выдается спецодежда, </w:t>
      </w:r>
      <w:proofErr w:type="spellStart"/>
      <w:r w:rsidR="00775DD6" w:rsidRPr="00FE5FEB">
        <w:rPr>
          <w:sz w:val="28"/>
          <w:szCs w:val="28"/>
        </w:rPr>
        <w:t>спецобувь</w:t>
      </w:r>
      <w:proofErr w:type="spellEnd"/>
      <w:r w:rsidR="00775DD6" w:rsidRPr="00FE5FEB">
        <w:rPr>
          <w:sz w:val="28"/>
          <w:szCs w:val="28"/>
        </w:rPr>
        <w:t xml:space="preserve"> и другие средства индивидуальной защиты; должностей, которые должны иметь соответствующую группу допуска по электрической безопасности; </w:t>
      </w:r>
      <w:r w:rsidR="00775DD6" w:rsidRPr="00FE5FEB">
        <w:rPr>
          <w:sz w:val="28"/>
          <w:szCs w:val="28"/>
        </w:rPr>
        <w:lastRenderedPageBreak/>
        <w:t>производств, профессий и должностей, работа в которых дает право на льготы и компенсации за работу с вредными и (или) опасными условиями труда и др.</w:t>
      </w:r>
      <w:proofErr w:type="gramEnd"/>
    </w:p>
    <w:p w:rsidR="00DB3689" w:rsidRPr="00DB3689" w:rsidRDefault="00DB3689" w:rsidP="00775DD6">
      <w:pPr>
        <w:ind w:firstLine="567"/>
        <w:jc w:val="both"/>
        <w:rPr>
          <w:color w:val="FF0000"/>
          <w:sz w:val="28"/>
          <w:szCs w:val="28"/>
        </w:rPr>
      </w:pPr>
      <w:r>
        <w:rPr>
          <w:sz w:val="28"/>
          <w:szCs w:val="28"/>
        </w:rPr>
        <w:t xml:space="preserve">6.1.11. </w:t>
      </w:r>
      <w:r w:rsidRPr="001E2D7D">
        <w:rPr>
          <w:sz w:val="28"/>
          <w:szCs w:val="28"/>
        </w:rPr>
        <w:t>Обеспечивает обязательное социальное страхование работников от несчастных случаев на производстве и профессиональных заболеваний</w:t>
      </w:r>
      <w:r>
        <w:rPr>
          <w:color w:val="FF0000"/>
          <w:sz w:val="28"/>
          <w:szCs w:val="28"/>
        </w:rPr>
        <w:t xml:space="preserve">.  </w:t>
      </w:r>
    </w:p>
    <w:p w:rsidR="00775DD6" w:rsidRDefault="00DB3689" w:rsidP="00775DD6">
      <w:pPr>
        <w:ind w:firstLine="567"/>
        <w:jc w:val="both"/>
        <w:rPr>
          <w:sz w:val="28"/>
          <w:szCs w:val="28"/>
        </w:rPr>
      </w:pPr>
      <w:r>
        <w:rPr>
          <w:sz w:val="28"/>
          <w:szCs w:val="28"/>
        </w:rPr>
        <w:t>6.1.12</w:t>
      </w:r>
      <w:r w:rsidR="00775DD6" w:rsidRPr="00FE5FEB">
        <w:rPr>
          <w:sz w:val="28"/>
          <w:szCs w:val="28"/>
        </w:rPr>
        <w:t xml:space="preserve">. </w:t>
      </w:r>
      <w:proofErr w:type="gramStart"/>
      <w:r w:rsidR="00775DD6" w:rsidRPr="00FE5FEB">
        <w:rPr>
          <w:sz w:val="28"/>
          <w:szCs w:val="28"/>
        </w:rPr>
        <w:t>Информирует работников о</w:t>
      </w:r>
      <w:r w:rsidR="00951D7C">
        <w:rPr>
          <w:sz w:val="28"/>
          <w:szCs w:val="28"/>
        </w:rPr>
        <w:t xml:space="preserve">б условиях и охране труда </w:t>
      </w:r>
      <w:r w:rsidR="00775DD6" w:rsidRPr="00FE5FEB">
        <w:rPr>
          <w:sz w:val="28"/>
          <w:szCs w:val="28"/>
        </w:rPr>
        <w:t xml:space="preserve"> на </w:t>
      </w:r>
      <w:r w:rsidR="00951D7C">
        <w:rPr>
          <w:sz w:val="28"/>
          <w:szCs w:val="28"/>
        </w:rPr>
        <w:t xml:space="preserve">их </w:t>
      </w:r>
      <w:r w:rsidR="00775DD6" w:rsidRPr="00FE5FEB">
        <w:rPr>
          <w:sz w:val="28"/>
          <w:szCs w:val="28"/>
        </w:rPr>
        <w:t xml:space="preserve">рабочих местах, </w:t>
      </w:r>
      <w:r w:rsidR="00951D7C" w:rsidRPr="001E2D7D">
        <w:rPr>
          <w:color w:val="000000" w:themeColor="text1"/>
          <w:sz w:val="28"/>
          <w:szCs w:val="28"/>
        </w:rPr>
        <w:t xml:space="preserve">о существующих профессиональных рисках и их уровнях, а также о мерах по защите от воздействия вредных и (или) опасных </w:t>
      </w:r>
      <w:r w:rsidR="00C34D80" w:rsidRPr="001E2D7D">
        <w:rPr>
          <w:color w:val="000000" w:themeColor="text1"/>
          <w:sz w:val="28"/>
          <w:szCs w:val="28"/>
        </w:rPr>
        <w:t>производственных факторов, имеющихся на рабочих местах, о предоставляемых им гарантиях, полагающихся им компенсациях и средствах</w:t>
      </w:r>
      <w:r w:rsidR="00C34D80">
        <w:rPr>
          <w:color w:val="FF0000"/>
          <w:sz w:val="28"/>
          <w:szCs w:val="28"/>
        </w:rPr>
        <w:t xml:space="preserve"> </w:t>
      </w:r>
      <w:r w:rsidR="00775DD6" w:rsidRPr="00FE5FEB">
        <w:rPr>
          <w:sz w:val="28"/>
          <w:szCs w:val="28"/>
        </w:rPr>
        <w:t>индивидуальной защиты, применяемых при данных видах работ, праве на добровольное страхование от временной нетрудоспособности, профессио</w:t>
      </w:r>
      <w:r w:rsidR="00C34D80">
        <w:rPr>
          <w:sz w:val="28"/>
          <w:szCs w:val="28"/>
        </w:rPr>
        <w:t>нальных</w:t>
      </w:r>
      <w:proofErr w:type="gramEnd"/>
      <w:r w:rsidR="00C34D80">
        <w:rPr>
          <w:sz w:val="28"/>
          <w:szCs w:val="28"/>
        </w:rPr>
        <w:t xml:space="preserve"> заболеваний</w:t>
      </w:r>
      <w:r w:rsidR="00775DD6" w:rsidRPr="00FE5FEB">
        <w:rPr>
          <w:sz w:val="28"/>
          <w:szCs w:val="28"/>
        </w:rPr>
        <w:t>.</w:t>
      </w:r>
    </w:p>
    <w:p w:rsidR="00D116A1" w:rsidRPr="00020FBB" w:rsidRDefault="00DB3689" w:rsidP="00775DD6">
      <w:pPr>
        <w:ind w:firstLine="567"/>
        <w:jc w:val="both"/>
        <w:rPr>
          <w:sz w:val="28"/>
          <w:szCs w:val="28"/>
        </w:rPr>
      </w:pPr>
      <w:r>
        <w:rPr>
          <w:sz w:val="28"/>
          <w:szCs w:val="28"/>
        </w:rPr>
        <w:t>6.1.13</w:t>
      </w:r>
      <w:r w:rsidR="00D116A1">
        <w:rPr>
          <w:sz w:val="28"/>
          <w:szCs w:val="28"/>
        </w:rPr>
        <w:t xml:space="preserve">. </w:t>
      </w:r>
      <w:r w:rsidR="00D116A1" w:rsidRPr="00020FBB">
        <w:rPr>
          <w:sz w:val="28"/>
          <w:szCs w:val="28"/>
        </w:rPr>
        <w:t xml:space="preserve">Обеспечивает соблюдение работниками требований, правил и инструкций по охране труда. </w:t>
      </w:r>
    </w:p>
    <w:p w:rsidR="007B7F3D" w:rsidRPr="00020FBB" w:rsidRDefault="00DB3689" w:rsidP="00775DD6">
      <w:pPr>
        <w:ind w:firstLine="567"/>
        <w:jc w:val="both"/>
        <w:rPr>
          <w:sz w:val="28"/>
          <w:szCs w:val="28"/>
        </w:rPr>
      </w:pPr>
      <w:r>
        <w:rPr>
          <w:sz w:val="28"/>
          <w:szCs w:val="28"/>
        </w:rPr>
        <w:t>6.1.14</w:t>
      </w:r>
      <w:r w:rsidR="007B7F3D" w:rsidRPr="00020FBB">
        <w:rPr>
          <w:sz w:val="28"/>
          <w:szCs w:val="28"/>
        </w:rPr>
        <w:t xml:space="preserve">.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
    <w:p w:rsidR="00917E9B" w:rsidRPr="00020FBB" w:rsidRDefault="007B7F3D" w:rsidP="00775DD6">
      <w:pPr>
        <w:ind w:firstLine="567"/>
        <w:jc w:val="both"/>
        <w:rPr>
          <w:sz w:val="28"/>
          <w:szCs w:val="28"/>
        </w:rPr>
      </w:pPr>
      <w:proofErr w:type="gramStart"/>
      <w:r w:rsidRPr="00020FBB">
        <w:rPr>
          <w:sz w:val="28"/>
          <w:szCs w:val="28"/>
        </w:rPr>
        <w:t>Работники, не достигшие возраста</w:t>
      </w:r>
      <w:r w:rsidR="00917E9B" w:rsidRPr="00020FBB">
        <w:rPr>
          <w:sz w:val="28"/>
          <w:szCs w:val="28"/>
        </w:rPr>
        <w:t xml:space="preserve">, дающего право на назначение пенсии по старости, в том числе досрочно, в течение пяти лет до наступления такого возраста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w:t>
      </w:r>
      <w:proofErr w:type="gramEnd"/>
    </w:p>
    <w:p w:rsidR="007B7F3D" w:rsidRPr="00020FBB" w:rsidRDefault="00917E9B" w:rsidP="00775DD6">
      <w:pPr>
        <w:ind w:firstLine="567"/>
        <w:jc w:val="both"/>
        <w:rPr>
          <w:sz w:val="28"/>
          <w:szCs w:val="28"/>
        </w:rPr>
      </w:pPr>
      <w:r w:rsidRPr="00020FBB">
        <w:rPr>
          <w:sz w:val="28"/>
          <w:szCs w:val="28"/>
        </w:rPr>
        <w:t xml:space="preserve">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w:t>
      </w:r>
      <w:r w:rsidR="00D116A1" w:rsidRPr="00020FBB">
        <w:rPr>
          <w:sz w:val="28"/>
          <w:szCs w:val="28"/>
        </w:rPr>
        <w:t xml:space="preserve">(согласовываются) </w:t>
      </w:r>
      <w:r w:rsidRPr="00020FBB">
        <w:rPr>
          <w:sz w:val="28"/>
          <w:szCs w:val="28"/>
        </w:rPr>
        <w:t xml:space="preserve">с работодателем.  </w:t>
      </w:r>
      <w:r w:rsidR="007B7F3D" w:rsidRPr="00020FBB">
        <w:rPr>
          <w:sz w:val="28"/>
          <w:szCs w:val="28"/>
        </w:rPr>
        <w:t xml:space="preserve"> </w:t>
      </w:r>
    </w:p>
    <w:p w:rsidR="00775DD6" w:rsidRPr="00FE5FEB" w:rsidRDefault="00775DD6" w:rsidP="00775DD6">
      <w:pPr>
        <w:ind w:firstLine="567"/>
        <w:rPr>
          <w:sz w:val="28"/>
          <w:szCs w:val="28"/>
        </w:rPr>
      </w:pPr>
      <w:r w:rsidRPr="00FE5FEB">
        <w:rPr>
          <w:sz w:val="28"/>
          <w:szCs w:val="28"/>
        </w:rPr>
        <w:t>6.2. Представитель трудового коллектива:</w:t>
      </w:r>
    </w:p>
    <w:p w:rsidR="00775DD6" w:rsidRPr="00FE5FEB" w:rsidRDefault="00C34D80" w:rsidP="00775DD6">
      <w:pPr>
        <w:ind w:firstLine="567"/>
        <w:jc w:val="both"/>
        <w:rPr>
          <w:sz w:val="28"/>
          <w:szCs w:val="28"/>
        </w:rPr>
      </w:pPr>
      <w:r>
        <w:rPr>
          <w:sz w:val="28"/>
          <w:szCs w:val="28"/>
        </w:rPr>
        <w:t>6.2.1. Осуществляе</w:t>
      </w:r>
      <w:r w:rsidR="00775DD6" w:rsidRPr="00FE5FEB">
        <w:rPr>
          <w:sz w:val="28"/>
          <w:szCs w:val="28"/>
        </w:rPr>
        <w:t xml:space="preserve">т общественный </w:t>
      </w:r>
      <w:proofErr w:type="gramStart"/>
      <w:r w:rsidR="00775DD6" w:rsidRPr="00FE5FEB">
        <w:rPr>
          <w:sz w:val="28"/>
          <w:szCs w:val="28"/>
        </w:rPr>
        <w:t>контроль за</w:t>
      </w:r>
      <w:proofErr w:type="gramEnd"/>
      <w:r w:rsidR="00775DD6" w:rsidRPr="00FE5FEB">
        <w:rPr>
          <w:sz w:val="28"/>
          <w:szCs w:val="28"/>
        </w:rPr>
        <w:t xml:space="preserve"> состоянием условий и охраны труда.</w:t>
      </w:r>
    </w:p>
    <w:p w:rsidR="00775DD6" w:rsidRPr="00FE5FEB" w:rsidRDefault="00775DD6" w:rsidP="00775DD6">
      <w:pPr>
        <w:ind w:firstLine="567"/>
        <w:jc w:val="both"/>
        <w:rPr>
          <w:sz w:val="28"/>
          <w:szCs w:val="28"/>
        </w:rPr>
      </w:pPr>
      <w:r w:rsidRPr="00FE5FEB">
        <w:rPr>
          <w:sz w:val="28"/>
          <w:szCs w:val="28"/>
        </w:rPr>
        <w:t xml:space="preserve">6.2.2. Участвуют в разработке соглашения об организации работы по охране труда в </w:t>
      </w:r>
      <w:r w:rsidR="00D953B1">
        <w:rPr>
          <w:sz w:val="28"/>
          <w:szCs w:val="28"/>
        </w:rPr>
        <w:t>МКУ «Импульс</w:t>
      </w:r>
      <w:r w:rsidR="00F142B2">
        <w:rPr>
          <w:sz w:val="28"/>
          <w:szCs w:val="28"/>
        </w:rPr>
        <w:t>»</w:t>
      </w:r>
      <w:r w:rsidRPr="00FE5FEB">
        <w:rPr>
          <w:sz w:val="28"/>
          <w:szCs w:val="28"/>
        </w:rPr>
        <w:t>.</w:t>
      </w:r>
    </w:p>
    <w:p w:rsidR="00775DD6" w:rsidRPr="00FE5FEB" w:rsidRDefault="00775DD6" w:rsidP="00775DD6">
      <w:pPr>
        <w:ind w:firstLine="567"/>
        <w:jc w:val="both"/>
        <w:rPr>
          <w:sz w:val="28"/>
          <w:szCs w:val="28"/>
        </w:rPr>
      </w:pPr>
      <w:r w:rsidRPr="00FE5FEB">
        <w:rPr>
          <w:sz w:val="28"/>
          <w:szCs w:val="28"/>
        </w:rPr>
        <w:t>6.2.3. Принимают участие в проведении конкурсов, дней, месячников охраны труда.</w:t>
      </w:r>
    </w:p>
    <w:p w:rsidR="00775DD6" w:rsidRPr="00FE5FEB" w:rsidRDefault="00775DD6" w:rsidP="00775DD6">
      <w:pPr>
        <w:ind w:firstLine="567"/>
        <w:jc w:val="both"/>
        <w:rPr>
          <w:sz w:val="28"/>
          <w:szCs w:val="28"/>
        </w:rPr>
      </w:pPr>
      <w:r w:rsidRPr="00FE5FEB">
        <w:rPr>
          <w:sz w:val="28"/>
          <w:szCs w:val="28"/>
        </w:rPr>
        <w:t xml:space="preserve">6.2.4.Участвуют в расследовании несчастных случаев на производстве и профзаболеваний, в оценке степени вины потерпевшего. </w:t>
      </w:r>
    </w:p>
    <w:p w:rsidR="00775DD6" w:rsidRDefault="00775DD6" w:rsidP="00775DD6">
      <w:pPr>
        <w:ind w:firstLine="567"/>
        <w:jc w:val="both"/>
        <w:rPr>
          <w:sz w:val="28"/>
          <w:szCs w:val="28"/>
        </w:rPr>
      </w:pPr>
      <w:r w:rsidRPr="00FE5FEB">
        <w:rPr>
          <w:sz w:val="28"/>
          <w:szCs w:val="28"/>
        </w:rPr>
        <w:t>6.2.5. В случаях ухудшения условий труда (отсутствия нормальной освещенности, низкого температурного режима, повышенного уровня шума и т. п.), грубых нарушений требований охраны труда, пожарной, экологической безопасности вносит представление руководителю учреждения об устранении нарушений.</w:t>
      </w:r>
    </w:p>
    <w:p w:rsidR="009308FD" w:rsidRPr="00020FBB" w:rsidRDefault="009308FD" w:rsidP="00775DD6">
      <w:pPr>
        <w:ind w:firstLine="567"/>
        <w:jc w:val="both"/>
        <w:rPr>
          <w:sz w:val="28"/>
          <w:szCs w:val="28"/>
        </w:rPr>
      </w:pPr>
      <w:r>
        <w:rPr>
          <w:sz w:val="28"/>
          <w:szCs w:val="28"/>
        </w:rPr>
        <w:t xml:space="preserve">6.3. </w:t>
      </w:r>
      <w:r w:rsidRPr="00020FBB">
        <w:rPr>
          <w:sz w:val="28"/>
          <w:szCs w:val="28"/>
        </w:rPr>
        <w:t>Работники обязуются:</w:t>
      </w:r>
    </w:p>
    <w:p w:rsidR="009308FD" w:rsidRPr="00020FBB" w:rsidRDefault="009308FD" w:rsidP="00775DD6">
      <w:pPr>
        <w:ind w:firstLine="567"/>
        <w:jc w:val="both"/>
        <w:rPr>
          <w:sz w:val="28"/>
          <w:szCs w:val="28"/>
        </w:rPr>
      </w:pPr>
      <w:r w:rsidRPr="00020FBB">
        <w:rPr>
          <w:sz w:val="28"/>
          <w:szCs w:val="28"/>
        </w:rPr>
        <w:t xml:space="preserve">6.3.1.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4A3CF7" w:rsidRPr="00020FBB" w:rsidRDefault="004A3CF7" w:rsidP="00775DD6">
      <w:pPr>
        <w:ind w:firstLine="567"/>
        <w:jc w:val="both"/>
        <w:rPr>
          <w:sz w:val="28"/>
          <w:szCs w:val="28"/>
        </w:rPr>
      </w:pPr>
      <w:r w:rsidRPr="00020FBB">
        <w:rPr>
          <w:sz w:val="28"/>
          <w:szCs w:val="28"/>
        </w:rPr>
        <w:lastRenderedPageBreak/>
        <w:t>6.3.2. Проходить обучение безопасным методам и приемам выполнения работ, инструктаж по охране труда, проверку знаний требований охраны труда.</w:t>
      </w:r>
    </w:p>
    <w:p w:rsidR="004A3CF7" w:rsidRPr="00020FBB" w:rsidRDefault="004A3CF7" w:rsidP="00775DD6">
      <w:pPr>
        <w:ind w:firstLine="567"/>
        <w:jc w:val="both"/>
        <w:rPr>
          <w:sz w:val="28"/>
          <w:szCs w:val="28"/>
        </w:rPr>
      </w:pPr>
      <w:r w:rsidRPr="00020FBB">
        <w:rPr>
          <w:sz w:val="28"/>
          <w:szCs w:val="28"/>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и других видов медицинских осмотров за счет средств работодателя.</w:t>
      </w:r>
    </w:p>
    <w:p w:rsidR="004A3CF7" w:rsidRPr="00020FBB" w:rsidRDefault="004A3CF7" w:rsidP="00775DD6">
      <w:pPr>
        <w:ind w:firstLine="567"/>
        <w:jc w:val="both"/>
        <w:rPr>
          <w:sz w:val="28"/>
          <w:szCs w:val="28"/>
        </w:rPr>
      </w:pPr>
      <w:r w:rsidRPr="00020FBB">
        <w:rPr>
          <w:sz w:val="28"/>
          <w:szCs w:val="28"/>
        </w:rPr>
        <w:t>6.3.4. Правильно применять средства индивидуальной и коллективной защиты.</w:t>
      </w:r>
    </w:p>
    <w:p w:rsidR="0086187C" w:rsidRPr="00020FBB" w:rsidRDefault="004A3CF7" w:rsidP="00775DD6">
      <w:pPr>
        <w:ind w:firstLine="567"/>
        <w:jc w:val="both"/>
        <w:rPr>
          <w:sz w:val="28"/>
          <w:szCs w:val="28"/>
        </w:rPr>
      </w:pPr>
      <w:r w:rsidRPr="00020FBB">
        <w:rPr>
          <w:sz w:val="28"/>
          <w:szCs w:val="28"/>
        </w:rPr>
        <w:t>6.3.5. Незамедлительно извещать руководителя</w:t>
      </w:r>
      <w:r w:rsidR="00E745D8" w:rsidRPr="00020FBB">
        <w:rPr>
          <w:sz w:val="28"/>
          <w:szCs w:val="28"/>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0086187C" w:rsidRPr="00020FBB">
        <w:rPr>
          <w:sz w:val="28"/>
          <w:szCs w:val="28"/>
        </w:rPr>
        <w:t xml:space="preserve"> во время работы.</w:t>
      </w:r>
    </w:p>
    <w:p w:rsidR="00C4122B" w:rsidRDefault="0086187C" w:rsidP="00C4122B">
      <w:pPr>
        <w:ind w:firstLine="567"/>
        <w:jc w:val="both"/>
        <w:rPr>
          <w:sz w:val="28"/>
          <w:szCs w:val="28"/>
        </w:rPr>
      </w:pPr>
      <w:r w:rsidRPr="00020FBB">
        <w:rPr>
          <w:sz w:val="28"/>
          <w:szCs w:val="28"/>
        </w:rPr>
        <w:t xml:space="preserve">6.3.6.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r w:rsidR="00E745D8" w:rsidRPr="00020FBB">
        <w:rPr>
          <w:sz w:val="28"/>
          <w:szCs w:val="28"/>
        </w:rPr>
        <w:t xml:space="preserve">  </w:t>
      </w:r>
    </w:p>
    <w:p w:rsidR="0044226A" w:rsidRDefault="0044226A" w:rsidP="00C4122B">
      <w:pPr>
        <w:ind w:firstLine="567"/>
        <w:jc w:val="both"/>
        <w:rPr>
          <w:sz w:val="28"/>
          <w:szCs w:val="28"/>
        </w:rPr>
      </w:pPr>
    </w:p>
    <w:p w:rsidR="00AE0B0F" w:rsidRPr="00C4122B" w:rsidRDefault="00AE0B0F" w:rsidP="00C4122B">
      <w:pPr>
        <w:ind w:firstLine="567"/>
        <w:jc w:val="center"/>
        <w:rPr>
          <w:b/>
          <w:sz w:val="28"/>
          <w:szCs w:val="28"/>
        </w:rPr>
      </w:pPr>
      <w:r w:rsidRPr="00020FBB">
        <w:rPr>
          <w:sz w:val="28"/>
          <w:szCs w:val="28"/>
        </w:rPr>
        <w:t>7.</w:t>
      </w:r>
      <w:r>
        <w:rPr>
          <w:color w:val="FF0000"/>
          <w:sz w:val="28"/>
          <w:szCs w:val="28"/>
        </w:rPr>
        <w:t xml:space="preserve"> </w:t>
      </w:r>
      <w:r w:rsidRPr="00CC21E0">
        <w:rPr>
          <w:b/>
          <w:sz w:val="28"/>
          <w:szCs w:val="28"/>
        </w:rPr>
        <w:t xml:space="preserve"> Обязательства Профсоюза</w:t>
      </w:r>
    </w:p>
    <w:p w:rsidR="00AE0B0F" w:rsidRPr="004A1296" w:rsidRDefault="00AE0B0F" w:rsidP="00AE0B0F">
      <w:pPr>
        <w:ind w:right="-142" w:firstLine="709"/>
        <w:jc w:val="both"/>
        <w:rPr>
          <w:sz w:val="28"/>
          <w:szCs w:val="28"/>
        </w:rPr>
      </w:pPr>
      <w:r w:rsidRPr="004A1296">
        <w:rPr>
          <w:sz w:val="28"/>
          <w:szCs w:val="28"/>
        </w:rPr>
        <w:t>Профсоюз, его первичные организации:</w:t>
      </w:r>
    </w:p>
    <w:p w:rsidR="00AE0B0F" w:rsidRPr="004A1296" w:rsidRDefault="00AE0B0F" w:rsidP="00AE0B0F">
      <w:pPr>
        <w:ind w:right="-142" w:firstLine="709"/>
        <w:jc w:val="both"/>
        <w:rPr>
          <w:sz w:val="28"/>
          <w:szCs w:val="28"/>
        </w:rPr>
      </w:pPr>
      <w:r>
        <w:rPr>
          <w:sz w:val="28"/>
          <w:szCs w:val="28"/>
        </w:rPr>
        <w:t>7.1. </w:t>
      </w:r>
      <w:r w:rsidR="0044226A">
        <w:rPr>
          <w:sz w:val="28"/>
          <w:szCs w:val="28"/>
        </w:rPr>
        <w:t>С</w:t>
      </w:r>
      <w:r w:rsidRPr="004A1296">
        <w:rPr>
          <w:sz w:val="28"/>
          <w:szCs w:val="28"/>
        </w:rPr>
        <w:t xml:space="preserve">одействуют реализации настоящего </w:t>
      </w:r>
      <w:r>
        <w:rPr>
          <w:sz w:val="28"/>
          <w:szCs w:val="28"/>
        </w:rPr>
        <w:t>коллективного договора</w:t>
      </w:r>
      <w:r w:rsidRPr="004A1296">
        <w:rPr>
          <w:sz w:val="28"/>
          <w:szCs w:val="28"/>
        </w:rPr>
        <w:t>, снижению соц</w:t>
      </w:r>
      <w:r>
        <w:rPr>
          <w:sz w:val="28"/>
          <w:szCs w:val="28"/>
        </w:rPr>
        <w:t>иальной напряженности в трудовом коллективе</w:t>
      </w:r>
      <w:r w:rsidRPr="004A1296">
        <w:rPr>
          <w:sz w:val="28"/>
          <w:szCs w:val="28"/>
        </w:rPr>
        <w:t xml:space="preserve"> </w:t>
      </w:r>
      <w:r w:rsidR="00D953B1">
        <w:rPr>
          <w:sz w:val="28"/>
          <w:szCs w:val="28"/>
        </w:rPr>
        <w:t>МКУ «Импульс</w:t>
      </w:r>
      <w:r w:rsidR="00F142B2">
        <w:rPr>
          <w:sz w:val="28"/>
          <w:szCs w:val="28"/>
        </w:rPr>
        <w:t>»</w:t>
      </w:r>
      <w:r w:rsidRPr="004A1296">
        <w:rPr>
          <w:sz w:val="28"/>
          <w:szCs w:val="28"/>
        </w:rPr>
        <w:t>.</w:t>
      </w:r>
    </w:p>
    <w:p w:rsidR="00AE0B0F" w:rsidRPr="004A1296" w:rsidRDefault="00AE0B0F" w:rsidP="00AE0B0F">
      <w:pPr>
        <w:ind w:right="-142" w:firstLine="709"/>
        <w:jc w:val="both"/>
        <w:rPr>
          <w:sz w:val="28"/>
          <w:szCs w:val="28"/>
        </w:rPr>
      </w:pPr>
      <w:r>
        <w:rPr>
          <w:sz w:val="28"/>
          <w:szCs w:val="28"/>
        </w:rPr>
        <w:t>7.2. </w:t>
      </w:r>
      <w:r w:rsidRPr="004A1296">
        <w:rPr>
          <w:sz w:val="28"/>
          <w:szCs w:val="28"/>
        </w:rPr>
        <w:t>Вносят предложения в соответствующие органы местного самоуправления по совершенствованию законодательства о труде и социальных гарантиях трудящихся.</w:t>
      </w:r>
    </w:p>
    <w:p w:rsidR="00AE0B0F" w:rsidRPr="004A1296" w:rsidRDefault="00AE0B0F" w:rsidP="00AE0B0F">
      <w:pPr>
        <w:ind w:right="-142" w:firstLine="709"/>
        <w:jc w:val="both"/>
        <w:rPr>
          <w:sz w:val="28"/>
          <w:szCs w:val="28"/>
        </w:rPr>
      </w:pPr>
      <w:r>
        <w:rPr>
          <w:sz w:val="28"/>
          <w:szCs w:val="28"/>
        </w:rPr>
        <w:t>7.3. </w:t>
      </w:r>
      <w:r w:rsidRPr="004A1296">
        <w:rPr>
          <w:sz w:val="28"/>
          <w:szCs w:val="28"/>
        </w:rPr>
        <w:t>Осуществляют защиту трудовых, социально-экономических и профессиональных прав и интересов членов Профсоюза, в том числе в судебных и иных государственных органах</w:t>
      </w:r>
      <w:r>
        <w:rPr>
          <w:sz w:val="28"/>
          <w:szCs w:val="28"/>
        </w:rPr>
        <w:t>.</w:t>
      </w:r>
      <w:r w:rsidRPr="004A1296">
        <w:rPr>
          <w:sz w:val="28"/>
          <w:szCs w:val="28"/>
        </w:rPr>
        <w:t xml:space="preserve"> </w:t>
      </w:r>
    </w:p>
    <w:p w:rsidR="00AE0B0F" w:rsidRPr="004A1296" w:rsidRDefault="00AE0B0F" w:rsidP="00AE0B0F">
      <w:pPr>
        <w:ind w:right="-142" w:firstLine="709"/>
        <w:jc w:val="both"/>
        <w:rPr>
          <w:sz w:val="28"/>
          <w:szCs w:val="28"/>
        </w:rPr>
      </w:pPr>
      <w:r>
        <w:rPr>
          <w:sz w:val="28"/>
          <w:szCs w:val="28"/>
        </w:rPr>
        <w:t>7.4. </w:t>
      </w:r>
      <w:r w:rsidRPr="004A1296">
        <w:rPr>
          <w:sz w:val="28"/>
          <w:szCs w:val="28"/>
        </w:rPr>
        <w:t xml:space="preserve">По просьбе члена Профсоюза участвуют в переговорах работника и работодателя. Используют возможности переговорного процесса с целью учета интересов сторон и предотвращения развития социальной напряженности в </w:t>
      </w:r>
      <w:r>
        <w:rPr>
          <w:sz w:val="28"/>
          <w:szCs w:val="28"/>
        </w:rPr>
        <w:t>учреждении</w:t>
      </w:r>
      <w:r w:rsidRPr="00573C7A">
        <w:rPr>
          <w:sz w:val="28"/>
          <w:szCs w:val="28"/>
        </w:rPr>
        <w:t xml:space="preserve"> культуры</w:t>
      </w:r>
      <w:r w:rsidRPr="004A1296">
        <w:rPr>
          <w:sz w:val="28"/>
          <w:szCs w:val="28"/>
        </w:rPr>
        <w:t>.</w:t>
      </w:r>
    </w:p>
    <w:p w:rsidR="00AE0B0F" w:rsidRPr="004A1296" w:rsidRDefault="00AE0B0F" w:rsidP="00AE0B0F">
      <w:pPr>
        <w:ind w:right="-142" w:firstLine="709"/>
        <w:jc w:val="both"/>
        <w:rPr>
          <w:sz w:val="28"/>
          <w:szCs w:val="28"/>
        </w:rPr>
      </w:pPr>
      <w:r>
        <w:rPr>
          <w:sz w:val="28"/>
          <w:szCs w:val="28"/>
        </w:rPr>
        <w:t>7.5. </w:t>
      </w:r>
      <w:r w:rsidRPr="004A1296">
        <w:rPr>
          <w:sz w:val="28"/>
          <w:szCs w:val="28"/>
        </w:rPr>
        <w:t>Оказывают членам Профсоюза ма</w:t>
      </w:r>
      <w:r w:rsidR="00D953B1">
        <w:rPr>
          <w:sz w:val="28"/>
          <w:szCs w:val="28"/>
        </w:rPr>
        <w:t>териальную помощь из сре</w:t>
      </w:r>
      <w:proofErr w:type="gramStart"/>
      <w:r w:rsidR="00D953B1">
        <w:rPr>
          <w:sz w:val="28"/>
          <w:szCs w:val="28"/>
        </w:rPr>
        <w:t>дств п</w:t>
      </w:r>
      <w:r w:rsidRPr="004A1296">
        <w:rPr>
          <w:sz w:val="28"/>
          <w:szCs w:val="28"/>
        </w:rPr>
        <w:t>р</w:t>
      </w:r>
      <w:proofErr w:type="gramEnd"/>
      <w:r w:rsidRPr="004A1296">
        <w:rPr>
          <w:sz w:val="28"/>
          <w:szCs w:val="28"/>
        </w:rPr>
        <w:t>офсоюза.</w:t>
      </w:r>
    </w:p>
    <w:p w:rsidR="00AE0B0F" w:rsidRPr="004A1296" w:rsidRDefault="00AE0B0F" w:rsidP="00AE0B0F">
      <w:pPr>
        <w:ind w:right="-142" w:firstLine="709"/>
        <w:jc w:val="both"/>
        <w:rPr>
          <w:sz w:val="28"/>
          <w:szCs w:val="28"/>
        </w:rPr>
      </w:pPr>
      <w:r>
        <w:rPr>
          <w:sz w:val="28"/>
          <w:szCs w:val="28"/>
        </w:rPr>
        <w:t>7.6. </w:t>
      </w:r>
      <w:r w:rsidRPr="004A1296">
        <w:rPr>
          <w:sz w:val="28"/>
          <w:szCs w:val="28"/>
        </w:rPr>
        <w:t>Поощряют (в виде подарка или денежной премии) работников культуры</w:t>
      </w:r>
      <w:r>
        <w:rPr>
          <w:sz w:val="28"/>
          <w:szCs w:val="28"/>
        </w:rPr>
        <w:t> </w:t>
      </w:r>
      <w:r w:rsidRPr="004A1296">
        <w:rPr>
          <w:sz w:val="28"/>
          <w:szCs w:val="28"/>
        </w:rPr>
        <w:t>–</w:t>
      </w:r>
      <w:r>
        <w:rPr>
          <w:sz w:val="28"/>
          <w:szCs w:val="28"/>
        </w:rPr>
        <w:t> </w:t>
      </w:r>
      <w:r w:rsidRPr="004A1296">
        <w:rPr>
          <w:sz w:val="28"/>
          <w:szCs w:val="28"/>
        </w:rPr>
        <w:t>членов Профсоюза, получивших призовые места в профессиональных конкурсах.</w:t>
      </w:r>
    </w:p>
    <w:p w:rsidR="00AE0B0F" w:rsidRPr="004A1296" w:rsidRDefault="00AE0B0F" w:rsidP="00AE0B0F">
      <w:pPr>
        <w:ind w:right="-142" w:firstLine="709"/>
        <w:jc w:val="both"/>
        <w:rPr>
          <w:sz w:val="28"/>
          <w:szCs w:val="28"/>
        </w:rPr>
      </w:pPr>
      <w:r>
        <w:rPr>
          <w:sz w:val="28"/>
          <w:szCs w:val="28"/>
        </w:rPr>
        <w:t>7.7. </w:t>
      </w:r>
      <w:r w:rsidRPr="004A1296">
        <w:rPr>
          <w:sz w:val="28"/>
          <w:szCs w:val="28"/>
        </w:rPr>
        <w:t xml:space="preserve">Проводят семинары по трудовому законодательству, </w:t>
      </w:r>
      <w:r w:rsidR="0044226A">
        <w:rPr>
          <w:sz w:val="28"/>
          <w:szCs w:val="28"/>
        </w:rPr>
        <w:t xml:space="preserve">о </w:t>
      </w:r>
      <w:r w:rsidRPr="004A1296">
        <w:rPr>
          <w:sz w:val="28"/>
          <w:szCs w:val="28"/>
        </w:rPr>
        <w:t>целях и задачах Профсоюза, законодательству РФ и его изменениях в области трудовых отношений, способах разрешения трудовых конфликтов.</w:t>
      </w:r>
    </w:p>
    <w:p w:rsidR="00AE0B0F" w:rsidRPr="004A1296" w:rsidRDefault="00AE0B0F" w:rsidP="00AE0B0F">
      <w:pPr>
        <w:ind w:right="-142" w:firstLine="709"/>
        <w:jc w:val="both"/>
        <w:rPr>
          <w:sz w:val="28"/>
          <w:szCs w:val="28"/>
        </w:rPr>
      </w:pPr>
      <w:r>
        <w:rPr>
          <w:sz w:val="28"/>
          <w:szCs w:val="28"/>
        </w:rPr>
        <w:t>7</w:t>
      </w:r>
      <w:r w:rsidRPr="004A1296">
        <w:rPr>
          <w:sz w:val="28"/>
          <w:szCs w:val="28"/>
        </w:rPr>
        <w:t>.</w:t>
      </w:r>
      <w:r>
        <w:rPr>
          <w:sz w:val="28"/>
          <w:szCs w:val="28"/>
        </w:rPr>
        <w:t>8</w:t>
      </w:r>
      <w:r w:rsidRPr="004A1296">
        <w:rPr>
          <w:sz w:val="28"/>
          <w:szCs w:val="28"/>
        </w:rPr>
        <w:t>.</w:t>
      </w:r>
      <w:r>
        <w:rPr>
          <w:sz w:val="28"/>
          <w:szCs w:val="28"/>
        </w:rPr>
        <w:t> </w:t>
      </w:r>
      <w:r w:rsidRPr="004A1296">
        <w:rPr>
          <w:sz w:val="28"/>
          <w:szCs w:val="28"/>
        </w:rPr>
        <w:t>Содействуют улучшению условий труда и оздоровления работников.</w:t>
      </w:r>
    </w:p>
    <w:p w:rsidR="00AE0B0F" w:rsidRPr="004A1296" w:rsidRDefault="00AE0B0F" w:rsidP="00AE0B0F">
      <w:pPr>
        <w:ind w:right="-142" w:firstLine="709"/>
        <w:jc w:val="both"/>
        <w:rPr>
          <w:sz w:val="28"/>
          <w:szCs w:val="28"/>
        </w:rPr>
      </w:pPr>
      <w:r>
        <w:rPr>
          <w:sz w:val="28"/>
          <w:szCs w:val="28"/>
        </w:rPr>
        <w:t>7.9. </w:t>
      </w:r>
      <w:r w:rsidRPr="004A1296">
        <w:rPr>
          <w:sz w:val="28"/>
          <w:szCs w:val="28"/>
        </w:rPr>
        <w:t xml:space="preserve">Осуществляют </w:t>
      </w:r>
      <w:proofErr w:type="gramStart"/>
      <w:r w:rsidRPr="004A1296">
        <w:rPr>
          <w:sz w:val="28"/>
          <w:szCs w:val="28"/>
        </w:rPr>
        <w:t>контроль за</w:t>
      </w:r>
      <w:proofErr w:type="gramEnd"/>
      <w:r w:rsidRPr="004A1296">
        <w:rPr>
          <w:sz w:val="28"/>
          <w:szCs w:val="28"/>
        </w:rPr>
        <w:t xml:space="preserve">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Новосибирской области, настоящим </w:t>
      </w:r>
      <w:r>
        <w:rPr>
          <w:sz w:val="28"/>
          <w:szCs w:val="28"/>
        </w:rPr>
        <w:t>коллективным договором</w:t>
      </w:r>
      <w:r w:rsidRPr="004A1296">
        <w:rPr>
          <w:sz w:val="28"/>
          <w:szCs w:val="28"/>
        </w:rPr>
        <w:t>.</w:t>
      </w:r>
    </w:p>
    <w:p w:rsidR="00AE0B0F" w:rsidRPr="004A1296" w:rsidRDefault="00AE0B0F" w:rsidP="00AE0B0F">
      <w:pPr>
        <w:ind w:right="-142" w:firstLine="709"/>
        <w:jc w:val="both"/>
        <w:rPr>
          <w:sz w:val="28"/>
          <w:szCs w:val="28"/>
        </w:rPr>
      </w:pPr>
      <w:r>
        <w:rPr>
          <w:sz w:val="28"/>
          <w:szCs w:val="28"/>
        </w:rPr>
        <w:lastRenderedPageBreak/>
        <w:t>7.10. </w:t>
      </w:r>
      <w:r w:rsidRPr="004A1296">
        <w:rPr>
          <w:sz w:val="28"/>
          <w:szCs w:val="28"/>
        </w:rPr>
        <w:t>Принимают необходимые меры по недопущению осуществления действий, приводящих к ухудшению социально-экономического положения работников.</w:t>
      </w:r>
    </w:p>
    <w:p w:rsidR="00AE0B0F" w:rsidRPr="004A1296" w:rsidRDefault="00AE0B0F" w:rsidP="00AE0B0F">
      <w:pPr>
        <w:ind w:right="-142" w:firstLine="709"/>
        <w:jc w:val="both"/>
        <w:rPr>
          <w:sz w:val="28"/>
          <w:szCs w:val="28"/>
        </w:rPr>
      </w:pPr>
      <w:r>
        <w:rPr>
          <w:sz w:val="28"/>
          <w:szCs w:val="28"/>
        </w:rPr>
        <w:t>7.11. </w:t>
      </w:r>
      <w:r w:rsidRPr="004A1296">
        <w:rPr>
          <w:sz w:val="28"/>
          <w:szCs w:val="28"/>
        </w:rPr>
        <w:t>Анализируют социально-экономическое положение работников отрасли, взаимодействуют с органами власти в разработке предложений, проектов нормативных правовых актов, направленных на совершенствование законодательной базы, усиления социальной защищенности работников культуры.</w:t>
      </w:r>
    </w:p>
    <w:p w:rsidR="00AE0B0F" w:rsidRPr="004A1296" w:rsidRDefault="00AE0B0F" w:rsidP="00AE0B0F">
      <w:pPr>
        <w:ind w:right="-142" w:firstLine="709"/>
        <w:jc w:val="both"/>
        <w:rPr>
          <w:sz w:val="28"/>
          <w:szCs w:val="28"/>
        </w:rPr>
      </w:pPr>
      <w:r>
        <w:rPr>
          <w:sz w:val="28"/>
          <w:szCs w:val="28"/>
        </w:rPr>
        <w:t>7</w:t>
      </w:r>
      <w:r w:rsidRPr="004A1296">
        <w:rPr>
          <w:sz w:val="28"/>
          <w:szCs w:val="28"/>
        </w:rPr>
        <w:t>.1</w:t>
      </w:r>
      <w:r>
        <w:rPr>
          <w:sz w:val="28"/>
          <w:szCs w:val="28"/>
        </w:rPr>
        <w:t>2</w:t>
      </w:r>
      <w:r w:rsidRPr="004A1296">
        <w:rPr>
          <w:sz w:val="28"/>
          <w:szCs w:val="28"/>
        </w:rPr>
        <w:t>.</w:t>
      </w:r>
      <w:r>
        <w:rPr>
          <w:sz w:val="28"/>
          <w:szCs w:val="28"/>
        </w:rPr>
        <w:t> </w:t>
      </w:r>
      <w:r w:rsidRPr="004A1296">
        <w:rPr>
          <w:sz w:val="28"/>
          <w:szCs w:val="28"/>
        </w:rPr>
        <w:t>Способствуют участию работников в управлении организацией, стабилизации финансово-экономического положения организаций.</w:t>
      </w:r>
    </w:p>
    <w:p w:rsidR="00AE0B0F" w:rsidRPr="004A1296" w:rsidRDefault="00AE0B0F" w:rsidP="00AE0B0F">
      <w:pPr>
        <w:ind w:right="-142" w:firstLine="709"/>
        <w:jc w:val="both"/>
        <w:rPr>
          <w:sz w:val="28"/>
          <w:szCs w:val="28"/>
        </w:rPr>
      </w:pPr>
      <w:r>
        <w:rPr>
          <w:sz w:val="28"/>
          <w:szCs w:val="28"/>
        </w:rPr>
        <w:t>7</w:t>
      </w:r>
      <w:r w:rsidRPr="004A1296">
        <w:rPr>
          <w:sz w:val="28"/>
          <w:szCs w:val="28"/>
        </w:rPr>
        <w:t>.1</w:t>
      </w:r>
      <w:r>
        <w:rPr>
          <w:sz w:val="28"/>
          <w:szCs w:val="28"/>
        </w:rPr>
        <w:t>3</w:t>
      </w:r>
      <w:r w:rsidRPr="004A1296">
        <w:rPr>
          <w:sz w:val="28"/>
          <w:szCs w:val="28"/>
        </w:rPr>
        <w:t>.</w:t>
      </w:r>
      <w:r>
        <w:rPr>
          <w:sz w:val="28"/>
          <w:szCs w:val="28"/>
        </w:rPr>
        <w:t> </w:t>
      </w:r>
      <w:r w:rsidRPr="004A1296">
        <w:rPr>
          <w:sz w:val="28"/>
          <w:szCs w:val="28"/>
        </w:rPr>
        <w:t>Проводят работу, направленную на укрепление трудовой дисциплины, повышение производительности и качества труда.</w:t>
      </w:r>
    </w:p>
    <w:p w:rsidR="00C4122B" w:rsidRDefault="00C4122B" w:rsidP="004A6340">
      <w:pPr>
        <w:ind w:right="-142"/>
        <w:jc w:val="center"/>
        <w:rPr>
          <w:b/>
          <w:sz w:val="28"/>
          <w:szCs w:val="28"/>
        </w:rPr>
      </w:pPr>
    </w:p>
    <w:p w:rsidR="004A6340" w:rsidRPr="00707CF1" w:rsidRDefault="004A6340" w:rsidP="004A6340">
      <w:pPr>
        <w:ind w:right="-142"/>
        <w:jc w:val="center"/>
        <w:rPr>
          <w:b/>
          <w:sz w:val="28"/>
          <w:szCs w:val="28"/>
        </w:rPr>
      </w:pPr>
      <w:r w:rsidRPr="00707CF1">
        <w:rPr>
          <w:b/>
          <w:sz w:val="28"/>
          <w:szCs w:val="28"/>
        </w:rPr>
        <w:t>8. Создание условий для осуществления деятельности выборного профсоюзного органа</w:t>
      </w:r>
    </w:p>
    <w:p w:rsidR="004A6340" w:rsidRPr="004A1296" w:rsidRDefault="004A6340" w:rsidP="004A6340">
      <w:pPr>
        <w:ind w:right="-142" w:firstLine="709"/>
        <w:jc w:val="both"/>
        <w:rPr>
          <w:sz w:val="28"/>
          <w:szCs w:val="28"/>
        </w:rPr>
      </w:pPr>
      <w:r w:rsidRPr="004A1296">
        <w:rPr>
          <w:sz w:val="28"/>
          <w:szCs w:val="28"/>
        </w:rPr>
        <w:t>Работодатель:</w:t>
      </w:r>
    </w:p>
    <w:p w:rsidR="004A6340" w:rsidRPr="004A1296" w:rsidRDefault="004A6340" w:rsidP="004A6340">
      <w:pPr>
        <w:ind w:right="-142" w:firstLine="709"/>
        <w:jc w:val="both"/>
        <w:rPr>
          <w:sz w:val="28"/>
          <w:szCs w:val="28"/>
        </w:rPr>
      </w:pPr>
      <w:r>
        <w:rPr>
          <w:sz w:val="28"/>
          <w:szCs w:val="28"/>
        </w:rPr>
        <w:t>8</w:t>
      </w:r>
      <w:r w:rsidRPr="004A1296">
        <w:rPr>
          <w:sz w:val="28"/>
          <w:szCs w:val="28"/>
        </w:rPr>
        <w:t>.1.</w:t>
      </w:r>
      <w:r>
        <w:rPr>
          <w:sz w:val="28"/>
          <w:szCs w:val="28"/>
        </w:rPr>
        <w:t> </w:t>
      </w:r>
      <w:r w:rsidRPr="004A1296">
        <w:rPr>
          <w:sz w:val="28"/>
          <w:szCs w:val="28"/>
        </w:rPr>
        <w:t>Соблюдает права и гарантии профсоюзных организаций, содействует их деятельности.</w:t>
      </w:r>
    </w:p>
    <w:p w:rsidR="004A6340" w:rsidRPr="004A1296" w:rsidRDefault="004A6340" w:rsidP="004A6340">
      <w:pPr>
        <w:ind w:right="-142" w:firstLine="709"/>
        <w:jc w:val="both"/>
        <w:rPr>
          <w:sz w:val="28"/>
          <w:szCs w:val="28"/>
        </w:rPr>
      </w:pPr>
      <w:r>
        <w:rPr>
          <w:sz w:val="28"/>
          <w:szCs w:val="28"/>
        </w:rPr>
        <w:t>8</w:t>
      </w:r>
      <w:r w:rsidRPr="004A1296">
        <w:rPr>
          <w:sz w:val="28"/>
          <w:szCs w:val="28"/>
        </w:rPr>
        <w:t>.2.</w:t>
      </w:r>
      <w:r>
        <w:rPr>
          <w:sz w:val="28"/>
          <w:szCs w:val="28"/>
        </w:rPr>
        <w:t> </w:t>
      </w:r>
      <w:proofErr w:type="gramStart"/>
      <w:r w:rsidRPr="004A1296">
        <w:rPr>
          <w:sz w:val="28"/>
          <w:szCs w:val="28"/>
        </w:rPr>
        <w:t>Предоставляет профсоюзному органу организации бесплатно необходимые помещения для работы самого профсоюзного органа и проведения собраний работников, хранения документации, размещения информации в доступном для всех работников месте и другие дополнительные условия, предусмотренные коллективным договором.</w:t>
      </w:r>
      <w:proofErr w:type="gramEnd"/>
    </w:p>
    <w:p w:rsidR="004A6340" w:rsidRPr="004A1296" w:rsidRDefault="004A6340" w:rsidP="004A6340">
      <w:pPr>
        <w:ind w:right="-142" w:firstLine="709"/>
        <w:jc w:val="both"/>
        <w:rPr>
          <w:sz w:val="28"/>
          <w:szCs w:val="28"/>
        </w:rPr>
      </w:pPr>
      <w:r>
        <w:rPr>
          <w:sz w:val="28"/>
          <w:szCs w:val="28"/>
        </w:rPr>
        <w:t>8</w:t>
      </w:r>
      <w:r w:rsidRPr="004A1296">
        <w:rPr>
          <w:sz w:val="28"/>
          <w:szCs w:val="28"/>
        </w:rPr>
        <w:t>.3.</w:t>
      </w:r>
      <w:r>
        <w:rPr>
          <w:sz w:val="28"/>
          <w:szCs w:val="28"/>
        </w:rPr>
        <w:t> </w:t>
      </w:r>
      <w:r w:rsidRPr="004A1296">
        <w:rPr>
          <w:sz w:val="28"/>
          <w:szCs w:val="28"/>
        </w:rPr>
        <w:t xml:space="preserve">Не препятствует представителям профсоюзных органов в посещении </w:t>
      </w:r>
      <w:r>
        <w:rPr>
          <w:sz w:val="28"/>
          <w:szCs w:val="28"/>
        </w:rPr>
        <w:t>учреждений культуры</w:t>
      </w:r>
      <w:r w:rsidRPr="004A1296">
        <w:rPr>
          <w:sz w:val="28"/>
          <w:szCs w:val="28"/>
        </w:rPr>
        <w:t xml:space="preserve">, где работают члены профсоюза, для осуществления </w:t>
      </w:r>
      <w:proofErr w:type="gramStart"/>
      <w:r w:rsidRPr="004A1296">
        <w:rPr>
          <w:sz w:val="28"/>
          <w:szCs w:val="28"/>
        </w:rPr>
        <w:t>контроля за</w:t>
      </w:r>
      <w:proofErr w:type="gramEnd"/>
      <w:r w:rsidRPr="004A1296">
        <w:rPr>
          <w:sz w:val="28"/>
          <w:szCs w:val="28"/>
        </w:rPr>
        <w:t xml:space="preserve"> соблюдением трудового законодательства, выполнением условий коллективных договоров и соглашений и предоставленных профсоюзам законодательством Российской Федерации их прав.</w:t>
      </w:r>
    </w:p>
    <w:p w:rsidR="004A6340" w:rsidRPr="004A1296" w:rsidRDefault="004A6340" w:rsidP="004A6340">
      <w:pPr>
        <w:ind w:right="-142" w:firstLine="709"/>
        <w:jc w:val="both"/>
        <w:rPr>
          <w:sz w:val="28"/>
          <w:szCs w:val="28"/>
        </w:rPr>
      </w:pPr>
      <w:r>
        <w:rPr>
          <w:sz w:val="28"/>
          <w:szCs w:val="28"/>
        </w:rPr>
        <w:t>8</w:t>
      </w:r>
      <w:r w:rsidRPr="004A1296">
        <w:rPr>
          <w:sz w:val="28"/>
          <w:szCs w:val="28"/>
        </w:rPr>
        <w:t>.4.</w:t>
      </w:r>
      <w:r>
        <w:rPr>
          <w:sz w:val="28"/>
          <w:szCs w:val="28"/>
        </w:rPr>
        <w:t> </w:t>
      </w:r>
      <w:r w:rsidRPr="004A1296">
        <w:rPr>
          <w:sz w:val="28"/>
          <w:szCs w:val="28"/>
        </w:rPr>
        <w:t>Предоставляет профсоюзному органу по его запросу информацию, сведения и разъяснения по вопросам условий труда, заработной платы, другим социально-экономическим вопросам.</w:t>
      </w:r>
    </w:p>
    <w:p w:rsidR="004A6340" w:rsidRPr="004A1296" w:rsidRDefault="004A6340" w:rsidP="004A6340">
      <w:pPr>
        <w:ind w:right="-142" w:firstLine="709"/>
        <w:jc w:val="both"/>
        <w:rPr>
          <w:sz w:val="28"/>
          <w:szCs w:val="28"/>
        </w:rPr>
      </w:pPr>
      <w:r>
        <w:rPr>
          <w:sz w:val="28"/>
          <w:szCs w:val="28"/>
        </w:rPr>
        <w:t>8</w:t>
      </w:r>
      <w:r w:rsidRPr="004A1296">
        <w:rPr>
          <w:sz w:val="28"/>
          <w:szCs w:val="28"/>
        </w:rPr>
        <w:t>.5.</w:t>
      </w:r>
      <w:r>
        <w:rPr>
          <w:sz w:val="28"/>
          <w:szCs w:val="28"/>
        </w:rPr>
        <w:t> </w:t>
      </w:r>
      <w:r w:rsidRPr="004A1296">
        <w:rPr>
          <w:sz w:val="28"/>
          <w:szCs w:val="28"/>
        </w:rPr>
        <w:t>Обеспечивает при наличии письменных заявлений работников, являющихся членами профсоюза, ежемесячное бесплатное перечисление на счёт профсоюзной организации или обкома Профсоюза членских профсоюзных взносов из заработной платы работников. Перечисление сре</w:t>
      </w:r>
      <w:proofErr w:type="gramStart"/>
      <w:r w:rsidRPr="004A1296">
        <w:rPr>
          <w:sz w:val="28"/>
          <w:szCs w:val="28"/>
        </w:rPr>
        <w:t>дств пр</w:t>
      </w:r>
      <w:proofErr w:type="gramEnd"/>
      <w:r w:rsidRPr="004A1296">
        <w:rPr>
          <w:sz w:val="28"/>
          <w:szCs w:val="28"/>
        </w:rPr>
        <w:t>оизводится в полном объёме и одновременно с выдачей банком средств на заработную плату.</w:t>
      </w:r>
    </w:p>
    <w:p w:rsidR="004A6340" w:rsidRPr="004A1296" w:rsidRDefault="004A6340" w:rsidP="004A6340">
      <w:pPr>
        <w:ind w:right="-142" w:firstLine="709"/>
        <w:jc w:val="both"/>
        <w:rPr>
          <w:sz w:val="28"/>
          <w:szCs w:val="28"/>
        </w:rPr>
      </w:pPr>
      <w:r>
        <w:rPr>
          <w:sz w:val="28"/>
          <w:szCs w:val="28"/>
        </w:rPr>
        <w:t>8.6</w:t>
      </w:r>
      <w:r w:rsidRPr="004A1296">
        <w:rPr>
          <w:sz w:val="28"/>
          <w:szCs w:val="28"/>
        </w:rPr>
        <w:t>.</w:t>
      </w:r>
      <w:r>
        <w:rPr>
          <w:sz w:val="28"/>
          <w:szCs w:val="28"/>
        </w:rPr>
        <w:t> </w:t>
      </w:r>
      <w:r w:rsidRPr="004A1296">
        <w:rPr>
          <w:sz w:val="28"/>
          <w:szCs w:val="28"/>
        </w:rPr>
        <w:t>Стороны признают следующие дополнительные гарантии для избранных в органы профсоюза работников, не освобожденных от основной деятельности:</w:t>
      </w:r>
    </w:p>
    <w:p w:rsidR="004A6340" w:rsidRDefault="004A6340" w:rsidP="004A6340">
      <w:pPr>
        <w:ind w:right="-142" w:firstLine="709"/>
        <w:jc w:val="both"/>
        <w:rPr>
          <w:sz w:val="28"/>
          <w:szCs w:val="28"/>
        </w:rPr>
      </w:pPr>
      <w:r>
        <w:rPr>
          <w:sz w:val="28"/>
          <w:szCs w:val="28"/>
        </w:rPr>
        <w:t>8.6</w:t>
      </w:r>
      <w:r w:rsidRPr="004A1296">
        <w:rPr>
          <w:sz w:val="28"/>
          <w:szCs w:val="28"/>
        </w:rPr>
        <w:t>.1.</w:t>
      </w:r>
      <w:r>
        <w:rPr>
          <w:sz w:val="28"/>
          <w:szCs w:val="28"/>
        </w:rPr>
        <w:t> </w:t>
      </w:r>
      <w:r w:rsidRPr="004A1296">
        <w:rPr>
          <w:sz w:val="28"/>
          <w:szCs w:val="28"/>
        </w:rPr>
        <w:t>Члены выборных профсоюзных органов, уполномоченные профсоюза по охране труда и социальному страхованию, представители профсоюзных организаций, создаваемых в учреждениях совместных с работодателем комиссий,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профсоюзной учебы</w:t>
      </w:r>
      <w:r>
        <w:rPr>
          <w:sz w:val="28"/>
          <w:szCs w:val="28"/>
        </w:rPr>
        <w:t>.</w:t>
      </w:r>
      <w:r w:rsidRPr="004A1296">
        <w:rPr>
          <w:sz w:val="28"/>
          <w:szCs w:val="28"/>
        </w:rPr>
        <w:t xml:space="preserve"> </w:t>
      </w:r>
    </w:p>
    <w:p w:rsidR="004A6340" w:rsidRPr="004A1296" w:rsidRDefault="004A6340" w:rsidP="004A6340">
      <w:pPr>
        <w:ind w:right="-142" w:firstLine="709"/>
        <w:jc w:val="both"/>
        <w:rPr>
          <w:sz w:val="28"/>
          <w:szCs w:val="28"/>
        </w:rPr>
      </w:pPr>
      <w:r>
        <w:rPr>
          <w:sz w:val="28"/>
          <w:szCs w:val="28"/>
        </w:rPr>
        <w:lastRenderedPageBreak/>
        <w:t>8.6.2. </w:t>
      </w:r>
      <w:r w:rsidRPr="004A1296">
        <w:rPr>
          <w:sz w:val="28"/>
          <w:szCs w:val="28"/>
        </w:rPr>
        <w:t>Работа в качестве председателя профсоюзной организации и в составе ее выборного органа признается значимой для деятельности учреждения и принимается во внимание при поощрении работников и их аттестации.</w:t>
      </w:r>
    </w:p>
    <w:p w:rsidR="004A6340" w:rsidRPr="004A1296" w:rsidRDefault="004A6340" w:rsidP="004A6340">
      <w:pPr>
        <w:ind w:right="-142" w:firstLine="709"/>
        <w:jc w:val="both"/>
        <w:rPr>
          <w:sz w:val="28"/>
          <w:szCs w:val="28"/>
        </w:rPr>
      </w:pPr>
      <w:r>
        <w:rPr>
          <w:sz w:val="28"/>
          <w:szCs w:val="28"/>
        </w:rPr>
        <w:t>8.6</w:t>
      </w:r>
      <w:r w:rsidRPr="004A1296">
        <w:rPr>
          <w:sz w:val="28"/>
          <w:szCs w:val="28"/>
        </w:rPr>
        <w:t>.3.</w:t>
      </w:r>
      <w:r>
        <w:rPr>
          <w:sz w:val="28"/>
          <w:szCs w:val="28"/>
        </w:rPr>
        <w:t> </w:t>
      </w:r>
      <w:r w:rsidRPr="004A1296">
        <w:rPr>
          <w:sz w:val="28"/>
          <w:szCs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4A6340" w:rsidRPr="004A1296" w:rsidRDefault="004A6340" w:rsidP="004A6340">
      <w:pPr>
        <w:ind w:right="-142" w:firstLine="709"/>
        <w:jc w:val="both"/>
        <w:rPr>
          <w:sz w:val="28"/>
          <w:szCs w:val="28"/>
        </w:rPr>
      </w:pPr>
      <w:r>
        <w:rPr>
          <w:sz w:val="28"/>
          <w:szCs w:val="28"/>
        </w:rPr>
        <w:t>8.7</w:t>
      </w:r>
      <w:r w:rsidRPr="004A1296">
        <w:rPr>
          <w:sz w:val="28"/>
          <w:szCs w:val="28"/>
        </w:rPr>
        <w:t>.</w:t>
      </w:r>
      <w:r>
        <w:rPr>
          <w:sz w:val="28"/>
          <w:szCs w:val="28"/>
        </w:rPr>
        <w:t> </w:t>
      </w:r>
      <w:r w:rsidRPr="004A1296">
        <w:rPr>
          <w:sz w:val="28"/>
          <w:szCs w:val="28"/>
        </w:rPr>
        <w:t>За работниками, избранными в состав профсоюзных органов на освобожденной основе, сохраняются социальные гарантии и льготы, действующие в учреждении</w:t>
      </w:r>
      <w:r>
        <w:rPr>
          <w:sz w:val="28"/>
          <w:szCs w:val="28"/>
        </w:rPr>
        <w:t xml:space="preserve"> культуры</w:t>
      </w:r>
      <w:r w:rsidRPr="004A1296">
        <w:rPr>
          <w:sz w:val="28"/>
          <w:szCs w:val="28"/>
        </w:rPr>
        <w:t>.</w:t>
      </w:r>
    </w:p>
    <w:p w:rsidR="004A6340" w:rsidRPr="00FE5FEB" w:rsidRDefault="004A6340" w:rsidP="004A6340">
      <w:pPr>
        <w:rPr>
          <w:b/>
          <w:color w:val="000000"/>
          <w:sz w:val="28"/>
          <w:szCs w:val="28"/>
        </w:rPr>
      </w:pPr>
    </w:p>
    <w:p w:rsidR="004A6340" w:rsidRPr="00C4122B" w:rsidRDefault="004A6340" w:rsidP="00C4122B">
      <w:pPr>
        <w:pStyle w:val="a3"/>
        <w:numPr>
          <w:ilvl w:val="0"/>
          <w:numId w:val="13"/>
        </w:numPr>
        <w:jc w:val="center"/>
        <w:rPr>
          <w:b/>
          <w:color w:val="000000"/>
          <w:sz w:val="28"/>
          <w:szCs w:val="28"/>
        </w:rPr>
      </w:pPr>
      <w:r w:rsidRPr="00707CF1">
        <w:rPr>
          <w:b/>
          <w:color w:val="000000"/>
          <w:sz w:val="28"/>
          <w:szCs w:val="28"/>
        </w:rPr>
        <w:t>Контроль над  выполнением коллективного договора</w:t>
      </w:r>
    </w:p>
    <w:p w:rsidR="004A6340" w:rsidRPr="00FE5FEB" w:rsidRDefault="004A6340" w:rsidP="004A6340">
      <w:pPr>
        <w:ind w:firstLine="567"/>
        <w:jc w:val="both"/>
        <w:rPr>
          <w:color w:val="000000"/>
          <w:sz w:val="28"/>
          <w:szCs w:val="28"/>
        </w:rPr>
      </w:pPr>
      <w:r>
        <w:rPr>
          <w:color w:val="000000"/>
          <w:sz w:val="28"/>
          <w:szCs w:val="28"/>
        </w:rPr>
        <w:t>9</w:t>
      </w:r>
      <w:r w:rsidRPr="00FE5FEB">
        <w:rPr>
          <w:color w:val="000000"/>
          <w:sz w:val="28"/>
          <w:szCs w:val="28"/>
        </w:rPr>
        <w:t xml:space="preserve">.1. </w:t>
      </w:r>
      <w:proofErr w:type="gramStart"/>
      <w:r w:rsidRPr="00FE5FEB">
        <w:rPr>
          <w:color w:val="000000"/>
          <w:sz w:val="28"/>
          <w:szCs w:val="28"/>
        </w:rPr>
        <w:t>Контроль за</w:t>
      </w:r>
      <w:proofErr w:type="gramEnd"/>
      <w:r w:rsidRPr="00FE5FEB">
        <w:rPr>
          <w:color w:val="000000"/>
          <w:sz w:val="28"/>
          <w:szCs w:val="28"/>
        </w:rPr>
        <w:t xml:space="preserve"> выполнением коллективного договора осуществляют обе стороны, подписывающие его.</w:t>
      </w:r>
    </w:p>
    <w:p w:rsidR="004A6340" w:rsidRPr="00FE5FEB" w:rsidRDefault="004A6340" w:rsidP="004A6340">
      <w:pPr>
        <w:ind w:firstLine="567"/>
        <w:jc w:val="both"/>
        <w:rPr>
          <w:color w:val="000000"/>
          <w:sz w:val="28"/>
          <w:szCs w:val="28"/>
        </w:rPr>
      </w:pPr>
      <w:r>
        <w:rPr>
          <w:color w:val="000000"/>
          <w:sz w:val="28"/>
          <w:szCs w:val="28"/>
        </w:rPr>
        <w:t>9</w:t>
      </w:r>
      <w:r w:rsidRPr="00FE5FEB">
        <w:rPr>
          <w:color w:val="000000"/>
          <w:sz w:val="28"/>
          <w:szCs w:val="28"/>
        </w:rPr>
        <w:t xml:space="preserve">.2. </w:t>
      </w:r>
      <w:r w:rsidR="006F7451" w:rsidRPr="006F7451">
        <w:rPr>
          <w:sz w:val="28"/>
          <w:szCs w:val="28"/>
        </w:rPr>
        <w:t>Руководитель</w:t>
      </w:r>
      <w:r w:rsidRPr="00FE5FEB">
        <w:rPr>
          <w:color w:val="000000"/>
          <w:sz w:val="28"/>
          <w:szCs w:val="28"/>
        </w:rPr>
        <w:t xml:space="preserve"> и </w:t>
      </w:r>
      <w:r>
        <w:rPr>
          <w:color w:val="000000"/>
          <w:sz w:val="28"/>
          <w:szCs w:val="28"/>
        </w:rPr>
        <w:t>Профсоюз</w:t>
      </w:r>
      <w:r w:rsidRPr="00FE5FEB">
        <w:rPr>
          <w:color w:val="000000"/>
          <w:sz w:val="28"/>
          <w:szCs w:val="28"/>
        </w:rPr>
        <w:t xml:space="preserve"> ежегодно отчитываются перед коллективом о выполнении настоящего коллективного договора.</w:t>
      </w:r>
    </w:p>
    <w:p w:rsidR="004A6340" w:rsidRPr="00FE5FEB" w:rsidRDefault="004A6340" w:rsidP="004A6340">
      <w:pPr>
        <w:ind w:firstLine="567"/>
        <w:jc w:val="both"/>
        <w:rPr>
          <w:color w:val="000000"/>
          <w:sz w:val="28"/>
          <w:szCs w:val="28"/>
        </w:rPr>
      </w:pPr>
      <w:r>
        <w:rPr>
          <w:color w:val="000000"/>
          <w:sz w:val="28"/>
          <w:szCs w:val="28"/>
        </w:rPr>
        <w:t>9</w:t>
      </w:r>
      <w:r w:rsidRPr="00FE5FEB">
        <w:rPr>
          <w:color w:val="000000"/>
          <w:sz w:val="28"/>
          <w:szCs w:val="28"/>
        </w:rPr>
        <w:t>.3. В порядке контроля, за выполнением настоящего коллективного договора стороны имеют право запрашивать и получать у другой стороны в течение месяца необходимую информацию о ходе выполнения отдельных положений коллективного договора.</w:t>
      </w:r>
    </w:p>
    <w:p w:rsidR="004A6340" w:rsidRPr="00FE5FEB" w:rsidRDefault="004A6340" w:rsidP="004A6340">
      <w:pPr>
        <w:ind w:firstLine="567"/>
        <w:jc w:val="both"/>
        <w:rPr>
          <w:color w:val="000000"/>
          <w:sz w:val="28"/>
          <w:szCs w:val="28"/>
        </w:rPr>
      </w:pPr>
      <w:r>
        <w:rPr>
          <w:color w:val="000000"/>
          <w:sz w:val="28"/>
          <w:szCs w:val="28"/>
        </w:rPr>
        <w:t>9</w:t>
      </w:r>
      <w:r w:rsidRPr="00FE5FEB">
        <w:rPr>
          <w:color w:val="000000"/>
          <w:sz w:val="28"/>
          <w:szCs w:val="28"/>
        </w:rPr>
        <w:t>.4. Виновные лица несут ответственность за нарушение ими невыполнения условий коллективного договора в соответствии с Кодексом «Об административных правонарушениях».</w:t>
      </w:r>
    </w:p>
    <w:p w:rsidR="004A6340" w:rsidRPr="00FE5FEB" w:rsidRDefault="004A6340" w:rsidP="004A6340">
      <w:pPr>
        <w:ind w:firstLine="567"/>
        <w:jc w:val="both"/>
        <w:rPr>
          <w:color w:val="000000"/>
          <w:sz w:val="28"/>
          <w:szCs w:val="28"/>
        </w:rPr>
      </w:pPr>
      <w:r>
        <w:rPr>
          <w:color w:val="000000"/>
          <w:sz w:val="28"/>
          <w:szCs w:val="28"/>
        </w:rPr>
        <w:t>9</w:t>
      </w:r>
      <w:r w:rsidRPr="00FE5FEB">
        <w:rPr>
          <w:color w:val="000000"/>
          <w:sz w:val="28"/>
          <w:szCs w:val="28"/>
        </w:rPr>
        <w:t>.5. В целях выполнения взятых обязательств и осуществления контроля за вы</w:t>
      </w:r>
      <w:r w:rsidR="00721459">
        <w:rPr>
          <w:color w:val="000000"/>
          <w:sz w:val="28"/>
          <w:szCs w:val="28"/>
        </w:rPr>
        <w:t>полнением взятых обязатель</w:t>
      </w:r>
      <w:proofErr w:type="gramStart"/>
      <w:r w:rsidR="00721459">
        <w:rPr>
          <w:color w:val="000000"/>
          <w:sz w:val="28"/>
          <w:szCs w:val="28"/>
        </w:rPr>
        <w:t xml:space="preserve">ств с </w:t>
      </w:r>
      <w:r w:rsidRPr="00FE5FEB">
        <w:rPr>
          <w:color w:val="000000"/>
          <w:sz w:val="28"/>
          <w:szCs w:val="28"/>
        </w:rPr>
        <w:t>др</w:t>
      </w:r>
      <w:proofErr w:type="gramEnd"/>
      <w:r w:rsidRPr="00FE5FEB">
        <w:rPr>
          <w:color w:val="000000"/>
          <w:sz w:val="28"/>
          <w:szCs w:val="28"/>
        </w:rPr>
        <w:t>угой стороны</w:t>
      </w:r>
      <w:r w:rsidR="00721459">
        <w:rPr>
          <w:color w:val="000000"/>
          <w:sz w:val="28"/>
          <w:szCs w:val="28"/>
        </w:rPr>
        <w:t>,</w:t>
      </w:r>
      <w:r w:rsidRPr="00FE5FEB">
        <w:rPr>
          <w:color w:val="000000"/>
          <w:sz w:val="28"/>
          <w:szCs w:val="28"/>
        </w:rPr>
        <w:t xml:space="preserve"> коллективный договор после регистрации передается обеим сторонам подписавших его.</w:t>
      </w:r>
    </w:p>
    <w:p w:rsidR="004A6340" w:rsidRPr="00FE5FEB" w:rsidRDefault="004A6340" w:rsidP="004A6340">
      <w:pPr>
        <w:ind w:firstLine="567"/>
        <w:jc w:val="both"/>
        <w:rPr>
          <w:color w:val="000000"/>
          <w:sz w:val="28"/>
          <w:szCs w:val="28"/>
        </w:rPr>
      </w:pPr>
      <w:r>
        <w:rPr>
          <w:color w:val="000000"/>
          <w:sz w:val="28"/>
          <w:szCs w:val="28"/>
        </w:rPr>
        <w:t>9</w:t>
      </w:r>
      <w:r w:rsidRPr="00FE5FEB">
        <w:rPr>
          <w:color w:val="000000"/>
          <w:sz w:val="28"/>
          <w:szCs w:val="28"/>
        </w:rPr>
        <w:t>.6. Настоящий договор действует в течение трех лет со дня его подписания.</w:t>
      </w:r>
    </w:p>
    <w:p w:rsidR="004A6340" w:rsidRPr="00FE5FEB" w:rsidRDefault="004A6340" w:rsidP="004A6340">
      <w:pPr>
        <w:ind w:firstLine="567"/>
        <w:jc w:val="both"/>
        <w:rPr>
          <w:color w:val="000000"/>
          <w:sz w:val="28"/>
          <w:szCs w:val="28"/>
        </w:rPr>
      </w:pPr>
      <w:r>
        <w:rPr>
          <w:color w:val="000000"/>
          <w:sz w:val="28"/>
          <w:szCs w:val="28"/>
        </w:rPr>
        <w:t>9</w:t>
      </w:r>
      <w:r w:rsidRPr="00FE5FEB">
        <w:rPr>
          <w:color w:val="000000"/>
          <w:sz w:val="28"/>
          <w:szCs w:val="28"/>
        </w:rPr>
        <w:t>.7. Переговоры по заключению нового коллективного договора будут начаты за три месяца до окончания срока действия данного договора.</w:t>
      </w:r>
    </w:p>
    <w:p w:rsidR="004A6340" w:rsidRPr="00FE5FEB" w:rsidRDefault="004A6340" w:rsidP="004A6340">
      <w:pPr>
        <w:rPr>
          <w:color w:val="000000"/>
          <w:sz w:val="28"/>
          <w:szCs w:val="28"/>
        </w:rPr>
      </w:pPr>
    </w:p>
    <w:p w:rsidR="004A6340" w:rsidRDefault="004A6340" w:rsidP="004A6340">
      <w:pPr>
        <w:rPr>
          <w:sz w:val="28"/>
          <w:szCs w:val="28"/>
        </w:rPr>
      </w:pPr>
    </w:p>
    <w:p w:rsidR="00AE0B0F" w:rsidRDefault="00AE0B0F" w:rsidP="00AE0B0F">
      <w:pPr>
        <w:ind w:right="-142"/>
        <w:jc w:val="center"/>
        <w:rPr>
          <w:sz w:val="28"/>
          <w:szCs w:val="28"/>
        </w:rPr>
      </w:pPr>
    </w:p>
    <w:p w:rsidR="00EB5EDF" w:rsidRDefault="00B31241" w:rsidP="007A03A4">
      <w:pPr>
        <w:ind w:firstLine="708"/>
        <w:jc w:val="right"/>
        <w:rPr>
          <w:color w:val="FF0000"/>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sidR="007A03A4">
        <w:rPr>
          <w:color w:val="FF0000"/>
          <w:sz w:val="28"/>
          <w:szCs w:val="28"/>
        </w:rPr>
        <w:tab/>
      </w:r>
      <w:r>
        <w:rPr>
          <w:color w:val="FF0000"/>
          <w:sz w:val="28"/>
          <w:szCs w:val="28"/>
        </w:rPr>
        <w:tab/>
      </w: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EB5EDF" w:rsidRDefault="00EB5EDF" w:rsidP="007A03A4">
      <w:pPr>
        <w:ind w:firstLine="708"/>
        <w:jc w:val="right"/>
        <w:rPr>
          <w:color w:val="FF0000"/>
          <w:sz w:val="28"/>
          <w:szCs w:val="28"/>
        </w:rPr>
      </w:pPr>
    </w:p>
    <w:p w:rsidR="00985674" w:rsidRDefault="00985674" w:rsidP="007A03A4">
      <w:pPr>
        <w:ind w:firstLine="708"/>
        <w:jc w:val="right"/>
        <w:rPr>
          <w:sz w:val="28"/>
          <w:szCs w:val="28"/>
        </w:rPr>
      </w:pPr>
    </w:p>
    <w:p w:rsidR="00985674" w:rsidRDefault="00985674" w:rsidP="007A03A4">
      <w:pPr>
        <w:ind w:firstLine="708"/>
        <w:jc w:val="right"/>
        <w:rPr>
          <w:sz w:val="28"/>
          <w:szCs w:val="28"/>
        </w:rPr>
      </w:pPr>
    </w:p>
    <w:p w:rsidR="00985674" w:rsidRDefault="00985674" w:rsidP="007A03A4">
      <w:pPr>
        <w:ind w:firstLine="708"/>
        <w:jc w:val="right"/>
        <w:rPr>
          <w:sz w:val="28"/>
          <w:szCs w:val="28"/>
        </w:rPr>
      </w:pPr>
    </w:p>
    <w:p w:rsidR="007A03A4" w:rsidRPr="00707CF1" w:rsidRDefault="0065468C" w:rsidP="007A03A4">
      <w:pPr>
        <w:ind w:firstLine="708"/>
        <w:jc w:val="right"/>
        <w:rPr>
          <w:bCs/>
          <w:sz w:val="28"/>
          <w:szCs w:val="28"/>
        </w:rPr>
      </w:pPr>
      <w:r w:rsidRPr="001E2D7D">
        <w:rPr>
          <w:sz w:val="28"/>
          <w:szCs w:val="28"/>
        </w:rPr>
        <w:t>Прило</w:t>
      </w:r>
      <w:r w:rsidR="007A03A4" w:rsidRPr="00707CF1">
        <w:rPr>
          <w:bCs/>
          <w:sz w:val="28"/>
          <w:szCs w:val="28"/>
        </w:rPr>
        <w:t xml:space="preserve">жение </w:t>
      </w:r>
      <w:r>
        <w:rPr>
          <w:bCs/>
          <w:sz w:val="28"/>
          <w:szCs w:val="28"/>
        </w:rPr>
        <w:t>№ 1</w:t>
      </w:r>
    </w:p>
    <w:p w:rsidR="007A03A4" w:rsidRPr="00707CF1" w:rsidRDefault="007A03A4" w:rsidP="007A03A4">
      <w:pPr>
        <w:jc w:val="right"/>
        <w:rPr>
          <w:bCs/>
          <w:sz w:val="28"/>
          <w:szCs w:val="28"/>
        </w:rPr>
      </w:pPr>
      <w:r>
        <w:rPr>
          <w:bCs/>
          <w:sz w:val="28"/>
          <w:szCs w:val="28"/>
        </w:rPr>
        <w:t>к</w:t>
      </w:r>
      <w:r w:rsidRPr="00707CF1">
        <w:rPr>
          <w:bCs/>
          <w:sz w:val="28"/>
          <w:szCs w:val="28"/>
        </w:rPr>
        <w:t xml:space="preserve"> коллективному договору</w:t>
      </w:r>
    </w:p>
    <w:p w:rsidR="007A03A4" w:rsidRPr="00707CF1" w:rsidRDefault="007A03A4" w:rsidP="007A03A4">
      <w:pPr>
        <w:jc w:val="right"/>
        <w:rPr>
          <w:bCs/>
          <w:sz w:val="28"/>
          <w:szCs w:val="28"/>
        </w:rPr>
      </w:pPr>
      <w:r w:rsidRPr="00707CF1">
        <w:rPr>
          <w:bCs/>
          <w:sz w:val="28"/>
          <w:szCs w:val="28"/>
        </w:rPr>
        <w:t xml:space="preserve"> </w:t>
      </w:r>
      <w:r w:rsidR="00D953B1">
        <w:rPr>
          <w:bCs/>
          <w:sz w:val="28"/>
          <w:szCs w:val="28"/>
        </w:rPr>
        <w:t>МКУ</w:t>
      </w:r>
      <w:r>
        <w:rPr>
          <w:bCs/>
          <w:sz w:val="28"/>
          <w:szCs w:val="28"/>
        </w:rPr>
        <w:t xml:space="preserve"> «</w:t>
      </w:r>
      <w:r w:rsidR="00D953B1">
        <w:rPr>
          <w:bCs/>
          <w:sz w:val="28"/>
          <w:szCs w:val="28"/>
        </w:rPr>
        <w:t>Импульс</w:t>
      </w:r>
      <w:r>
        <w:rPr>
          <w:bCs/>
          <w:sz w:val="28"/>
          <w:szCs w:val="28"/>
        </w:rPr>
        <w:t xml:space="preserve">» </w:t>
      </w:r>
    </w:p>
    <w:p w:rsidR="00707CF1" w:rsidRPr="00707CF1" w:rsidRDefault="00B31241" w:rsidP="007A03A4">
      <w:pPr>
        <w:ind w:firstLine="708"/>
        <w:jc w:val="right"/>
        <w:rPr>
          <w:bCs/>
          <w:sz w:val="28"/>
          <w:szCs w:val="28"/>
        </w:rPr>
      </w:pP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sidR="00020FBB">
        <w:rPr>
          <w:color w:val="FF0000"/>
          <w:sz w:val="28"/>
          <w:szCs w:val="28"/>
        </w:rPr>
        <w:tab/>
      </w:r>
      <w:r>
        <w:rPr>
          <w:color w:val="FF0000"/>
          <w:sz w:val="28"/>
          <w:szCs w:val="28"/>
        </w:rPr>
        <w:tab/>
      </w:r>
      <w:r w:rsidR="00F142B2">
        <w:rPr>
          <w:bCs/>
          <w:sz w:val="28"/>
          <w:szCs w:val="28"/>
        </w:rPr>
        <w:t xml:space="preserve"> </w:t>
      </w:r>
    </w:p>
    <w:p w:rsidR="00771CD1" w:rsidRDefault="00771CD1" w:rsidP="00771CD1">
      <w:pPr>
        <w:jc w:val="center"/>
        <w:rPr>
          <w:b/>
          <w:bCs/>
          <w:sz w:val="28"/>
          <w:szCs w:val="28"/>
        </w:rPr>
      </w:pPr>
      <w:r>
        <w:rPr>
          <w:b/>
          <w:bCs/>
          <w:sz w:val="28"/>
          <w:szCs w:val="28"/>
        </w:rPr>
        <w:t xml:space="preserve">Положение об оплате труда работников </w:t>
      </w:r>
      <w:r w:rsidR="00D953B1">
        <w:rPr>
          <w:b/>
          <w:bCs/>
          <w:sz w:val="28"/>
          <w:szCs w:val="28"/>
        </w:rPr>
        <w:t>МКУ «Импульс</w:t>
      </w:r>
      <w:r w:rsidR="00F142B2">
        <w:rPr>
          <w:b/>
          <w:bCs/>
          <w:sz w:val="28"/>
          <w:szCs w:val="28"/>
        </w:rPr>
        <w:t xml:space="preserve">» </w:t>
      </w:r>
    </w:p>
    <w:p w:rsidR="00771CD1" w:rsidRDefault="00D953B1" w:rsidP="00771CD1">
      <w:pPr>
        <w:jc w:val="center"/>
        <w:rPr>
          <w:b/>
          <w:bCs/>
          <w:sz w:val="28"/>
          <w:szCs w:val="28"/>
        </w:rPr>
      </w:pPr>
      <w:proofErr w:type="spellStart"/>
      <w:r>
        <w:rPr>
          <w:b/>
          <w:bCs/>
          <w:sz w:val="28"/>
          <w:szCs w:val="28"/>
        </w:rPr>
        <w:t>Шубинского</w:t>
      </w:r>
      <w:proofErr w:type="spellEnd"/>
      <w:r w:rsidR="00771CD1">
        <w:rPr>
          <w:b/>
          <w:bCs/>
          <w:sz w:val="28"/>
          <w:szCs w:val="28"/>
        </w:rPr>
        <w:t xml:space="preserve"> сельсовета </w:t>
      </w:r>
      <w:proofErr w:type="spellStart"/>
      <w:r w:rsidR="00771CD1">
        <w:rPr>
          <w:b/>
          <w:bCs/>
          <w:sz w:val="28"/>
          <w:szCs w:val="28"/>
        </w:rPr>
        <w:t>Барабинского</w:t>
      </w:r>
      <w:proofErr w:type="spellEnd"/>
      <w:r w:rsidR="00771CD1">
        <w:rPr>
          <w:b/>
          <w:bCs/>
          <w:sz w:val="28"/>
          <w:szCs w:val="28"/>
        </w:rPr>
        <w:t xml:space="preserve"> района </w:t>
      </w:r>
    </w:p>
    <w:p w:rsidR="00771CD1" w:rsidRDefault="00771CD1" w:rsidP="00771CD1">
      <w:pPr>
        <w:jc w:val="center"/>
        <w:rPr>
          <w:b/>
          <w:bCs/>
          <w:sz w:val="28"/>
          <w:szCs w:val="28"/>
        </w:rPr>
      </w:pPr>
    </w:p>
    <w:p w:rsidR="00707CF1" w:rsidRPr="004F7969" w:rsidRDefault="00707CF1" w:rsidP="00707CF1">
      <w:pPr>
        <w:jc w:val="center"/>
        <w:rPr>
          <w:b/>
          <w:bCs/>
          <w:sz w:val="28"/>
          <w:szCs w:val="28"/>
        </w:rPr>
      </w:pPr>
      <w:r>
        <w:rPr>
          <w:b/>
          <w:bCs/>
          <w:sz w:val="28"/>
          <w:szCs w:val="28"/>
        </w:rPr>
        <w:t>1.</w:t>
      </w:r>
      <w:r w:rsidRPr="004F7969">
        <w:rPr>
          <w:b/>
          <w:bCs/>
          <w:sz w:val="28"/>
          <w:szCs w:val="28"/>
        </w:rPr>
        <w:t>Общие положения</w:t>
      </w:r>
    </w:p>
    <w:p w:rsidR="00707CF1" w:rsidRPr="00B10841" w:rsidRDefault="00707CF1" w:rsidP="00EB5EDF">
      <w:pPr>
        <w:ind w:firstLine="708"/>
        <w:jc w:val="both"/>
        <w:rPr>
          <w:bCs/>
          <w:sz w:val="28"/>
          <w:szCs w:val="28"/>
        </w:rPr>
      </w:pPr>
      <w:r>
        <w:rPr>
          <w:bCs/>
          <w:sz w:val="28"/>
          <w:szCs w:val="28"/>
        </w:rPr>
        <w:t xml:space="preserve">1.1. </w:t>
      </w:r>
      <w:proofErr w:type="gramStart"/>
      <w:r w:rsidRPr="002B087A">
        <w:rPr>
          <w:bCs/>
          <w:sz w:val="28"/>
          <w:szCs w:val="28"/>
        </w:rPr>
        <w:t xml:space="preserve">Настоящее </w:t>
      </w:r>
      <w:r>
        <w:rPr>
          <w:bCs/>
          <w:sz w:val="28"/>
          <w:szCs w:val="28"/>
        </w:rPr>
        <w:t>положение об оплате труда (далее – положение)</w:t>
      </w:r>
      <w:r w:rsidRPr="002B087A">
        <w:rPr>
          <w:bCs/>
          <w:sz w:val="28"/>
          <w:szCs w:val="28"/>
        </w:rPr>
        <w:t xml:space="preserve"> разработано в соответствии с федеральным законодательством и законодательством Новосибирской области, содержащими нормы трудового права, постановлением Правительства Новосибирской области от 26 июня 2018 года № 272-п «Об установлении системы оплаты труда работников, условий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w:t>
      </w:r>
      <w:proofErr w:type="gramEnd"/>
      <w:r w:rsidRPr="002B087A">
        <w:rPr>
          <w:bCs/>
          <w:sz w:val="28"/>
          <w:szCs w:val="28"/>
        </w:rPr>
        <w:t xml:space="preserve"> </w:t>
      </w:r>
      <w:proofErr w:type="gramStart"/>
      <w:r w:rsidRPr="002B087A">
        <w:rPr>
          <w:bCs/>
          <w:sz w:val="28"/>
          <w:szCs w:val="28"/>
        </w:rPr>
        <w:t>заработной платы работников государственных уч</w:t>
      </w:r>
      <w:r>
        <w:rPr>
          <w:bCs/>
          <w:sz w:val="28"/>
          <w:szCs w:val="28"/>
        </w:rPr>
        <w:t>реждений Новосибирской области»,</w:t>
      </w:r>
      <w:r w:rsidR="00EE4306">
        <w:rPr>
          <w:sz w:val="28"/>
          <w:szCs w:val="28"/>
        </w:rPr>
        <w:t xml:space="preserve"> </w:t>
      </w:r>
      <w:r w:rsidRPr="00B10841">
        <w:rPr>
          <w:bCs/>
          <w:sz w:val="28"/>
          <w:szCs w:val="28"/>
        </w:rPr>
        <w:t xml:space="preserve">постановления администрации </w:t>
      </w:r>
      <w:proofErr w:type="spellStart"/>
      <w:r w:rsidRPr="00B10841">
        <w:rPr>
          <w:bCs/>
          <w:sz w:val="28"/>
          <w:szCs w:val="28"/>
        </w:rPr>
        <w:t>Барабинского</w:t>
      </w:r>
      <w:proofErr w:type="spellEnd"/>
      <w:r w:rsidRPr="00B10841">
        <w:rPr>
          <w:bCs/>
          <w:sz w:val="28"/>
          <w:szCs w:val="28"/>
        </w:rPr>
        <w:t xml:space="preserve"> района от 25.07.2018 г. № 810 «Об установлении системы оплаты труда работников, условий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w:t>
      </w:r>
      <w:r w:rsidR="00771CD1">
        <w:rPr>
          <w:bCs/>
          <w:sz w:val="28"/>
          <w:szCs w:val="28"/>
        </w:rPr>
        <w:t xml:space="preserve">учреждений </w:t>
      </w:r>
      <w:proofErr w:type="spellStart"/>
      <w:r w:rsidR="00771CD1">
        <w:rPr>
          <w:bCs/>
          <w:sz w:val="28"/>
          <w:szCs w:val="28"/>
        </w:rPr>
        <w:t>Барабинского</w:t>
      </w:r>
      <w:proofErr w:type="spellEnd"/>
      <w:r w:rsidR="00771CD1">
        <w:rPr>
          <w:bCs/>
          <w:sz w:val="28"/>
          <w:szCs w:val="28"/>
        </w:rPr>
        <w:t xml:space="preserve"> района», Отраслевого соглашения</w:t>
      </w:r>
      <w:r w:rsidR="00771CD1" w:rsidRPr="00B10841">
        <w:rPr>
          <w:bCs/>
          <w:sz w:val="28"/>
          <w:szCs w:val="28"/>
        </w:rPr>
        <w:t xml:space="preserve"> между министерством культуры Новосибирской области и Новосибирским</w:t>
      </w:r>
      <w:proofErr w:type="gramEnd"/>
      <w:r w:rsidR="00771CD1" w:rsidRPr="00B10841">
        <w:rPr>
          <w:bCs/>
          <w:sz w:val="28"/>
          <w:szCs w:val="28"/>
        </w:rPr>
        <w:t xml:space="preserve"> областным комитетом профс</w:t>
      </w:r>
      <w:r w:rsidR="00771CD1">
        <w:rPr>
          <w:bCs/>
          <w:sz w:val="28"/>
          <w:szCs w:val="28"/>
        </w:rPr>
        <w:t xml:space="preserve">оюза работников культуры на 2021-2023 годы. </w:t>
      </w:r>
    </w:p>
    <w:p w:rsidR="00707CF1" w:rsidRDefault="00707CF1" w:rsidP="00EB5EDF">
      <w:pPr>
        <w:ind w:firstLine="709"/>
        <w:jc w:val="both"/>
        <w:rPr>
          <w:bCs/>
          <w:sz w:val="28"/>
          <w:szCs w:val="28"/>
        </w:rPr>
      </w:pPr>
      <w:r>
        <w:rPr>
          <w:bCs/>
          <w:sz w:val="28"/>
          <w:szCs w:val="28"/>
        </w:rPr>
        <w:t xml:space="preserve">1.2. </w:t>
      </w:r>
      <w:r w:rsidRPr="00EA6D0A">
        <w:rPr>
          <w:bCs/>
          <w:sz w:val="28"/>
          <w:szCs w:val="28"/>
        </w:rPr>
        <w:t xml:space="preserve">Положение устанавливает систему оплаты труда работников </w:t>
      </w:r>
      <w:r w:rsidR="00AB3323">
        <w:rPr>
          <w:bCs/>
          <w:sz w:val="28"/>
          <w:szCs w:val="28"/>
        </w:rPr>
        <w:t>МКУ «Импульс»,</w:t>
      </w:r>
      <w:r w:rsidR="009423C6">
        <w:rPr>
          <w:bCs/>
          <w:sz w:val="28"/>
          <w:szCs w:val="28"/>
        </w:rPr>
        <w:t xml:space="preserve"> </w:t>
      </w:r>
      <w:r w:rsidR="00AB3323">
        <w:rPr>
          <w:bCs/>
          <w:sz w:val="28"/>
          <w:szCs w:val="28"/>
        </w:rPr>
        <w:t>в</w:t>
      </w:r>
      <w:r w:rsidRPr="00EA6D0A">
        <w:rPr>
          <w:bCs/>
          <w:sz w:val="28"/>
          <w:szCs w:val="28"/>
        </w:rPr>
        <w:t>ключая размеры окладов (должностных окладов, ставок заработной платы), перечень, размеры и условия осуществления компенсационных и стимулирующих выплат работникам, условия оплаты труда руководител</w:t>
      </w:r>
      <w:r w:rsidRPr="00032A53">
        <w:rPr>
          <w:bCs/>
          <w:sz w:val="28"/>
          <w:szCs w:val="28"/>
        </w:rPr>
        <w:t>я</w:t>
      </w:r>
      <w:r w:rsidRPr="00EA6D0A">
        <w:rPr>
          <w:bCs/>
          <w:sz w:val="28"/>
          <w:szCs w:val="28"/>
        </w:rPr>
        <w:t xml:space="preserve">, </w:t>
      </w:r>
      <w:r w:rsidRPr="00020FBB">
        <w:rPr>
          <w:bCs/>
          <w:sz w:val="28"/>
          <w:szCs w:val="28"/>
        </w:rPr>
        <w:t>и среднемесячной заработной платы работников учреждения.</w:t>
      </w:r>
      <w:r w:rsidRPr="00EA6D0A">
        <w:rPr>
          <w:bCs/>
          <w:sz w:val="28"/>
          <w:szCs w:val="28"/>
        </w:rPr>
        <w:t xml:space="preserve"> </w:t>
      </w:r>
    </w:p>
    <w:p w:rsidR="00707CF1" w:rsidRPr="00032A53" w:rsidRDefault="00707CF1" w:rsidP="00EB5EDF">
      <w:pPr>
        <w:ind w:firstLine="708"/>
        <w:jc w:val="both"/>
        <w:rPr>
          <w:bCs/>
          <w:sz w:val="28"/>
          <w:szCs w:val="28"/>
        </w:rPr>
      </w:pPr>
      <w:r>
        <w:rPr>
          <w:bCs/>
          <w:sz w:val="28"/>
          <w:szCs w:val="28"/>
        </w:rPr>
        <w:t xml:space="preserve">1.3. </w:t>
      </w:r>
      <w:r w:rsidRPr="00EA6D0A">
        <w:rPr>
          <w:bCs/>
          <w:sz w:val="28"/>
          <w:szCs w:val="28"/>
        </w:rPr>
        <w:t xml:space="preserve">Система оплаты труда работников </w:t>
      </w:r>
      <w:r w:rsidR="00AB3323">
        <w:rPr>
          <w:bCs/>
          <w:sz w:val="28"/>
          <w:szCs w:val="28"/>
        </w:rPr>
        <w:t>МКУ «Импульс</w:t>
      </w:r>
      <w:r w:rsidR="00F142B2">
        <w:rPr>
          <w:bCs/>
          <w:sz w:val="28"/>
          <w:szCs w:val="28"/>
        </w:rPr>
        <w:t xml:space="preserve">» </w:t>
      </w:r>
      <w:r w:rsidRPr="00EA6D0A">
        <w:rPr>
          <w:bCs/>
          <w:sz w:val="28"/>
          <w:szCs w:val="28"/>
        </w:rPr>
        <w:t xml:space="preserve"> устанавливается Положением об </w:t>
      </w:r>
      <w:r>
        <w:rPr>
          <w:bCs/>
          <w:sz w:val="28"/>
          <w:szCs w:val="28"/>
        </w:rPr>
        <w:t>оплате труда работников, являющи</w:t>
      </w:r>
      <w:r w:rsidRPr="00EA6D0A">
        <w:rPr>
          <w:bCs/>
          <w:sz w:val="28"/>
          <w:szCs w:val="28"/>
        </w:rPr>
        <w:t>мся прило</w:t>
      </w:r>
      <w:r>
        <w:rPr>
          <w:bCs/>
          <w:sz w:val="28"/>
          <w:szCs w:val="28"/>
        </w:rPr>
        <w:t xml:space="preserve">жением к коллективному договору, </w:t>
      </w:r>
      <w:r w:rsidRPr="00032A53">
        <w:rPr>
          <w:bCs/>
          <w:sz w:val="28"/>
          <w:szCs w:val="28"/>
        </w:rPr>
        <w:t xml:space="preserve">в соответствии с федеральным законодательством и законодательством Новосибирской области, содержащим нормы трудового права. </w:t>
      </w:r>
    </w:p>
    <w:p w:rsidR="00707CF1" w:rsidRPr="002B087A" w:rsidRDefault="00707CF1" w:rsidP="00EB5EDF">
      <w:pPr>
        <w:ind w:firstLine="708"/>
        <w:jc w:val="both"/>
        <w:rPr>
          <w:bCs/>
          <w:sz w:val="28"/>
          <w:szCs w:val="28"/>
        </w:rPr>
      </w:pPr>
      <w:r w:rsidRPr="002B087A">
        <w:rPr>
          <w:bCs/>
          <w:sz w:val="28"/>
          <w:szCs w:val="28"/>
        </w:rPr>
        <w:lastRenderedPageBreak/>
        <w:t xml:space="preserve">1.4. Фонд оплаты труда работников </w:t>
      </w:r>
      <w:r w:rsidR="00AB3323">
        <w:rPr>
          <w:bCs/>
          <w:sz w:val="28"/>
          <w:szCs w:val="28"/>
        </w:rPr>
        <w:t>МКУ «Импульс</w:t>
      </w:r>
      <w:r w:rsidR="00F142B2">
        <w:rPr>
          <w:bCs/>
          <w:sz w:val="28"/>
          <w:szCs w:val="28"/>
        </w:rPr>
        <w:t xml:space="preserve">» </w:t>
      </w:r>
      <w:r w:rsidRPr="002B087A">
        <w:rPr>
          <w:bCs/>
          <w:sz w:val="28"/>
          <w:szCs w:val="28"/>
        </w:rPr>
        <w:t>формируется в пределах объема бюджетных ассигнований на обес</w:t>
      </w:r>
      <w:r>
        <w:rPr>
          <w:bCs/>
          <w:sz w:val="28"/>
          <w:szCs w:val="28"/>
        </w:rPr>
        <w:t xml:space="preserve">печение выполнения функций </w:t>
      </w:r>
      <w:r w:rsidRPr="00032A53">
        <w:rPr>
          <w:bCs/>
          <w:sz w:val="28"/>
          <w:szCs w:val="28"/>
        </w:rPr>
        <w:t>муниципального</w:t>
      </w:r>
      <w:r w:rsidRPr="002B087A">
        <w:rPr>
          <w:bCs/>
          <w:sz w:val="28"/>
          <w:szCs w:val="28"/>
        </w:rPr>
        <w:t xml:space="preserve"> казенного учреждения и соответствующих лимитов бюджетных обязательств в части оплаты труда работников учреждения.</w:t>
      </w:r>
    </w:p>
    <w:p w:rsidR="00707CF1" w:rsidRPr="002B087A" w:rsidRDefault="00707CF1" w:rsidP="00EB5EDF">
      <w:pPr>
        <w:ind w:firstLine="708"/>
        <w:jc w:val="both"/>
        <w:rPr>
          <w:bCs/>
          <w:sz w:val="28"/>
          <w:szCs w:val="28"/>
        </w:rPr>
      </w:pPr>
      <w:r w:rsidRPr="002B087A">
        <w:rPr>
          <w:bCs/>
          <w:sz w:val="28"/>
          <w:szCs w:val="28"/>
        </w:rPr>
        <w:t xml:space="preserve">1.5. Штатное расписание учреждения формируется и утверждается руководителем учреждения самостоятельно, исходя из основных задач, для решения которых создано учреждение, и включает в себя все должности руководителей, специалистов, служащих и профессии рабочих данного учреждения с указанием их численности. </w:t>
      </w:r>
    </w:p>
    <w:p w:rsidR="00707CF1" w:rsidRPr="002B087A" w:rsidRDefault="00707CF1" w:rsidP="00EB5EDF">
      <w:pPr>
        <w:ind w:firstLine="709"/>
        <w:jc w:val="both"/>
        <w:rPr>
          <w:bCs/>
          <w:sz w:val="28"/>
          <w:szCs w:val="28"/>
        </w:rPr>
      </w:pPr>
      <w:r w:rsidRPr="002B087A">
        <w:rPr>
          <w:bCs/>
          <w:sz w:val="28"/>
          <w:szCs w:val="28"/>
        </w:rPr>
        <w:t>1.6.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соответствующим профессиональным стандартам.</w:t>
      </w:r>
    </w:p>
    <w:p w:rsidR="00782BE7" w:rsidRPr="001E2D7D" w:rsidRDefault="00707CF1" w:rsidP="00EB5EDF">
      <w:pPr>
        <w:ind w:firstLine="709"/>
        <w:jc w:val="both"/>
        <w:rPr>
          <w:bCs/>
          <w:sz w:val="28"/>
          <w:szCs w:val="28"/>
        </w:rPr>
      </w:pPr>
      <w:r w:rsidRPr="002B087A">
        <w:rPr>
          <w:bCs/>
          <w:sz w:val="28"/>
          <w:szCs w:val="28"/>
        </w:rPr>
        <w:t>1.7. </w:t>
      </w:r>
      <w:proofErr w:type="gramStart"/>
      <w:r w:rsidRPr="002B087A">
        <w:rPr>
          <w:bCs/>
          <w:sz w:val="28"/>
          <w:szCs w:val="28"/>
        </w:rPr>
        <w:t xml:space="preserve">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w:t>
      </w:r>
      <w:r w:rsidR="00782BE7" w:rsidRPr="001E2D7D">
        <w:rPr>
          <w:bCs/>
          <w:sz w:val="28"/>
          <w:szCs w:val="28"/>
        </w:rPr>
        <w:t xml:space="preserve">по рекомендации аттестационной комиссии назначаются </w:t>
      </w:r>
      <w:r w:rsidRPr="001E2D7D">
        <w:rPr>
          <w:bCs/>
          <w:sz w:val="28"/>
          <w:szCs w:val="28"/>
        </w:rPr>
        <w:t xml:space="preserve">на соответствующие должности </w:t>
      </w:r>
      <w:r w:rsidR="00782BE7" w:rsidRPr="001E2D7D">
        <w:rPr>
          <w:bCs/>
          <w:sz w:val="28"/>
          <w:szCs w:val="28"/>
        </w:rPr>
        <w:t xml:space="preserve">так же, как и лица, имеющие специальную подготовку и стаж работы. </w:t>
      </w:r>
      <w:proofErr w:type="gramEnd"/>
    </w:p>
    <w:p w:rsidR="00707CF1" w:rsidRPr="002B087A" w:rsidRDefault="00707CF1" w:rsidP="00EB5EDF">
      <w:pPr>
        <w:ind w:firstLine="709"/>
        <w:jc w:val="both"/>
        <w:rPr>
          <w:bCs/>
          <w:sz w:val="28"/>
          <w:szCs w:val="28"/>
        </w:rPr>
      </w:pPr>
      <w:r w:rsidRPr="002B087A">
        <w:rPr>
          <w:bCs/>
          <w:sz w:val="28"/>
          <w:szCs w:val="28"/>
        </w:rPr>
        <w:t>1.8. Руководитель учреждения осуществляет подготовку работников (профессиональное образование и профессиональное обучение) и их дополнительное профессиональное образование на условиях и в порядке, определенных коллективным договором или локальным нормативным актом учреждения.</w:t>
      </w:r>
    </w:p>
    <w:p w:rsidR="00707CF1" w:rsidRPr="002B087A" w:rsidRDefault="00707CF1" w:rsidP="00EB5EDF">
      <w:pPr>
        <w:ind w:firstLine="709"/>
        <w:jc w:val="both"/>
        <w:rPr>
          <w:bCs/>
          <w:sz w:val="28"/>
          <w:szCs w:val="28"/>
        </w:rPr>
      </w:pPr>
      <w:r w:rsidRPr="002B087A">
        <w:rPr>
          <w:bCs/>
          <w:sz w:val="28"/>
          <w:szCs w:val="28"/>
        </w:rPr>
        <w:t>1.9. Доля расходов на оплату труда основного персонала в фонде оплаты труда учреждения не может составлять менее 60 процентов.</w:t>
      </w:r>
    </w:p>
    <w:p w:rsidR="00707CF1" w:rsidRPr="002B087A" w:rsidRDefault="00707CF1" w:rsidP="00EB5EDF">
      <w:pPr>
        <w:ind w:firstLine="709"/>
        <w:jc w:val="both"/>
        <w:rPr>
          <w:bCs/>
          <w:sz w:val="28"/>
          <w:szCs w:val="28"/>
        </w:rPr>
      </w:pPr>
      <w:r w:rsidRPr="002B087A">
        <w:rPr>
          <w:bCs/>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w:t>
      </w:r>
    </w:p>
    <w:p w:rsidR="00707CF1" w:rsidRDefault="00707CF1" w:rsidP="00EB5EDF">
      <w:pPr>
        <w:ind w:firstLine="709"/>
        <w:jc w:val="both"/>
        <w:rPr>
          <w:bCs/>
          <w:sz w:val="28"/>
          <w:szCs w:val="28"/>
        </w:rPr>
      </w:pPr>
      <w:r w:rsidRPr="002B087A">
        <w:rPr>
          <w:bCs/>
          <w:sz w:val="28"/>
          <w:szCs w:val="28"/>
        </w:rPr>
        <w:t>Перечень должностей и профессий работников учреждений, относимых к основному персоналу по видам экономической деятельности</w:t>
      </w:r>
      <w:r>
        <w:rPr>
          <w:bCs/>
          <w:sz w:val="28"/>
          <w:szCs w:val="28"/>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072"/>
      </w:tblGrid>
      <w:tr w:rsidR="00707CF1" w:rsidRPr="00CD5853" w:rsidTr="00EB5EDF">
        <w:tc>
          <w:tcPr>
            <w:tcW w:w="851" w:type="dxa"/>
          </w:tcPr>
          <w:p w:rsidR="00707CF1" w:rsidRPr="00CD5853" w:rsidRDefault="00707CF1" w:rsidP="00707CF1">
            <w:pPr>
              <w:rPr>
                <w:b/>
                <w:sz w:val="28"/>
                <w:szCs w:val="28"/>
              </w:rPr>
            </w:pPr>
            <w:r>
              <w:rPr>
                <w:b/>
                <w:sz w:val="28"/>
                <w:szCs w:val="28"/>
              </w:rPr>
              <w:t>№</w:t>
            </w:r>
          </w:p>
          <w:p w:rsidR="00707CF1" w:rsidRPr="00CD5853" w:rsidRDefault="00707CF1" w:rsidP="00707CF1">
            <w:pPr>
              <w:rPr>
                <w:b/>
                <w:sz w:val="28"/>
                <w:szCs w:val="28"/>
              </w:rPr>
            </w:pPr>
            <w:proofErr w:type="gramStart"/>
            <w:r w:rsidRPr="00CD5853">
              <w:rPr>
                <w:b/>
                <w:sz w:val="28"/>
                <w:szCs w:val="28"/>
              </w:rPr>
              <w:t>п</w:t>
            </w:r>
            <w:proofErr w:type="gramEnd"/>
            <w:r w:rsidRPr="00CD5853">
              <w:rPr>
                <w:b/>
                <w:sz w:val="28"/>
                <w:szCs w:val="28"/>
              </w:rPr>
              <w:t>/п</w:t>
            </w:r>
          </w:p>
        </w:tc>
        <w:tc>
          <w:tcPr>
            <w:tcW w:w="9072" w:type="dxa"/>
          </w:tcPr>
          <w:p w:rsidR="00707CF1" w:rsidRPr="00CD5853" w:rsidRDefault="00707CF1" w:rsidP="00707CF1">
            <w:pPr>
              <w:rPr>
                <w:b/>
                <w:sz w:val="28"/>
                <w:szCs w:val="28"/>
              </w:rPr>
            </w:pPr>
            <w:r w:rsidRPr="00CD5853">
              <w:rPr>
                <w:b/>
                <w:sz w:val="28"/>
                <w:szCs w:val="28"/>
              </w:rPr>
              <w:t xml:space="preserve">Наименование должности </w:t>
            </w:r>
          </w:p>
        </w:tc>
      </w:tr>
      <w:tr w:rsidR="00707CF1" w:rsidRPr="00CD5853" w:rsidTr="00EB5EDF">
        <w:tc>
          <w:tcPr>
            <w:tcW w:w="9923" w:type="dxa"/>
            <w:gridSpan w:val="2"/>
          </w:tcPr>
          <w:p w:rsidR="00707CF1" w:rsidRPr="00592B8B" w:rsidRDefault="00707CF1" w:rsidP="00707CF1">
            <w:pPr>
              <w:rPr>
                <w:b/>
                <w:sz w:val="28"/>
                <w:szCs w:val="28"/>
              </w:rPr>
            </w:pPr>
            <w:r w:rsidRPr="00592B8B">
              <w:rPr>
                <w:b/>
                <w:sz w:val="28"/>
                <w:szCs w:val="28"/>
              </w:rPr>
              <w:t>Руководители</w:t>
            </w:r>
            <w:r w:rsidR="00E97B15" w:rsidRPr="00592B8B">
              <w:rPr>
                <w:b/>
                <w:sz w:val="28"/>
                <w:szCs w:val="28"/>
              </w:rPr>
              <w:t xml:space="preserve">  </w:t>
            </w:r>
          </w:p>
        </w:tc>
      </w:tr>
      <w:tr w:rsidR="00707CF1" w:rsidRPr="00CD5853" w:rsidTr="00EB5EDF">
        <w:tc>
          <w:tcPr>
            <w:tcW w:w="851" w:type="dxa"/>
          </w:tcPr>
          <w:p w:rsidR="00707CF1" w:rsidRPr="005F157D" w:rsidRDefault="00707CF1" w:rsidP="00707CF1">
            <w:pPr>
              <w:rPr>
                <w:sz w:val="28"/>
                <w:szCs w:val="28"/>
                <w:highlight w:val="yellow"/>
              </w:rPr>
            </w:pPr>
            <w:r w:rsidRPr="00592B8B">
              <w:rPr>
                <w:sz w:val="28"/>
                <w:szCs w:val="28"/>
              </w:rPr>
              <w:t>1.</w:t>
            </w:r>
          </w:p>
        </w:tc>
        <w:tc>
          <w:tcPr>
            <w:tcW w:w="9072" w:type="dxa"/>
          </w:tcPr>
          <w:p w:rsidR="00707CF1" w:rsidRPr="00592B8B" w:rsidRDefault="00707CF1" w:rsidP="00707CF1">
            <w:pPr>
              <w:rPr>
                <w:b/>
                <w:bCs/>
                <w:color w:val="FF0000"/>
                <w:sz w:val="28"/>
                <w:szCs w:val="28"/>
              </w:rPr>
            </w:pPr>
            <w:r w:rsidRPr="00592B8B">
              <w:rPr>
                <w:b/>
                <w:bCs/>
                <w:sz w:val="28"/>
                <w:szCs w:val="28"/>
              </w:rPr>
              <w:t>Руководитель (директор) учреждения</w:t>
            </w:r>
            <w:r w:rsidR="00E97B15" w:rsidRPr="00592B8B">
              <w:rPr>
                <w:b/>
                <w:bCs/>
                <w:sz w:val="28"/>
                <w:szCs w:val="28"/>
              </w:rPr>
              <w:t xml:space="preserve">  </w:t>
            </w:r>
          </w:p>
          <w:p w:rsidR="00707CF1" w:rsidRPr="005F157D" w:rsidRDefault="00707CF1" w:rsidP="00707CF1">
            <w:pPr>
              <w:rPr>
                <w:sz w:val="28"/>
                <w:szCs w:val="28"/>
                <w:highlight w:val="yellow"/>
              </w:rPr>
            </w:pPr>
            <w:r w:rsidRPr="00592B8B">
              <w:rPr>
                <w:sz w:val="28"/>
                <w:szCs w:val="28"/>
              </w:rPr>
              <w:t xml:space="preserve">в учреждениях, отнесенных к IV группе по оплате труда </w:t>
            </w:r>
          </w:p>
        </w:tc>
      </w:tr>
      <w:tr w:rsidR="00707CF1" w:rsidRPr="00CD5853" w:rsidTr="00EB5EDF">
        <w:tc>
          <w:tcPr>
            <w:tcW w:w="851" w:type="dxa"/>
          </w:tcPr>
          <w:p w:rsidR="00707CF1" w:rsidRPr="00CD5853" w:rsidRDefault="00707CF1" w:rsidP="00707CF1">
            <w:pPr>
              <w:rPr>
                <w:sz w:val="28"/>
                <w:szCs w:val="28"/>
              </w:rPr>
            </w:pPr>
            <w:r w:rsidRPr="00CD5853">
              <w:rPr>
                <w:sz w:val="28"/>
                <w:szCs w:val="28"/>
              </w:rPr>
              <w:t>2.</w:t>
            </w:r>
          </w:p>
        </w:tc>
        <w:tc>
          <w:tcPr>
            <w:tcW w:w="9072" w:type="dxa"/>
          </w:tcPr>
          <w:p w:rsidR="00707CF1" w:rsidRPr="00CD5853" w:rsidRDefault="00707CF1" w:rsidP="00707CF1">
            <w:pPr>
              <w:rPr>
                <w:b/>
                <w:bCs/>
                <w:sz w:val="28"/>
                <w:szCs w:val="28"/>
              </w:rPr>
            </w:pPr>
            <w:r w:rsidRPr="00CD5853">
              <w:rPr>
                <w:b/>
                <w:bCs/>
                <w:sz w:val="28"/>
                <w:szCs w:val="28"/>
              </w:rPr>
              <w:t xml:space="preserve">Художественный руководитель </w:t>
            </w:r>
            <w:r w:rsidRPr="00CD5853">
              <w:rPr>
                <w:sz w:val="28"/>
                <w:szCs w:val="28"/>
              </w:rPr>
              <w:t>в учреждениях, отнесенных к IV группе по оплате труда руководителей</w:t>
            </w:r>
          </w:p>
        </w:tc>
      </w:tr>
      <w:tr w:rsidR="00707CF1" w:rsidRPr="00CD5853" w:rsidTr="00EB5EDF">
        <w:tc>
          <w:tcPr>
            <w:tcW w:w="851" w:type="dxa"/>
          </w:tcPr>
          <w:p w:rsidR="00707CF1" w:rsidRPr="00CD5853" w:rsidRDefault="00707CF1" w:rsidP="00707CF1">
            <w:pPr>
              <w:rPr>
                <w:sz w:val="28"/>
                <w:szCs w:val="28"/>
              </w:rPr>
            </w:pPr>
            <w:r w:rsidRPr="00CD5853">
              <w:rPr>
                <w:sz w:val="28"/>
                <w:szCs w:val="28"/>
              </w:rPr>
              <w:t>3.</w:t>
            </w:r>
          </w:p>
        </w:tc>
        <w:tc>
          <w:tcPr>
            <w:tcW w:w="9072" w:type="dxa"/>
          </w:tcPr>
          <w:p w:rsidR="00707CF1" w:rsidRPr="00CD5853" w:rsidRDefault="00707CF1" w:rsidP="00707CF1">
            <w:pPr>
              <w:rPr>
                <w:sz w:val="28"/>
                <w:szCs w:val="28"/>
              </w:rPr>
            </w:pPr>
            <w:proofErr w:type="gramStart"/>
            <w:r w:rsidRPr="00CD5853">
              <w:rPr>
                <w:b/>
                <w:bCs/>
                <w:sz w:val="28"/>
                <w:szCs w:val="28"/>
              </w:rPr>
              <w:t>Заведующий</w:t>
            </w:r>
            <w:proofErr w:type="gramEnd"/>
            <w:r w:rsidRPr="00CD5853">
              <w:rPr>
                <w:b/>
                <w:bCs/>
                <w:sz w:val="28"/>
                <w:szCs w:val="28"/>
              </w:rPr>
              <w:t xml:space="preserve"> </w:t>
            </w:r>
            <w:r>
              <w:rPr>
                <w:b/>
                <w:bCs/>
                <w:sz w:val="28"/>
                <w:szCs w:val="28"/>
              </w:rPr>
              <w:t>структурного подразделения по основной деятельности</w:t>
            </w:r>
            <w:r w:rsidRPr="00CD5853">
              <w:rPr>
                <w:b/>
                <w:bCs/>
                <w:sz w:val="28"/>
                <w:szCs w:val="28"/>
              </w:rPr>
              <w:t xml:space="preserve"> </w:t>
            </w:r>
            <w:r w:rsidRPr="00CD5853">
              <w:rPr>
                <w:sz w:val="28"/>
                <w:szCs w:val="28"/>
              </w:rPr>
              <w:t xml:space="preserve">в учреждениях, отнесенных к IV группе по оплате труда руководителей </w:t>
            </w:r>
          </w:p>
        </w:tc>
      </w:tr>
      <w:tr w:rsidR="00707CF1" w:rsidRPr="00CD5853" w:rsidTr="00EB5EDF">
        <w:tc>
          <w:tcPr>
            <w:tcW w:w="9923" w:type="dxa"/>
            <w:gridSpan w:val="2"/>
          </w:tcPr>
          <w:p w:rsidR="00707CF1" w:rsidRPr="00CD5853" w:rsidRDefault="00707CF1" w:rsidP="00707CF1">
            <w:pPr>
              <w:rPr>
                <w:b/>
                <w:bCs/>
                <w:sz w:val="28"/>
                <w:szCs w:val="28"/>
              </w:rPr>
            </w:pPr>
            <w:r w:rsidRPr="00CD5853">
              <w:rPr>
                <w:b/>
                <w:sz w:val="28"/>
                <w:szCs w:val="28"/>
              </w:rPr>
              <w:t>Специалисты</w:t>
            </w:r>
          </w:p>
        </w:tc>
      </w:tr>
      <w:tr w:rsidR="00707CF1" w:rsidRPr="00CD5853" w:rsidTr="00EB5EDF">
        <w:tc>
          <w:tcPr>
            <w:tcW w:w="851" w:type="dxa"/>
          </w:tcPr>
          <w:p w:rsidR="00707CF1" w:rsidRPr="00CD5853" w:rsidRDefault="00707CF1" w:rsidP="00707CF1">
            <w:pPr>
              <w:rPr>
                <w:sz w:val="28"/>
                <w:szCs w:val="28"/>
              </w:rPr>
            </w:pPr>
            <w:r w:rsidRPr="00CD5853">
              <w:rPr>
                <w:sz w:val="28"/>
                <w:szCs w:val="28"/>
              </w:rPr>
              <w:t>4.</w:t>
            </w:r>
          </w:p>
        </w:tc>
        <w:tc>
          <w:tcPr>
            <w:tcW w:w="9072" w:type="dxa"/>
            <w:tcBorders>
              <w:bottom w:val="single" w:sz="4" w:space="0" w:color="auto"/>
            </w:tcBorders>
          </w:tcPr>
          <w:p w:rsidR="00707CF1" w:rsidRPr="00522367" w:rsidRDefault="00707CF1" w:rsidP="00707CF1">
            <w:pPr>
              <w:rPr>
                <w:sz w:val="28"/>
                <w:szCs w:val="28"/>
              </w:rPr>
            </w:pPr>
            <w:r w:rsidRPr="00CD5853">
              <w:rPr>
                <w:b/>
                <w:sz w:val="28"/>
                <w:szCs w:val="28"/>
              </w:rPr>
              <w:t xml:space="preserve">Методист </w:t>
            </w:r>
            <w:r w:rsidR="00522367">
              <w:rPr>
                <w:b/>
                <w:sz w:val="28"/>
                <w:szCs w:val="28"/>
              </w:rPr>
              <w:t xml:space="preserve"> клубного  учреждения </w:t>
            </w:r>
            <w:r w:rsidR="00522367">
              <w:rPr>
                <w:sz w:val="28"/>
                <w:szCs w:val="28"/>
              </w:rPr>
              <w:t>2 категории</w:t>
            </w:r>
          </w:p>
        </w:tc>
      </w:tr>
      <w:tr w:rsidR="00707CF1" w:rsidRPr="00CD5853" w:rsidTr="00EB5EDF">
        <w:tc>
          <w:tcPr>
            <w:tcW w:w="851" w:type="dxa"/>
            <w:tcBorders>
              <w:right w:val="single" w:sz="4" w:space="0" w:color="auto"/>
            </w:tcBorders>
          </w:tcPr>
          <w:p w:rsidR="00707CF1" w:rsidRPr="00CD5853" w:rsidRDefault="00020FBB" w:rsidP="00707CF1">
            <w:pPr>
              <w:rPr>
                <w:sz w:val="28"/>
                <w:szCs w:val="28"/>
              </w:rPr>
            </w:pPr>
            <w:r>
              <w:rPr>
                <w:sz w:val="28"/>
                <w:szCs w:val="28"/>
              </w:rPr>
              <w:lastRenderedPageBreak/>
              <w:t>5</w:t>
            </w:r>
            <w:r w:rsidR="00707CF1" w:rsidRPr="00CD5853">
              <w:rPr>
                <w:sz w:val="28"/>
                <w:szCs w:val="28"/>
              </w:rPr>
              <w:t>.</w:t>
            </w:r>
          </w:p>
        </w:tc>
        <w:tc>
          <w:tcPr>
            <w:tcW w:w="9072" w:type="dxa"/>
            <w:tcBorders>
              <w:top w:val="single" w:sz="4" w:space="0" w:color="auto"/>
              <w:left w:val="single" w:sz="4" w:space="0" w:color="auto"/>
              <w:bottom w:val="single" w:sz="4" w:space="0" w:color="auto"/>
              <w:right w:val="single" w:sz="4" w:space="0" w:color="auto"/>
            </w:tcBorders>
          </w:tcPr>
          <w:p w:rsidR="00707CF1" w:rsidRPr="00CD5853" w:rsidRDefault="00707CF1" w:rsidP="00707CF1">
            <w:pPr>
              <w:rPr>
                <w:b/>
                <w:sz w:val="28"/>
                <w:szCs w:val="28"/>
              </w:rPr>
            </w:pPr>
            <w:proofErr w:type="spellStart"/>
            <w:r w:rsidRPr="00CD5853">
              <w:rPr>
                <w:b/>
                <w:sz w:val="28"/>
                <w:szCs w:val="28"/>
              </w:rPr>
              <w:t>Культорганизатор</w:t>
            </w:r>
            <w:proofErr w:type="spellEnd"/>
            <w:r w:rsidRPr="00CD5853">
              <w:rPr>
                <w:b/>
                <w:sz w:val="28"/>
                <w:szCs w:val="28"/>
              </w:rPr>
              <w:t xml:space="preserve"> </w:t>
            </w:r>
          </w:p>
        </w:tc>
      </w:tr>
      <w:tr w:rsidR="00707CF1" w:rsidRPr="00CD5853" w:rsidTr="00EB5EDF">
        <w:tc>
          <w:tcPr>
            <w:tcW w:w="851" w:type="dxa"/>
          </w:tcPr>
          <w:p w:rsidR="00707CF1" w:rsidRPr="00CD5853" w:rsidRDefault="00035E9A" w:rsidP="00707CF1">
            <w:pPr>
              <w:rPr>
                <w:sz w:val="28"/>
                <w:szCs w:val="28"/>
              </w:rPr>
            </w:pPr>
            <w:r>
              <w:rPr>
                <w:sz w:val="28"/>
                <w:szCs w:val="28"/>
              </w:rPr>
              <w:t>6</w:t>
            </w:r>
            <w:r w:rsidR="00707CF1" w:rsidRPr="00CD5853">
              <w:rPr>
                <w:sz w:val="28"/>
                <w:szCs w:val="28"/>
              </w:rPr>
              <w:t>.</w:t>
            </w:r>
          </w:p>
        </w:tc>
        <w:tc>
          <w:tcPr>
            <w:tcW w:w="9072" w:type="dxa"/>
          </w:tcPr>
          <w:p w:rsidR="00707CF1" w:rsidRPr="00CD5853" w:rsidRDefault="00522367" w:rsidP="00707CF1">
            <w:pPr>
              <w:rPr>
                <w:b/>
                <w:sz w:val="28"/>
                <w:szCs w:val="28"/>
              </w:rPr>
            </w:pPr>
            <w:r>
              <w:rPr>
                <w:b/>
                <w:sz w:val="28"/>
                <w:szCs w:val="28"/>
              </w:rPr>
              <w:t xml:space="preserve">Методист </w:t>
            </w:r>
            <w:r>
              <w:rPr>
                <w:sz w:val="28"/>
                <w:szCs w:val="28"/>
              </w:rPr>
              <w:t>без категории</w:t>
            </w:r>
            <w:r>
              <w:rPr>
                <w:b/>
                <w:sz w:val="28"/>
                <w:szCs w:val="28"/>
              </w:rPr>
              <w:t xml:space="preserve"> </w:t>
            </w:r>
          </w:p>
        </w:tc>
      </w:tr>
      <w:tr w:rsidR="00522367" w:rsidRPr="00CD5853" w:rsidTr="00EB5EDF">
        <w:tc>
          <w:tcPr>
            <w:tcW w:w="851" w:type="dxa"/>
          </w:tcPr>
          <w:p w:rsidR="00522367" w:rsidRDefault="00522367" w:rsidP="00707CF1">
            <w:pPr>
              <w:rPr>
                <w:sz w:val="28"/>
                <w:szCs w:val="28"/>
              </w:rPr>
            </w:pPr>
            <w:r>
              <w:rPr>
                <w:sz w:val="28"/>
                <w:szCs w:val="28"/>
              </w:rPr>
              <w:t>7.</w:t>
            </w:r>
          </w:p>
        </w:tc>
        <w:tc>
          <w:tcPr>
            <w:tcW w:w="9072" w:type="dxa"/>
          </w:tcPr>
          <w:p w:rsidR="00522367" w:rsidRDefault="00522367" w:rsidP="00707CF1">
            <w:pPr>
              <w:rPr>
                <w:b/>
                <w:sz w:val="28"/>
                <w:szCs w:val="28"/>
              </w:rPr>
            </w:pPr>
            <w:r>
              <w:rPr>
                <w:b/>
                <w:sz w:val="28"/>
                <w:szCs w:val="28"/>
              </w:rPr>
              <w:t xml:space="preserve">Руководитель </w:t>
            </w:r>
            <w:r w:rsidR="00AB3323">
              <w:rPr>
                <w:b/>
                <w:sz w:val="28"/>
                <w:szCs w:val="28"/>
              </w:rPr>
              <w:t>кружка</w:t>
            </w:r>
          </w:p>
        </w:tc>
      </w:tr>
    </w:tbl>
    <w:p w:rsidR="00035E9A" w:rsidRDefault="00035E9A" w:rsidP="00707CF1">
      <w:pPr>
        <w:ind w:left="-567" w:firstLine="567"/>
        <w:jc w:val="both"/>
        <w:rPr>
          <w:bCs/>
          <w:sz w:val="28"/>
          <w:szCs w:val="28"/>
        </w:rPr>
      </w:pPr>
    </w:p>
    <w:p w:rsidR="00707CF1" w:rsidRPr="002B087A" w:rsidRDefault="00707CF1" w:rsidP="00D8582B">
      <w:pPr>
        <w:ind w:firstLine="709"/>
        <w:jc w:val="both"/>
        <w:rPr>
          <w:bCs/>
          <w:sz w:val="28"/>
          <w:szCs w:val="28"/>
        </w:rPr>
      </w:pPr>
      <w:r w:rsidRPr="002B087A">
        <w:rPr>
          <w:bCs/>
          <w:sz w:val="28"/>
          <w:szCs w:val="28"/>
        </w:rPr>
        <w:t>1.10. Объем стимулирующей части фонда оплаты труда учреждения должен составлять не менее 20 процентов от фонда оплаты труда учреждения.</w:t>
      </w:r>
      <w:r w:rsidR="00D8582B">
        <w:rPr>
          <w:bCs/>
          <w:sz w:val="28"/>
          <w:szCs w:val="28"/>
        </w:rPr>
        <w:t xml:space="preserve">                                   </w:t>
      </w:r>
      <w:r w:rsidRPr="002B087A">
        <w:rPr>
          <w:bCs/>
          <w:sz w:val="28"/>
          <w:szCs w:val="28"/>
        </w:rPr>
        <w:t>1.11. Оп</w:t>
      </w:r>
      <w:r>
        <w:rPr>
          <w:bCs/>
          <w:sz w:val="28"/>
          <w:szCs w:val="28"/>
        </w:rPr>
        <w:t>лата труда работников учреждени</w:t>
      </w:r>
      <w:r w:rsidRPr="00851CFB">
        <w:rPr>
          <w:bCs/>
          <w:sz w:val="28"/>
          <w:szCs w:val="28"/>
        </w:rPr>
        <w:t>я</w:t>
      </w:r>
      <w:r>
        <w:rPr>
          <w:bCs/>
          <w:sz w:val="28"/>
          <w:szCs w:val="28"/>
        </w:rPr>
        <w:t xml:space="preserve">, в том числе руководителя, </w:t>
      </w:r>
      <w:r w:rsidRPr="002B087A">
        <w:rPr>
          <w:bCs/>
          <w:sz w:val="28"/>
          <w:szCs w:val="28"/>
        </w:rPr>
        <w:t>включает:</w:t>
      </w:r>
    </w:p>
    <w:p w:rsidR="00707CF1" w:rsidRPr="002B087A" w:rsidRDefault="00707CF1" w:rsidP="00707CF1">
      <w:pPr>
        <w:ind w:left="-567" w:firstLine="567"/>
        <w:jc w:val="both"/>
        <w:rPr>
          <w:bCs/>
          <w:sz w:val="28"/>
          <w:szCs w:val="28"/>
        </w:rPr>
      </w:pPr>
      <w:r w:rsidRPr="002B087A">
        <w:rPr>
          <w:bCs/>
          <w:sz w:val="28"/>
          <w:szCs w:val="28"/>
        </w:rPr>
        <w:t>1) оклад (должностной оклад, ставку заработной платы);</w:t>
      </w:r>
    </w:p>
    <w:p w:rsidR="00707CF1" w:rsidRPr="002B087A" w:rsidRDefault="00707CF1" w:rsidP="00707CF1">
      <w:pPr>
        <w:ind w:left="-567" w:firstLine="567"/>
        <w:jc w:val="both"/>
        <w:rPr>
          <w:bCs/>
          <w:sz w:val="28"/>
          <w:szCs w:val="28"/>
        </w:rPr>
      </w:pPr>
      <w:r w:rsidRPr="002B087A">
        <w:rPr>
          <w:bCs/>
          <w:sz w:val="28"/>
          <w:szCs w:val="28"/>
        </w:rPr>
        <w:t>2) выплаты компенсационного характера;</w:t>
      </w:r>
    </w:p>
    <w:p w:rsidR="00707CF1" w:rsidRPr="002B087A" w:rsidRDefault="00707CF1" w:rsidP="00707CF1">
      <w:pPr>
        <w:ind w:left="-567" w:firstLine="567"/>
        <w:jc w:val="both"/>
        <w:rPr>
          <w:bCs/>
          <w:sz w:val="28"/>
          <w:szCs w:val="28"/>
        </w:rPr>
      </w:pPr>
      <w:r w:rsidRPr="002B087A">
        <w:rPr>
          <w:bCs/>
          <w:sz w:val="28"/>
          <w:szCs w:val="28"/>
        </w:rPr>
        <w:t>3) выплаты стимулирующего характера;</w:t>
      </w:r>
    </w:p>
    <w:p w:rsidR="00707CF1" w:rsidRPr="002B087A" w:rsidRDefault="00707CF1" w:rsidP="00707CF1">
      <w:pPr>
        <w:ind w:left="-567" w:firstLine="567"/>
        <w:jc w:val="both"/>
        <w:rPr>
          <w:bCs/>
          <w:sz w:val="28"/>
          <w:szCs w:val="28"/>
        </w:rPr>
      </w:pPr>
      <w:r w:rsidRPr="002B087A">
        <w:rPr>
          <w:bCs/>
          <w:sz w:val="28"/>
          <w:szCs w:val="28"/>
        </w:rPr>
        <w:t>4) выплаты по районному коэффициенту.</w:t>
      </w:r>
    </w:p>
    <w:p w:rsidR="00707CF1" w:rsidRPr="002B087A" w:rsidRDefault="00707CF1" w:rsidP="00C2478C">
      <w:pPr>
        <w:ind w:firstLine="709"/>
        <w:jc w:val="both"/>
        <w:rPr>
          <w:bCs/>
          <w:sz w:val="28"/>
          <w:szCs w:val="28"/>
        </w:rPr>
      </w:pPr>
      <w:r w:rsidRPr="002B087A">
        <w:rPr>
          <w:bCs/>
          <w:sz w:val="28"/>
          <w:szCs w:val="28"/>
        </w:rPr>
        <w:t>1.12. Условия оплаты труда работника учреждения устанавливаются трудовым договором между работодателем и работником в соответствии с системой оплаты труда, установленной Положением об оплате труда работников учреждения.</w:t>
      </w:r>
    </w:p>
    <w:p w:rsidR="00707CF1" w:rsidRPr="002B087A" w:rsidRDefault="00707CF1" w:rsidP="00C2478C">
      <w:pPr>
        <w:ind w:firstLine="709"/>
        <w:jc w:val="both"/>
        <w:rPr>
          <w:bCs/>
          <w:sz w:val="28"/>
          <w:szCs w:val="28"/>
        </w:rPr>
      </w:pPr>
      <w:r w:rsidRPr="002B087A">
        <w:rPr>
          <w:bCs/>
          <w:sz w:val="28"/>
          <w:szCs w:val="28"/>
        </w:rPr>
        <w:t>Трудовой договор заключается на основе примерной формы трудового договора с работником государственного (муниципального) учреждения, в соответствии с приложением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 р.</w:t>
      </w:r>
    </w:p>
    <w:p w:rsidR="00707CF1" w:rsidRDefault="00707CF1" w:rsidP="00C2478C">
      <w:pPr>
        <w:ind w:firstLine="709"/>
        <w:jc w:val="both"/>
        <w:rPr>
          <w:bCs/>
          <w:sz w:val="28"/>
          <w:szCs w:val="28"/>
        </w:rPr>
      </w:pPr>
      <w:r w:rsidRPr="002B087A">
        <w:rPr>
          <w:bCs/>
          <w:sz w:val="28"/>
          <w:szCs w:val="28"/>
        </w:rPr>
        <w:t xml:space="preserve">При наступлении у работника права на изменение </w:t>
      </w:r>
      <w:proofErr w:type="gramStart"/>
      <w:r w:rsidRPr="002B087A">
        <w:rPr>
          <w:bCs/>
          <w:sz w:val="28"/>
          <w:szCs w:val="28"/>
        </w:rPr>
        <w:t>размера оплаты труда</w:t>
      </w:r>
      <w:proofErr w:type="gramEnd"/>
      <w:r w:rsidRPr="002B087A">
        <w:rPr>
          <w:bCs/>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035E9A" w:rsidRPr="002E583F" w:rsidRDefault="00035E9A" w:rsidP="00707CF1">
      <w:pPr>
        <w:ind w:left="-567" w:firstLine="567"/>
        <w:jc w:val="both"/>
        <w:rPr>
          <w:bCs/>
          <w:sz w:val="28"/>
          <w:szCs w:val="28"/>
        </w:rPr>
      </w:pPr>
    </w:p>
    <w:p w:rsidR="00707CF1" w:rsidRPr="002E583F" w:rsidRDefault="00707CF1" w:rsidP="00707CF1">
      <w:pPr>
        <w:ind w:left="-567"/>
        <w:jc w:val="center"/>
        <w:rPr>
          <w:b/>
          <w:bCs/>
          <w:sz w:val="28"/>
          <w:szCs w:val="28"/>
        </w:rPr>
      </w:pPr>
      <w:r>
        <w:rPr>
          <w:b/>
          <w:bCs/>
          <w:sz w:val="28"/>
          <w:szCs w:val="28"/>
        </w:rPr>
        <w:t xml:space="preserve">2. </w:t>
      </w:r>
      <w:r w:rsidRPr="002B087A">
        <w:rPr>
          <w:b/>
          <w:bCs/>
          <w:sz w:val="28"/>
          <w:szCs w:val="28"/>
        </w:rPr>
        <w:t>Порядок установления должностных окладов (окладов)</w:t>
      </w:r>
    </w:p>
    <w:p w:rsidR="00707CF1" w:rsidRDefault="00707CF1" w:rsidP="00C2478C">
      <w:pPr>
        <w:ind w:firstLine="709"/>
        <w:jc w:val="both"/>
        <w:rPr>
          <w:bCs/>
          <w:iCs/>
          <w:sz w:val="28"/>
          <w:szCs w:val="28"/>
        </w:rPr>
      </w:pPr>
      <w:r>
        <w:rPr>
          <w:bCs/>
          <w:iCs/>
          <w:sz w:val="28"/>
          <w:szCs w:val="28"/>
        </w:rPr>
        <w:t>2.1</w:t>
      </w:r>
      <w:r w:rsidRPr="002B087A">
        <w:rPr>
          <w:bCs/>
          <w:iCs/>
          <w:sz w:val="28"/>
          <w:szCs w:val="28"/>
        </w:rPr>
        <w:t>. Размеры должностных окладов (окладов), ставок заработной платы работников учреждений устанавливаются по должностям и профессиям</w:t>
      </w:r>
      <w:r>
        <w:rPr>
          <w:bCs/>
          <w:iCs/>
          <w:sz w:val="28"/>
          <w:szCs w:val="28"/>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200"/>
        <w:gridCol w:w="1620"/>
      </w:tblGrid>
      <w:tr w:rsidR="00707CF1" w:rsidRPr="00CD5853" w:rsidTr="00707CF1">
        <w:tc>
          <w:tcPr>
            <w:tcW w:w="1008" w:type="dxa"/>
          </w:tcPr>
          <w:p w:rsidR="00707CF1" w:rsidRPr="00CD5853" w:rsidRDefault="00707CF1" w:rsidP="00707CF1">
            <w:pPr>
              <w:rPr>
                <w:b/>
                <w:sz w:val="28"/>
                <w:szCs w:val="28"/>
              </w:rPr>
            </w:pPr>
            <w:r w:rsidRPr="00CD5853">
              <w:rPr>
                <w:b/>
                <w:sz w:val="28"/>
                <w:szCs w:val="28"/>
              </w:rPr>
              <w:t>№№</w:t>
            </w:r>
          </w:p>
          <w:p w:rsidR="00707CF1" w:rsidRPr="00CD5853" w:rsidRDefault="00707CF1" w:rsidP="00707CF1">
            <w:pPr>
              <w:rPr>
                <w:b/>
                <w:sz w:val="28"/>
                <w:szCs w:val="28"/>
              </w:rPr>
            </w:pPr>
            <w:r w:rsidRPr="00CD5853">
              <w:rPr>
                <w:b/>
                <w:sz w:val="28"/>
                <w:szCs w:val="28"/>
              </w:rPr>
              <w:t>п</w:t>
            </w:r>
            <w:r>
              <w:rPr>
                <w:b/>
                <w:sz w:val="28"/>
                <w:szCs w:val="28"/>
              </w:rPr>
              <w:t>.</w:t>
            </w:r>
            <w:r w:rsidRPr="00CD5853">
              <w:rPr>
                <w:b/>
                <w:sz w:val="28"/>
                <w:szCs w:val="28"/>
              </w:rPr>
              <w:t>/п</w:t>
            </w:r>
            <w:r>
              <w:rPr>
                <w:b/>
                <w:sz w:val="28"/>
                <w:szCs w:val="28"/>
              </w:rPr>
              <w:t>.</w:t>
            </w:r>
          </w:p>
        </w:tc>
        <w:tc>
          <w:tcPr>
            <w:tcW w:w="7200" w:type="dxa"/>
          </w:tcPr>
          <w:p w:rsidR="00707CF1" w:rsidRPr="00CD5853" w:rsidRDefault="00707CF1" w:rsidP="00707CF1">
            <w:pPr>
              <w:rPr>
                <w:b/>
                <w:sz w:val="28"/>
                <w:szCs w:val="28"/>
              </w:rPr>
            </w:pPr>
            <w:r w:rsidRPr="00CD5853">
              <w:rPr>
                <w:b/>
                <w:sz w:val="28"/>
                <w:szCs w:val="28"/>
              </w:rPr>
              <w:t>Наименование должности и требования к квалификации</w:t>
            </w:r>
          </w:p>
        </w:tc>
        <w:tc>
          <w:tcPr>
            <w:tcW w:w="1620" w:type="dxa"/>
          </w:tcPr>
          <w:p w:rsidR="00707CF1" w:rsidRPr="00CD5853" w:rsidRDefault="00707CF1" w:rsidP="00707CF1">
            <w:pPr>
              <w:rPr>
                <w:b/>
                <w:sz w:val="28"/>
                <w:szCs w:val="28"/>
              </w:rPr>
            </w:pPr>
            <w:r w:rsidRPr="00CD5853">
              <w:rPr>
                <w:b/>
                <w:sz w:val="28"/>
                <w:szCs w:val="28"/>
              </w:rPr>
              <w:t>Размер оклада, руб.</w:t>
            </w:r>
          </w:p>
        </w:tc>
      </w:tr>
      <w:tr w:rsidR="00707CF1" w:rsidRPr="00CD5853" w:rsidTr="00707CF1">
        <w:tc>
          <w:tcPr>
            <w:tcW w:w="9828" w:type="dxa"/>
            <w:gridSpan w:val="3"/>
          </w:tcPr>
          <w:p w:rsidR="00707CF1" w:rsidRPr="00CD5853" w:rsidRDefault="00707CF1" w:rsidP="00707CF1">
            <w:pPr>
              <w:rPr>
                <w:b/>
                <w:sz w:val="28"/>
                <w:szCs w:val="28"/>
              </w:rPr>
            </w:pPr>
            <w:r w:rsidRPr="00CD5853">
              <w:rPr>
                <w:b/>
                <w:sz w:val="28"/>
                <w:szCs w:val="28"/>
              </w:rPr>
              <w:t>Руководители</w:t>
            </w:r>
          </w:p>
        </w:tc>
      </w:tr>
      <w:tr w:rsidR="00707CF1" w:rsidRPr="00CD5853" w:rsidTr="00707CF1">
        <w:tc>
          <w:tcPr>
            <w:tcW w:w="1008" w:type="dxa"/>
          </w:tcPr>
          <w:p w:rsidR="00707CF1" w:rsidRPr="00CD5853" w:rsidRDefault="00707CF1" w:rsidP="00707CF1">
            <w:pPr>
              <w:rPr>
                <w:sz w:val="28"/>
                <w:szCs w:val="28"/>
              </w:rPr>
            </w:pPr>
            <w:r w:rsidRPr="00CD5853">
              <w:rPr>
                <w:sz w:val="28"/>
                <w:szCs w:val="28"/>
              </w:rPr>
              <w:t>1.</w:t>
            </w:r>
          </w:p>
        </w:tc>
        <w:tc>
          <w:tcPr>
            <w:tcW w:w="7200" w:type="dxa"/>
          </w:tcPr>
          <w:p w:rsidR="00707CF1" w:rsidRPr="00B914A5" w:rsidRDefault="00707CF1" w:rsidP="00707CF1">
            <w:pPr>
              <w:rPr>
                <w:b/>
                <w:bCs/>
                <w:sz w:val="28"/>
                <w:szCs w:val="28"/>
              </w:rPr>
            </w:pPr>
            <w:r w:rsidRPr="00B914A5">
              <w:rPr>
                <w:b/>
                <w:bCs/>
                <w:sz w:val="28"/>
                <w:szCs w:val="28"/>
              </w:rPr>
              <w:t>Руководитель (директор) учреждения</w:t>
            </w:r>
          </w:p>
          <w:p w:rsidR="00707CF1" w:rsidRPr="00B914A5" w:rsidRDefault="00707CF1" w:rsidP="00707CF1">
            <w:pPr>
              <w:rPr>
                <w:sz w:val="28"/>
                <w:szCs w:val="28"/>
              </w:rPr>
            </w:pPr>
            <w:r w:rsidRPr="00B914A5">
              <w:rPr>
                <w:sz w:val="28"/>
                <w:szCs w:val="28"/>
              </w:rPr>
              <w:t xml:space="preserve">в учреждениях, отнесенных к IV группе по оплате труда руководителей </w:t>
            </w:r>
            <w:r w:rsidRPr="00B914A5">
              <w:rPr>
                <w:i/>
                <w:iCs/>
                <w:sz w:val="28"/>
                <w:szCs w:val="28"/>
              </w:rPr>
              <w:t xml:space="preserve">– </w:t>
            </w:r>
            <w:r w:rsidRPr="00B914A5">
              <w:rPr>
                <w:sz w:val="28"/>
                <w:szCs w:val="28"/>
              </w:rPr>
              <w:t>высшее профессиональное образование</w:t>
            </w:r>
            <w:r>
              <w:rPr>
                <w:sz w:val="28"/>
                <w:szCs w:val="28"/>
              </w:rPr>
              <w:t xml:space="preserve"> </w:t>
            </w:r>
            <w:r w:rsidRPr="00B914A5">
              <w:rPr>
                <w:sz w:val="28"/>
                <w:szCs w:val="28"/>
              </w:rPr>
              <w:t>(экономическое, юридическое, культура и искусства, педагогическое, техническое) и стаж работы на руководящих должностях не менее 5 лет:</w:t>
            </w:r>
          </w:p>
        </w:tc>
        <w:tc>
          <w:tcPr>
            <w:tcW w:w="1620" w:type="dxa"/>
          </w:tcPr>
          <w:p w:rsidR="00707CF1" w:rsidRPr="00B914A5" w:rsidRDefault="009750D7" w:rsidP="00707CF1">
            <w:pPr>
              <w:rPr>
                <w:sz w:val="28"/>
                <w:szCs w:val="28"/>
              </w:rPr>
            </w:pPr>
            <w:r w:rsidRPr="00300298">
              <w:t>14542,00</w:t>
            </w:r>
          </w:p>
        </w:tc>
      </w:tr>
      <w:tr w:rsidR="00707CF1" w:rsidRPr="00CD5853" w:rsidTr="00707CF1">
        <w:tc>
          <w:tcPr>
            <w:tcW w:w="1008" w:type="dxa"/>
          </w:tcPr>
          <w:p w:rsidR="00707CF1" w:rsidRPr="00CD5853" w:rsidRDefault="00707CF1" w:rsidP="00707CF1">
            <w:pPr>
              <w:rPr>
                <w:sz w:val="28"/>
                <w:szCs w:val="28"/>
              </w:rPr>
            </w:pPr>
            <w:r w:rsidRPr="00CD5853">
              <w:rPr>
                <w:sz w:val="28"/>
                <w:szCs w:val="28"/>
              </w:rPr>
              <w:t>2.</w:t>
            </w:r>
          </w:p>
        </w:tc>
        <w:tc>
          <w:tcPr>
            <w:tcW w:w="7200" w:type="dxa"/>
          </w:tcPr>
          <w:p w:rsidR="00707CF1" w:rsidRPr="00CD5853" w:rsidRDefault="00707CF1" w:rsidP="00707CF1">
            <w:pPr>
              <w:rPr>
                <w:b/>
                <w:bCs/>
                <w:sz w:val="28"/>
                <w:szCs w:val="28"/>
              </w:rPr>
            </w:pPr>
            <w:r w:rsidRPr="00CD5853">
              <w:rPr>
                <w:b/>
                <w:bCs/>
                <w:sz w:val="28"/>
                <w:szCs w:val="28"/>
              </w:rPr>
              <w:t xml:space="preserve">Художественный руководитель </w:t>
            </w:r>
            <w:r w:rsidRPr="00CD5853">
              <w:rPr>
                <w:sz w:val="28"/>
                <w:szCs w:val="28"/>
              </w:rPr>
              <w:t xml:space="preserve">в учреждениях, отнесенных к IV группе по оплате труда руководителей - высшее профессиональное образование (культуры и </w:t>
            </w:r>
            <w:r w:rsidRPr="00CD5853">
              <w:rPr>
                <w:sz w:val="28"/>
                <w:szCs w:val="28"/>
              </w:rPr>
              <w:lastRenderedPageBreak/>
              <w:t>искусства) и стаж работы не менее 3 лет или среднее профессиональное образование (культуры и искусства) и стаж работы не менее 5 лет.</w:t>
            </w:r>
          </w:p>
        </w:tc>
        <w:tc>
          <w:tcPr>
            <w:tcW w:w="1620" w:type="dxa"/>
          </w:tcPr>
          <w:p w:rsidR="00707CF1" w:rsidRPr="00CD5853" w:rsidRDefault="009750D7" w:rsidP="00707CF1">
            <w:pPr>
              <w:rPr>
                <w:sz w:val="28"/>
                <w:szCs w:val="28"/>
              </w:rPr>
            </w:pPr>
            <w:r w:rsidRPr="00EB25AE">
              <w:rPr>
                <w:color w:val="000000"/>
              </w:rPr>
              <w:lastRenderedPageBreak/>
              <w:t>12</w:t>
            </w:r>
            <w:r>
              <w:rPr>
                <w:color w:val="000000"/>
              </w:rPr>
              <w:t> </w:t>
            </w:r>
            <w:r w:rsidRPr="00EB25AE">
              <w:rPr>
                <w:color w:val="000000"/>
              </w:rPr>
              <w:t>980</w:t>
            </w:r>
            <w:r>
              <w:rPr>
                <w:color w:val="000000"/>
              </w:rPr>
              <w:t>,00</w:t>
            </w:r>
          </w:p>
        </w:tc>
      </w:tr>
      <w:tr w:rsidR="00707CF1" w:rsidRPr="00CD5853" w:rsidTr="00707CF1">
        <w:tc>
          <w:tcPr>
            <w:tcW w:w="1008" w:type="dxa"/>
          </w:tcPr>
          <w:p w:rsidR="00707CF1" w:rsidRPr="00CD5853" w:rsidRDefault="00707CF1" w:rsidP="00707CF1">
            <w:pPr>
              <w:rPr>
                <w:sz w:val="28"/>
                <w:szCs w:val="28"/>
              </w:rPr>
            </w:pPr>
            <w:r w:rsidRPr="00CD5853">
              <w:rPr>
                <w:sz w:val="28"/>
                <w:szCs w:val="28"/>
              </w:rPr>
              <w:lastRenderedPageBreak/>
              <w:t>3.</w:t>
            </w:r>
          </w:p>
        </w:tc>
        <w:tc>
          <w:tcPr>
            <w:tcW w:w="7200" w:type="dxa"/>
          </w:tcPr>
          <w:p w:rsidR="00707CF1" w:rsidRPr="00CD5853" w:rsidRDefault="00707CF1" w:rsidP="00707CF1">
            <w:pPr>
              <w:rPr>
                <w:sz w:val="28"/>
                <w:szCs w:val="28"/>
              </w:rPr>
            </w:pPr>
            <w:proofErr w:type="gramStart"/>
            <w:r w:rsidRPr="00CD5853">
              <w:rPr>
                <w:b/>
                <w:bCs/>
                <w:sz w:val="28"/>
                <w:szCs w:val="28"/>
              </w:rPr>
              <w:t xml:space="preserve">Заведующий </w:t>
            </w:r>
            <w:r>
              <w:rPr>
                <w:b/>
                <w:bCs/>
                <w:sz w:val="28"/>
                <w:szCs w:val="28"/>
              </w:rPr>
              <w:t>структурного подразделения по основной деятельности</w:t>
            </w:r>
            <w:r w:rsidRPr="00CD5853">
              <w:rPr>
                <w:b/>
                <w:bCs/>
                <w:sz w:val="28"/>
                <w:szCs w:val="28"/>
              </w:rPr>
              <w:t xml:space="preserve"> </w:t>
            </w:r>
            <w:r w:rsidRPr="00CD5853">
              <w:rPr>
                <w:sz w:val="28"/>
                <w:szCs w:val="28"/>
              </w:rPr>
              <w:t>в учреждениях, отнесенных к IV группе по оплате труда руководителей - высшее профессиональное образование (экономическое, культуры и искусства, педагогическое) и стаж работы на руководящих должностях в культурно  -</w:t>
            </w:r>
            <w:r>
              <w:rPr>
                <w:sz w:val="28"/>
                <w:szCs w:val="28"/>
              </w:rPr>
              <w:t xml:space="preserve"> </w:t>
            </w:r>
            <w:r w:rsidRPr="00CD5853">
              <w:rPr>
                <w:sz w:val="28"/>
                <w:szCs w:val="28"/>
              </w:rPr>
              <w:t>досуговых организациях не менее 2 лет или среднее профессиональное образование (экономическое, культуры и искусства, педагогическое) и стаж работы на руководящих должностях в культурно - досуговых организациях не менее 3</w:t>
            </w:r>
            <w:proofErr w:type="gramEnd"/>
            <w:r w:rsidRPr="00CD5853">
              <w:rPr>
                <w:sz w:val="28"/>
                <w:szCs w:val="28"/>
              </w:rPr>
              <w:t xml:space="preserve"> лет.</w:t>
            </w:r>
          </w:p>
        </w:tc>
        <w:tc>
          <w:tcPr>
            <w:tcW w:w="1620" w:type="dxa"/>
          </w:tcPr>
          <w:p w:rsidR="00707CF1" w:rsidRPr="00CD5853" w:rsidRDefault="009750D7" w:rsidP="00707CF1">
            <w:pPr>
              <w:rPr>
                <w:sz w:val="28"/>
                <w:szCs w:val="28"/>
              </w:rPr>
            </w:pPr>
            <w:r w:rsidRPr="00EB25AE">
              <w:rPr>
                <w:color w:val="000000"/>
              </w:rPr>
              <w:t>12</w:t>
            </w:r>
            <w:r>
              <w:rPr>
                <w:color w:val="000000"/>
              </w:rPr>
              <w:t> </w:t>
            </w:r>
            <w:r w:rsidRPr="00EB25AE">
              <w:rPr>
                <w:color w:val="000000"/>
              </w:rPr>
              <w:t>980</w:t>
            </w:r>
            <w:r>
              <w:rPr>
                <w:color w:val="000000"/>
              </w:rPr>
              <w:t>,00</w:t>
            </w:r>
          </w:p>
        </w:tc>
      </w:tr>
      <w:tr w:rsidR="00707CF1" w:rsidRPr="00CD5853" w:rsidTr="00707CF1">
        <w:tc>
          <w:tcPr>
            <w:tcW w:w="9828" w:type="dxa"/>
            <w:gridSpan w:val="3"/>
          </w:tcPr>
          <w:p w:rsidR="00707CF1" w:rsidRPr="00CD5853" w:rsidRDefault="00707CF1" w:rsidP="00707CF1">
            <w:pPr>
              <w:rPr>
                <w:b/>
                <w:sz w:val="28"/>
                <w:szCs w:val="28"/>
              </w:rPr>
            </w:pPr>
            <w:r w:rsidRPr="00CD5853">
              <w:rPr>
                <w:b/>
                <w:sz w:val="28"/>
                <w:szCs w:val="28"/>
              </w:rPr>
              <w:t>Специалисты</w:t>
            </w:r>
          </w:p>
        </w:tc>
      </w:tr>
      <w:tr w:rsidR="00707CF1" w:rsidRPr="00CD5853" w:rsidTr="00522367">
        <w:trPr>
          <w:trHeight w:val="1380"/>
        </w:trPr>
        <w:tc>
          <w:tcPr>
            <w:tcW w:w="1008" w:type="dxa"/>
          </w:tcPr>
          <w:p w:rsidR="00707CF1" w:rsidRPr="00CD5853" w:rsidRDefault="00707CF1" w:rsidP="00707CF1">
            <w:pPr>
              <w:rPr>
                <w:sz w:val="28"/>
                <w:szCs w:val="28"/>
              </w:rPr>
            </w:pPr>
            <w:r w:rsidRPr="00CD5853">
              <w:rPr>
                <w:sz w:val="28"/>
                <w:szCs w:val="28"/>
              </w:rPr>
              <w:t>4.</w:t>
            </w:r>
          </w:p>
        </w:tc>
        <w:tc>
          <w:tcPr>
            <w:tcW w:w="7200" w:type="dxa"/>
            <w:tcBorders>
              <w:bottom w:val="single" w:sz="4" w:space="0" w:color="auto"/>
            </w:tcBorders>
          </w:tcPr>
          <w:p w:rsidR="009750D7" w:rsidRPr="00F4523B" w:rsidRDefault="00522367" w:rsidP="00707CF1">
            <w:pPr>
              <w:rPr>
                <w:color w:val="000000"/>
                <w:sz w:val="28"/>
                <w:szCs w:val="28"/>
                <w:shd w:val="clear" w:color="auto" w:fill="FFFFFF"/>
              </w:rPr>
            </w:pPr>
            <w:r w:rsidRPr="001A38A9">
              <w:rPr>
                <w:b/>
                <w:sz w:val="28"/>
                <w:szCs w:val="28"/>
              </w:rPr>
              <w:t>Методист клубного учреждения</w:t>
            </w:r>
            <w:r w:rsidRPr="001A38A9">
              <w:rPr>
                <w:b/>
                <w:color w:val="FF0000"/>
                <w:sz w:val="28"/>
                <w:szCs w:val="28"/>
              </w:rPr>
              <w:t xml:space="preserve"> </w:t>
            </w:r>
            <w:r>
              <w:rPr>
                <w:sz w:val="28"/>
                <w:szCs w:val="28"/>
              </w:rPr>
              <w:t xml:space="preserve"> 2 </w:t>
            </w:r>
            <w:r w:rsidRPr="001A38A9">
              <w:rPr>
                <w:sz w:val="28"/>
                <w:szCs w:val="28"/>
              </w:rPr>
              <w:t xml:space="preserve">категории - </w:t>
            </w:r>
            <w:r w:rsidRPr="00F4523B">
              <w:rPr>
                <w:color w:val="000000"/>
                <w:sz w:val="28"/>
                <w:szCs w:val="28"/>
                <w:shd w:val="clear" w:color="auto" w:fill="FFFFFF"/>
              </w:rPr>
              <w:t>высшее профессиональное образование (культуры и искусства, библиотечное, педагогическое) и стаж работы в должности методиста не менее 1 года</w:t>
            </w:r>
            <w:r>
              <w:rPr>
                <w:color w:val="000000"/>
                <w:sz w:val="28"/>
                <w:szCs w:val="28"/>
                <w:shd w:val="clear" w:color="auto" w:fill="FFFFFF"/>
              </w:rPr>
              <w:t>.</w:t>
            </w:r>
          </w:p>
        </w:tc>
        <w:tc>
          <w:tcPr>
            <w:tcW w:w="1620" w:type="dxa"/>
          </w:tcPr>
          <w:p w:rsidR="00522367" w:rsidRDefault="00522367" w:rsidP="009750D7">
            <w:pPr>
              <w:rPr>
                <w:color w:val="000000"/>
              </w:rPr>
            </w:pPr>
            <w:r>
              <w:rPr>
                <w:color w:val="000000"/>
              </w:rPr>
              <w:t>12 265,00</w:t>
            </w:r>
          </w:p>
          <w:p w:rsidR="00522367" w:rsidRDefault="00522367" w:rsidP="009750D7">
            <w:pPr>
              <w:rPr>
                <w:color w:val="000000"/>
              </w:rPr>
            </w:pPr>
          </w:p>
          <w:p w:rsidR="00522367" w:rsidRDefault="00522367" w:rsidP="009750D7">
            <w:pPr>
              <w:rPr>
                <w:color w:val="000000"/>
              </w:rPr>
            </w:pPr>
          </w:p>
          <w:p w:rsidR="00522367" w:rsidRDefault="00522367" w:rsidP="009750D7">
            <w:pPr>
              <w:rPr>
                <w:color w:val="000000"/>
              </w:rPr>
            </w:pPr>
          </w:p>
          <w:p w:rsidR="00A37805" w:rsidRPr="00CD5853" w:rsidRDefault="00A37805" w:rsidP="00707CF1">
            <w:pPr>
              <w:rPr>
                <w:sz w:val="28"/>
                <w:szCs w:val="28"/>
              </w:rPr>
            </w:pPr>
          </w:p>
        </w:tc>
      </w:tr>
      <w:tr w:rsidR="00522367" w:rsidRPr="00CD5853" w:rsidTr="00522367">
        <w:trPr>
          <w:trHeight w:val="1420"/>
        </w:trPr>
        <w:tc>
          <w:tcPr>
            <w:tcW w:w="1008" w:type="dxa"/>
          </w:tcPr>
          <w:p w:rsidR="00522367" w:rsidRPr="00CD5853" w:rsidRDefault="00522367" w:rsidP="00522367">
            <w:pPr>
              <w:rPr>
                <w:sz w:val="28"/>
                <w:szCs w:val="28"/>
              </w:rPr>
            </w:pPr>
            <w:r>
              <w:rPr>
                <w:sz w:val="28"/>
                <w:szCs w:val="28"/>
              </w:rPr>
              <w:t>5</w:t>
            </w:r>
            <w:r w:rsidRPr="00CD5853">
              <w:rPr>
                <w:sz w:val="28"/>
                <w:szCs w:val="28"/>
              </w:rPr>
              <w:t>.</w:t>
            </w:r>
          </w:p>
        </w:tc>
        <w:tc>
          <w:tcPr>
            <w:tcW w:w="7200" w:type="dxa"/>
            <w:tcBorders>
              <w:bottom w:val="single" w:sz="4" w:space="0" w:color="auto"/>
            </w:tcBorders>
          </w:tcPr>
          <w:p w:rsidR="00522367" w:rsidRPr="001A38A9" w:rsidRDefault="00522367" w:rsidP="00707CF1">
            <w:pPr>
              <w:rPr>
                <w:b/>
                <w:sz w:val="28"/>
                <w:szCs w:val="28"/>
              </w:rPr>
            </w:pPr>
            <w:proofErr w:type="spellStart"/>
            <w:r w:rsidRPr="00CD5853">
              <w:rPr>
                <w:b/>
                <w:sz w:val="28"/>
                <w:szCs w:val="28"/>
              </w:rPr>
              <w:t>Культорганизатор</w:t>
            </w:r>
            <w:proofErr w:type="spellEnd"/>
            <w:r w:rsidRPr="00CD5853">
              <w:rPr>
                <w:b/>
                <w:sz w:val="28"/>
                <w:szCs w:val="28"/>
              </w:rPr>
              <w:t xml:space="preserve"> </w:t>
            </w:r>
            <w:r>
              <w:rPr>
                <w:sz w:val="28"/>
                <w:szCs w:val="28"/>
              </w:rPr>
              <w:t xml:space="preserve">без </w:t>
            </w:r>
            <w:r w:rsidRPr="00937583">
              <w:rPr>
                <w:sz w:val="28"/>
                <w:szCs w:val="28"/>
              </w:rPr>
              <w:t>категории -</w:t>
            </w:r>
            <w:r w:rsidRPr="00CB3E79">
              <w:rPr>
                <w:sz w:val="28"/>
                <w:szCs w:val="28"/>
              </w:rPr>
              <w:t xml:space="preserve"> среднее профессиональное образование (культуры и искусства, педагогическое) без предъявления требований к стажу работы.</w:t>
            </w:r>
          </w:p>
        </w:tc>
        <w:tc>
          <w:tcPr>
            <w:tcW w:w="1620" w:type="dxa"/>
          </w:tcPr>
          <w:p w:rsidR="00522367" w:rsidRDefault="00522367" w:rsidP="00522367">
            <w:pPr>
              <w:rPr>
                <w:color w:val="000000"/>
              </w:rPr>
            </w:pPr>
            <w:r w:rsidRPr="000264FA">
              <w:rPr>
                <w:color w:val="000000"/>
              </w:rPr>
              <w:t>10</w:t>
            </w:r>
            <w:r>
              <w:rPr>
                <w:color w:val="000000"/>
              </w:rPr>
              <w:t> </w:t>
            </w:r>
            <w:r w:rsidRPr="000264FA">
              <w:rPr>
                <w:color w:val="000000"/>
              </w:rPr>
              <w:t>450</w:t>
            </w:r>
            <w:r>
              <w:rPr>
                <w:color w:val="000000"/>
              </w:rPr>
              <w:t>,00</w:t>
            </w:r>
          </w:p>
          <w:p w:rsidR="00522367" w:rsidRDefault="00522367" w:rsidP="00707CF1">
            <w:pPr>
              <w:rPr>
                <w:sz w:val="28"/>
                <w:szCs w:val="28"/>
              </w:rPr>
            </w:pPr>
          </w:p>
          <w:p w:rsidR="00522367" w:rsidRDefault="00522367" w:rsidP="00707CF1">
            <w:pPr>
              <w:rPr>
                <w:color w:val="000000"/>
              </w:rPr>
            </w:pPr>
          </w:p>
        </w:tc>
      </w:tr>
      <w:tr w:rsidR="00522367" w:rsidRPr="00CD5853" w:rsidTr="00707CF1">
        <w:tc>
          <w:tcPr>
            <w:tcW w:w="1008" w:type="dxa"/>
            <w:tcBorders>
              <w:right w:val="single" w:sz="4" w:space="0" w:color="auto"/>
            </w:tcBorders>
          </w:tcPr>
          <w:p w:rsidR="00522367" w:rsidRPr="00CD5853" w:rsidRDefault="00522367" w:rsidP="00522367">
            <w:pPr>
              <w:rPr>
                <w:sz w:val="28"/>
                <w:szCs w:val="28"/>
              </w:rPr>
            </w:pPr>
            <w:r>
              <w:rPr>
                <w:sz w:val="28"/>
                <w:szCs w:val="28"/>
              </w:rPr>
              <w:t>6</w:t>
            </w:r>
            <w:r w:rsidRPr="00CD5853">
              <w:rPr>
                <w:sz w:val="28"/>
                <w:szCs w:val="28"/>
              </w:rPr>
              <w:t>.</w:t>
            </w:r>
          </w:p>
        </w:tc>
        <w:tc>
          <w:tcPr>
            <w:tcW w:w="7200" w:type="dxa"/>
            <w:tcBorders>
              <w:top w:val="single" w:sz="4" w:space="0" w:color="auto"/>
              <w:left w:val="single" w:sz="4" w:space="0" w:color="auto"/>
              <w:bottom w:val="single" w:sz="4" w:space="0" w:color="auto"/>
              <w:right w:val="single" w:sz="4" w:space="0" w:color="auto"/>
            </w:tcBorders>
          </w:tcPr>
          <w:p w:rsidR="00522367" w:rsidRPr="00522367" w:rsidRDefault="00522367" w:rsidP="00707CF1">
            <w:pPr>
              <w:rPr>
                <w:sz w:val="28"/>
                <w:szCs w:val="28"/>
              </w:rPr>
            </w:pPr>
            <w:r w:rsidRPr="00CD5853">
              <w:rPr>
                <w:b/>
                <w:sz w:val="28"/>
                <w:szCs w:val="28"/>
              </w:rPr>
              <w:t xml:space="preserve">Методист </w:t>
            </w:r>
            <w:r w:rsidRPr="00032A53">
              <w:rPr>
                <w:b/>
                <w:sz w:val="28"/>
                <w:szCs w:val="28"/>
              </w:rPr>
              <w:t>клубного учреждения</w:t>
            </w:r>
            <w:r>
              <w:rPr>
                <w:b/>
                <w:color w:val="FF0000"/>
                <w:sz w:val="28"/>
                <w:szCs w:val="28"/>
              </w:rPr>
              <w:t xml:space="preserve"> </w:t>
            </w:r>
            <w:r w:rsidRPr="00CD5853">
              <w:rPr>
                <w:sz w:val="28"/>
                <w:szCs w:val="28"/>
              </w:rPr>
              <w:t>без категории - высшее профессиональное образование (культуры и искусства, библиотечное, педагогическое) без предъявления требований к стажу работы или среднее профессиональное образование (культуры и искусства, библиотечное, педагогическое) и стаж работы в культурно - просветительных организациях не менее 3 лет.</w:t>
            </w:r>
          </w:p>
        </w:tc>
        <w:tc>
          <w:tcPr>
            <w:tcW w:w="1620" w:type="dxa"/>
            <w:tcBorders>
              <w:left w:val="single" w:sz="4" w:space="0" w:color="auto"/>
            </w:tcBorders>
          </w:tcPr>
          <w:p w:rsidR="00522367" w:rsidRPr="001A38A9" w:rsidRDefault="00522367" w:rsidP="00522367">
            <w:pPr>
              <w:rPr>
                <w:color w:val="FF0000"/>
                <w:sz w:val="28"/>
                <w:szCs w:val="28"/>
              </w:rPr>
            </w:pPr>
            <w:r>
              <w:rPr>
                <w:color w:val="000000"/>
              </w:rPr>
              <w:t>11 77</w:t>
            </w:r>
            <w:r w:rsidRPr="000264FA">
              <w:rPr>
                <w:color w:val="000000"/>
              </w:rPr>
              <w:t>0</w:t>
            </w:r>
            <w:r>
              <w:rPr>
                <w:color w:val="000000"/>
              </w:rPr>
              <w:t>,00</w:t>
            </w:r>
          </w:p>
          <w:p w:rsidR="00522367" w:rsidRPr="00CD5853" w:rsidRDefault="00522367" w:rsidP="00707CF1">
            <w:pPr>
              <w:rPr>
                <w:sz w:val="28"/>
                <w:szCs w:val="28"/>
              </w:rPr>
            </w:pPr>
          </w:p>
        </w:tc>
      </w:tr>
      <w:tr w:rsidR="00522367" w:rsidRPr="00CD5853" w:rsidTr="00707CF1">
        <w:tc>
          <w:tcPr>
            <w:tcW w:w="1008" w:type="dxa"/>
          </w:tcPr>
          <w:p w:rsidR="00522367" w:rsidRPr="00CD5853" w:rsidRDefault="00522367" w:rsidP="00707CF1">
            <w:pPr>
              <w:rPr>
                <w:sz w:val="28"/>
                <w:szCs w:val="28"/>
              </w:rPr>
            </w:pPr>
            <w:r>
              <w:rPr>
                <w:sz w:val="28"/>
                <w:szCs w:val="28"/>
              </w:rPr>
              <w:t>7.</w:t>
            </w:r>
          </w:p>
        </w:tc>
        <w:tc>
          <w:tcPr>
            <w:tcW w:w="7200" w:type="dxa"/>
          </w:tcPr>
          <w:p w:rsidR="00522367" w:rsidRDefault="00522367" w:rsidP="00AA27A0">
            <w:pPr>
              <w:rPr>
                <w:b/>
                <w:sz w:val="28"/>
                <w:szCs w:val="28"/>
              </w:rPr>
            </w:pPr>
            <w:r>
              <w:rPr>
                <w:b/>
                <w:sz w:val="28"/>
                <w:szCs w:val="28"/>
              </w:rPr>
              <w:t xml:space="preserve">Руководитель </w:t>
            </w:r>
            <w:r w:rsidR="00AA27A0">
              <w:rPr>
                <w:b/>
                <w:sz w:val="28"/>
                <w:szCs w:val="28"/>
              </w:rPr>
              <w:t>кружка</w:t>
            </w:r>
            <w:r w:rsidR="00022F70">
              <w:rPr>
                <w:b/>
                <w:sz w:val="28"/>
                <w:szCs w:val="28"/>
              </w:rPr>
              <w:t xml:space="preserve"> </w:t>
            </w:r>
            <w:r w:rsidR="00AA27A0">
              <w:rPr>
                <w:b/>
                <w:sz w:val="28"/>
                <w:szCs w:val="28"/>
              </w:rPr>
              <w:t>без</w:t>
            </w:r>
            <w:r w:rsidRPr="001A38A9">
              <w:rPr>
                <w:sz w:val="28"/>
                <w:szCs w:val="28"/>
              </w:rPr>
              <w:t> категории - высшее профессиональное образование (культуры и искусства, педагогическое, техническое) без предъявления требований к стажу работы или среднее профессиональное образование (культуры и искусства, педагогическое, техническое) и стаж работы в должности руководителя кружка не менее 2 лет.</w:t>
            </w:r>
          </w:p>
        </w:tc>
        <w:tc>
          <w:tcPr>
            <w:tcW w:w="1620" w:type="dxa"/>
          </w:tcPr>
          <w:p w:rsidR="00522367" w:rsidRPr="000264FA" w:rsidRDefault="00522367" w:rsidP="00522367">
            <w:pPr>
              <w:rPr>
                <w:color w:val="000000"/>
              </w:rPr>
            </w:pPr>
            <w:r>
              <w:rPr>
                <w:color w:val="000000"/>
              </w:rPr>
              <w:t>11 220,00</w:t>
            </w:r>
          </w:p>
        </w:tc>
      </w:tr>
      <w:tr w:rsidR="00AA27A0" w:rsidRPr="00CD5853" w:rsidTr="00707CF1">
        <w:tc>
          <w:tcPr>
            <w:tcW w:w="1008" w:type="dxa"/>
          </w:tcPr>
          <w:p w:rsidR="00AA27A0" w:rsidRDefault="00AA27A0" w:rsidP="00707CF1">
            <w:pPr>
              <w:rPr>
                <w:sz w:val="28"/>
                <w:szCs w:val="28"/>
              </w:rPr>
            </w:pPr>
          </w:p>
        </w:tc>
        <w:tc>
          <w:tcPr>
            <w:tcW w:w="7200" w:type="dxa"/>
          </w:tcPr>
          <w:p w:rsidR="00AA27A0" w:rsidRPr="006D4DF9" w:rsidRDefault="00AA27A0" w:rsidP="00AA27A0">
            <w:pPr>
              <w:rPr>
                <w:b/>
                <w:color w:val="FF0000"/>
                <w:sz w:val="28"/>
                <w:szCs w:val="28"/>
              </w:rPr>
            </w:pPr>
          </w:p>
        </w:tc>
        <w:tc>
          <w:tcPr>
            <w:tcW w:w="1620" w:type="dxa"/>
          </w:tcPr>
          <w:p w:rsidR="00AA27A0" w:rsidRDefault="00AA27A0" w:rsidP="00522367">
            <w:pPr>
              <w:rPr>
                <w:color w:val="000000"/>
              </w:rPr>
            </w:pPr>
          </w:p>
        </w:tc>
      </w:tr>
      <w:tr w:rsidR="00522367" w:rsidRPr="00CD5853" w:rsidTr="00707CF1">
        <w:tc>
          <w:tcPr>
            <w:tcW w:w="9828" w:type="dxa"/>
            <w:gridSpan w:val="3"/>
          </w:tcPr>
          <w:p w:rsidR="00522367" w:rsidRPr="005B6425" w:rsidRDefault="00522367" w:rsidP="00707CF1">
            <w:pPr>
              <w:rPr>
                <w:b/>
                <w:sz w:val="28"/>
                <w:szCs w:val="28"/>
              </w:rPr>
            </w:pPr>
            <w:r w:rsidRPr="005B6425">
              <w:rPr>
                <w:b/>
                <w:sz w:val="28"/>
                <w:szCs w:val="28"/>
              </w:rPr>
              <w:t>Прочий персонал</w:t>
            </w:r>
          </w:p>
        </w:tc>
      </w:tr>
      <w:tr w:rsidR="00522367" w:rsidRPr="00CD5853" w:rsidTr="00707CF1">
        <w:tc>
          <w:tcPr>
            <w:tcW w:w="1008" w:type="dxa"/>
          </w:tcPr>
          <w:p w:rsidR="00522367" w:rsidRPr="000C51C1" w:rsidRDefault="00985674" w:rsidP="000316F4">
            <w:pPr>
              <w:rPr>
                <w:sz w:val="28"/>
                <w:szCs w:val="28"/>
              </w:rPr>
            </w:pPr>
            <w:r>
              <w:rPr>
                <w:sz w:val="28"/>
                <w:szCs w:val="28"/>
              </w:rPr>
              <w:t>8</w:t>
            </w:r>
            <w:r w:rsidR="00522367">
              <w:rPr>
                <w:sz w:val="28"/>
                <w:szCs w:val="28"/>
              </w:rPr>
              <w:t>.</w:t>
            </w:r>
          </w:p>
        </w:tc>
        <w:tc>
          <w:tcPr>
            <w:tcW w:w="7200" w:type="dxa"/>
          </w:tcPr>
          <w:p w:rsidR="00522367" w:rsidRPr="00C4122B" w:rsidRDefault="00522367" w:rsidP="000316F4">
            <w:pPr>
              <w:rPr>
                <w:iCs/>
                <w:sz w:val="28"/>
                <w:szCs w:val="28"/>
              </w:rPr>
            </w:pPr>
            <w:r w:rsidRPr="0004496C">
              <w:rPr>
                <w:b/>
                <w:sz w:val="28"/>
                <w:szCs w:val="28"/>
              </w:rPr>
              <w:t>С</w:t>
            </w:r>
            <w:r w:rsidR="006D4DF9">
              <w:rPr>
                <w:b/>
                <w:sz w:val="28"/>
                <w:szCs w:val="28"/>
              </w:rPr>
              <w:t>пециали</w:t>
            </w:r>
            <w:proofErr w:type="gramStart"/>
            <w:r w:rsidR="006D4DF9">
              <w:rPr>
                <w:b/>
                <w:sz w:val="28"/>
                <w:szCs w:val="28"/>
              </w:rPr>
              <w:t>ст</w:t>
            </w:r>
            <w:r w:rsidRPr="0004496C">
              <w:rPr>
                <w:b/>
                <w:sz w:val="28"/>
                <w:szCs w:val="28"/>
              </w:rPr>
              <w:t xml:space="preserve"> </w:t>
            </w:r>
            <w:r>
              <w:rPr>
                <w:b/>
                <w:sz w:val="28"/>
                <w:szCs w:val="28"/>
              </w:rPr>
              <w:t>в сф</w:t>
            </w:r>
            <w:proofErr w:type="gramEnd"/>
            <w:r>
              <w:rPr>
                <w:b/>
                <w:sz w:val="28"/>
                <w:szCs w:val="28"/>
              </w:rPr>
              <w:t>ере</w:t>
            </w:r>
            <w:r w:rsidRPr="0004496C">
              <w:rPr>
                <w:b/>
                <w:sz w:val="28"/>
                <w:szCs w:val="28"/>
              </w:rPr>
              <w:t xml:space="preserve"> закуп</w:t>
            </w:r>
            <w:r>
              <w:rPr>
                <w:b/>
                <w:sz w:val="28"/>
                <w:szCs w:val="28"/>
              </w:rPr>
              <w:t>ок</w:t>
            </w:r>
            <w:r>
              <w:rPr>
                <w:sz w:val="28"/>
                <w:szCs w:val="28"/>
              </w:rPr>
              <w:t xml:space="preserve"> </w:t>
            </w:r>
            <w:r w:rsidRPr="0004496C">
              <w:rPr>
                <w:sz w:val="28"/>
                <w:szCs w:val="28"/>
              </w:rPr>
              <w:t>5 уровень квалификации</w:t>
            </w:r>
            <w:r>
              <w:rPr>
                <w:sz w:val="28"/>
                <w:szCs w:val="28"/>
              </w:rPr>
              <w:t xml:space="preserve"> - </w:t>
            </w:r>
            <w:r w:rsidRPr="003C32EB">
              <w:rPr>
                <w:iCs/>
                <w:sz w:val="28"/>
                <w:szCs w:val="28"/>
              </w:rPr>
              <w:t>Среднее профессиональное образование</w:t>
            </w:r>
            <w:r>
              <w:rPr>
                <w:iCs/>
                <w:sz w:val="28"/>
                <w:szCs w:val="28"/>
              </w:rPr>
              <w:t xml:space="preserve">. </w:t>
            </w:r>
            <w:r w:rsidRPr="003C32EB">
              <w:rPr>
                <w:iCs/>
                <w:sz w:val="28"/>
                <w:szCs w:val="28"/>
              </w:rPr>
              <w:t>Дополнительное профессиональное образование - программы повышение квалификации и программы профессиональной переподготовки в сфере закупок</w:t>
            </w:r>
          </w:p>
        </w:tc>
        <w:tc>
          <w:tcPr>
            <w:tcW w:w="1620" w:type="dxa"/>
          </w:tcPr>
          <w:p w:rsidR="00522367" w:rsidRPr="000C51C1" w:rsidRDefault="00522367" w:rsidP="000316F4">
            <w:pPr>
              <w:rPr>
                <w:sz w:val="28"/>
                <w:szCs w:val="28"/>
              </w:rPr>
            </w:pPr>
            <w:r w:rsidRPr="00C7274B">
              <w:t>10</w:t>
            </w:r>
            <w:r w:rsidR="00022F70">
              <w:t xml:space="preserve"> </w:t>
            </w:r>
            <w:r w:rsidRPr="00C7274B">
              <w:t>164,00</w:t>
            </w:r>
          </w:p>
        </w:tc>
      </w:tr>
      <w:tr w:rsidR="00522367" w:rsidRPr="00CD5853" w:rsidTr="00707CF1">
        <w:tc>
          <w:tcPr>
            <w:tcW w:w="1008" w:type="dxa"/>
          </w:tcPr>
          <w:p w:rsidR="00522367" w:rsidRPr="00CD5853" w:rsidRDefault="00985674" w:rsidP="000316F4">
            <w:pPr>
              <w:rPr>
                <w:sz w:val="28"/>
                <w:szCs w:val="28"/>
              </w:rPr>
            </w:pPr>
            <w:r>
              <w:rPr>
                <w:sz w:val="28"/>
                <w:szCs w:val="28"/>
              </w:rPr>
              <w:lastRenderedPageBreak/>
              <w:t>9</w:t>
            </w:r>
            <w:r w:rsidR="00522367" w:rsidRPr="00CD5853">
              <w:rPr>
                <w:sz w:val="28"/>
                <w:szCs w:val="28"/>
              </w:rPr>
              <w:t>.</w:t>
            </w:r>
          </w:p>
        </w:tc>
        <w:tc>
          <w:tcPr>
            <w:tcW w:w="7200" w:type="dxa"/>
          </w:tcPr>
          <w:p w:rsidR="00522367" w:rsidRPr="00CD5853" w:rsidRDefault="00522367" w:rsidP="000316F4">
            <w:pPr>
              <w:rPr>
                <w:b/>
                <w:sz w:val="28"/>
                <w:szCs w:val="28"/>
              </w:rPr>
            </w:pPr>
            <w:r w:rsidRPr="00CD5853">
              <w:rPr>
                <w:b/>
                <w:sz w:val="28"/>
                <w:szCs w:val="28"/>
              </w:rPr>
              <w:t>Уборщик служебных помещений</w:t>
            </w:r>
          </w:p>
          <w:p w:rsidR="00522367" w:rsidRPr="00CD5853" w:rsidRDefault="00522367" w:rsidP="000316F4">
            <w:pPr>
              <w:rPr>
                <w:b/>
                <w:i/>
                <w:sz w:val="28"/>
                <w:szCs w:val="28"/>
              </w:rPr>
            </w:pPr>
            <w:r w:rsidRPr="00CD5853">
              <w:rPr>
                <w:bCs/>
                <w:iCs/>
                <w:sz w:val="28"/>
                <w:szCs w:val="28"/>
              </w:rPr>
              <w:t xml:space="preserve">1 </w:t>
            </w:r>
            <w:r>
              <w:rPr>
                <w:bCs/>
                <w:iCs/>
                <w:sz w:val="28"/>
                <w:szCs w:val="28"/>
              </w:rPr>
              <w:t>квалификационный разряд</w:t>
            </w:r>
          </w:p>
        </w:tc>
        <w:tc>
          <w:tcPr>
            <w:tcW w:w="1620" w:type="dxa"/>
          </w:tcPr>
          <w:p w:rsidR="00522367" w:rsidRPr="00CD5853" w:rsidRDefault="00522367" w:rsidP="000316F4">
            <w:pPr>
              <w:rPr>
                <w:sz w:val="28"/>
                <w:szCs w:val="28"/>
              </w:rPr>
            </w:pPr>
            <w:r w:rsidRPr="006B3CF3">
              <w:rPr>
                <w:sz w:val="28"/>
                <w:szCs w:val="28"/>
              </w:rPr>
              <w:t>7447,00</w:t>
            </w:r>
          </w:p>
        </w:tc>
      </w:tr>
    </w:tbl>
    <w:p w:rsidR="00035E9A" w:rsidRDefault="00035E9A" w:rsidP="00707CF1">
      <w:pPr>
        <w:ind w:left="-567" w:firstLine="567"/>
        <w:jc w:val="both"/>
        <w:rPr>
          <w:bCs/>
          <w:iCs/>
          <w:sz w:val="28"/>
          <w:szCs w:val="28"/>
        </w:rPr>
      </w:pPr>
    </w:p>
    <w:p w:rsidR="00707CF1" w:rsidRDefault="00707CF1" w:rsidP="00C2478C">
      <w:pPr>
        <w:ind w:firstLine="709"/>
        <w:jc w:val="both"/>
        <w:rPr>
          <w:bCs/>
          <w:iCs/>
          <w:sz w:val="28"/>
          <w:szCs w:val="28"/>
        </w:rPr>
      </w:pPr>
      <w:proofErr w:type="gramStart"/>
      <w:r w:rsidRPr="002B087A">
        <w:rPr>
          <w:bCs/>
          <w:iCs/>
          <w:sz w:val="28"/>
          <w:szCs w:val="28"/>
        </w:rPr>
        <w:t>Размеры должностных окладов по общеотраслевым должностям руководителей, специалистов и служащих, окладов по общеотраслевым профессиям рабочих, а также повышенных окладов для высококвалифицированных рабочих, занятых на важных и ответственных работах, устанавливаются приказом министерства труда и социального развития Новосибирской области на основе профессиональных квалификационных групп, квалификационных уровней, уровней (подуровней) квалификаций, групп по оплате труда руководителей.</w:t>
      </w:r>
      <w:proofErr w:type="gramEnd"/>
    </w:p>
    <w:p w:rsidR="00035E9A" w:rsidRPr="002B087A" w:rsidRDefault="00035E9A" w:rsidP="00707CF1">
      <w:pPr>
        <w:ind w:left="-567" w:firstLine="567"/>
        <w:jc w:val="both"/>
        <w:rPr>
          <w:bCs/>
          <w:iCs/>
          <w:sz w:val="28"/>
          <w:szCs w:val="28"/>
        </w:rPr>
      </w:pPr>
    </w:p>
    <w:p w:rsidR="00707CF1" w:rsidRPr="00C2478C" w:rsidRDefault="00C2478C" w:rsidP="00C2478C">
      <w:pPr>
        <w:pStyle w:val="a3"/>
        <w:spacing w:line="276" w:lineRule="auto"/>
        <w:ind w:left="1062"/>
        <w:jc w:val="center"/>
        <w:rPr>
          <w:b/>
          <w:bCs/>
          <w:sz w:val="28"/>
          <w:szCs w:val="28"/>
        </w:rPr>
      </w:pPr>
      <w:r>
        <w:rPr>
          <w:b/>
          <w:bCs/>
          <w:sz w:val="28"/>
          <w:szCs w:val="28"/>
        </w:rPr>
        <w:t>3.</w:t>
      </w:r>
      <w:r w:rsidR="00707CF1" w:rsidRPr="00C2478C">
        <w:rPr>
          <w:b/>
          <w:bCs/>
          <w:sz w:val="28"/>
          <w:szCs w:val="28"/>
        </w:rPr>
        <w:t>Виды выплат компенсационного характера</w:t>
      </w:r>
    </w:p>
    <w:p w:rsidR="00707CF1" w:rsidRPr="00C2478C" w:rsidRDefault="00707CF1" w:rsidP="00C2478C">
      <w:pPr>
        <w:pStyle w:val="a3"/>
        <w:numPr>
          <w:ilvl w:val="1"/>
          <w:numId w:val="35"/>
        </w:numPr>
        <w:spacing w:line="276" w:lineRule="auto"/>
        <w:ind w:left="0" w:firstLine="702"/>
        <w:jc w:val="both"/>
        <w:rPr>
          <w:bCs/>
          <w:sz w:val="28"/>
          <w:szCs w:val="28"/>
        </w:rPr>
      </w:pPr>
      <w:r w:rsidRPr="00C2478C">
        <w:rPr>
          <w:bCs/>
          <w:sz w:val="28"/>
          <w:szCs w:val="28"/>
        </w:rPr>
        <w:t>Работникам учреждений, в том числе руководителю, могут быть установлены следующие выплаты компенсационного характера:</w:t>
      </w:r>
    </w:p>
    <w:p w:rsidR="00707CF1" w:rsidRPr="003F2829" w:rsidRDefault="00707CF1" w:rsidP="00C2478C">
      <w:pPr>
        <w:ind w:firstLine="709"/>
        <w:jc w:val="both"/>
        <w:rPr>
          <w:b/>
          <w:bCs/>
          <w:sz w:val="28"/>
          <w:szCs w:val="28"/>
        </w:rPr>
      </w:pPr>
      <w:r w:rsidRPr="00064E4B">
        <w:rPr>
          <w:b/>
          <w:bCs/>
          <w:sz w:val="28"/>
          <w:szCs w:val="28"/>
        </w:rPr>
        <w:t>1) Доплата</w:t>
      </w:r>
      <w:r w:rsidRPr="003F2829">
        <w:rPr>
          <w:b/>
          <w:bCs/>
          <w:sz w:val="28"/>
          <w:szCs w:val="28"/>
        </w:rPr>
        <w:t xml:space="preserve"> за работу с вредными и (или) опасными условиями труда.</w:t>
      </w:r>
    </w:p>
    <w:p w:rsidR="00707CF1" w:rsidRPr="002B087A" w:rsidRDefault="00707CF1" w:rsidP="00C2478C">
      <w:pPr>
        <w:ind w:firstLine="709"/>
        <w:jc w:val="both"/>
        <w:rPr>
          <w:bCs/>
          <w:sz w:val="28"/>
          <w:szCs w:val="28"/>
        </w:rPr>
      </w:pPr>
      <w:r w:rsidRPr="002B087A">
        <w:rPr>
          <w:bCs/>
          <w:sz w:val="28"/>
          <w:szCs w:val="28"/>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707CF1" w:rsidRPr="002B087A" w:rsidRDefault="00707CF1" w:rsidP="00C2478C">
      <w:pPr>
        <w:ind w:firstLine="709"/>
        <w:jc w:val="both"/>
        <w:rPr>
          <w:bCs/>
          <w:sz w:val="28"/>
          <w:szCs w:val="28"/>
        </w:rPr>
      </w:pPr>
      <w:r w:rsidRPr="002B087A">
        <w:rPr>
          <w:bCs/>
          <w:sz w:val="28"/>
          <w:szCs w:val="28"/>
        </w:rPr>
        <w:t xml:space="preserve">Конкретные размеры повышения оплаты труда устанавливаются работодателем </w:t>
      </w:r>
      <w:r w:rsidRPr="002B087A">
        <w:rPr>
          <w:bCs/>
          <w:iCs/>
          <w:sz w:val="28"/>
          <w:szCs w:val="28"/>
        </w:rPr>
        <w:t xml:space="preserve">в </w:t>
      </w:r>
      <w:r>
        <w:rPr>
          <w:bCs/>
          <w:sz w:val="28"/>
          <w:szCs w:val="28"/>
        </w:rPr>
        <w:t>коллективном договоре</w:t>
      </w:r>
      <w:r w:rsidRPr="002B087A">
        <w:rPr>
          <w:bCs/>
          <w:sz w:val="28"/>
          <w:szCs w:val="28"/>
        </w:rPr>
        <w:t>, трудовым договором.</w:t>
      </w:r>
    </w:p>
    <w:p w:rsidR="00707CF1" w:rsidRPr="003F2829" w:rsidRDefault="001E2D7D" w:rsidP="00C2478C">
      <w:pPr>
        <w:ind w:left="-567" w:firstLine="1276"/>
        <w:jc w:val="both"/>
        <w:rPr>
          <w:b/>
          <w:bCs/>
          <w:sz w:val="28"/>
          <w:szCs w:val="28"/>
        </w:rPr>
      </w:pPr>
      <w:r>
        <w:rPr>
          <w:b/>
          <w:bCs/>
          <w:sz w:val="28"/>
          <w:szCs w:val="28"/>
        </w:rPr>
        <w:t>2</w:t>
      </w:r>
      <w:r w:rsidR="00707CF1" w:rsidRPr="003F2829">
        <w:rPr>
          <w:b/>
          <w:bCs/>
          <w:sz w:val="28"/>
          <w:szCs w:val="28"/>
        </w:rPr>
        <w:t>) Доплата за работу в выходные и нерабочие праздничные дни.</w:t>
      </w:r>
    </w:p>
    <w:p w:rsidR="00707CF1" w:rsidRPr="002B087A" w:rsidRDefault="00707CF1" w:rsidP="00C2478C">
      <w:pPr>
        <w:ind w:firstLine="709"/>
        <w:jc w:val="both"/>
        <w:rPr>
          <w:bCs/>
          <w:sz w:val="28"/>
          <w:szCs w:val="28"/>
        </w:rPr>
      </w:pPr>
      <w:r w:rsidRPr="002B087A">
        <w:rPr>
          <w:bCs/>
          <w:sz w:val="28"/>
          <w:szCs w:val="28"/>
        </w:rPr>
        <w:t>Работа в выходной или нерабочий праздничный день оплачивается не менее чем в двойном размере.</w:t>
      </w:r>
    </w:p>
    <w:p w:rsidR="00707CF1" w:rsidRPr="002B087A" w:rsidRDefault="00707CF1" w:rsidP="00C2478C">
      <w:pPr>
        <w:ind w:firstLine="709"/>
        <w:jc w:val="both"/>
        <w:rPr>
          <w:bCs/>
          <w:sz w:val="28"/>
          <w:szCs w:val="28"/>
        </w:rPr>
      </w:pPr>
      <w:r w:rsidRPr="002B087A">
        <w:rPr>
          <w:bCs/>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07CF1" w:rsidRPr="003F2829" w:rsidRDefault="001E2D7D" w:rsidP="00C2478C">
      <w:pPr>
        <w:ind w:firstLine="709"/>
        <w:jc w:val="both"/>
        <w:rPr>
          <w:b/>
          <w:bCs/>
          <w:sz w:val="28"/>
          <w:szCs w:val="28"/>
        </w:rPr>
      </w:pPr>
      <w:r>
        <w:rPr>
          <w:b/>
          <w:bCs/>
          <w:sz w:val="28"/>
          <w:szCs w:val="28"/>
        </w:rPr>
        <w:t>3</w:t>
      </w:r>
      <w:r w:rsidR="00707CF1" w:rsidRPr="003F2829">
        <w:rPr>
          <w:b/>
          <w:bCs/>
          <w:sz w:val="28"/>
          <w:szCs w:val="28"/>
        </w:rPr>
        <w:t>) Доплата за сверхурочную работу.</w:t>
      </w:r>
    </w:p>
    <w:p w:rsidR="00707CF1" w:rsidRPr="002B087A" w:rsidRDefault="00707CF1" w:rsidP="00C2478C">
      <w:pPr>
        <w:ind w:firstLine="709"/>
        <w:jc w:val="both"/>
        <w:rPr>
          <w:bCs/>
          <w:sz w:val="28"/>
          <w:szCs w:val="28"/>
        </w:rPr>
      </w:pPr>
      <w:r w:rsidRPr="002B087A">
        <w:rPr>
          <w:bCs/>
          <w:sz w:val="28"/>
          <w:szCs w:val="28"/>
        </w:rPr>
        <w:t>Сверхурочная работа оплачивается за первые два часа работы не менее чем в полуторном размере, последующие часы – не менее чем в двойном размере.</w:t>
      </w:r>
    </w:p>
    <w:p w:rsidR="00707CF1" w:rsidRPr="002B087A" w:rsidRDefault="00707CF1" w:rsidP="00C2478C">
      <w:pPr>
        <w:ind w:firstLine="709"/>
        <w:jc w:val="both"/>
        <w:rPr>
          <w:bCs/>
          <w:sz w:val="28"/>
          <w:szCs w:val="28"/>
        </w:rPr>
      </w:pPr>
      <w:r w:rsidRPr="002B087A">
        <w:rPr>
          <w:bCs/>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07CF1" w:rsidRPr="003F2829" w:rsidRDefault="001E2D7D" w:rsidP="00C2478C">
      <w:pPr>
        <w:ind w:firstLine="709"/>
        <w:jc w:val="both"/>
        <w:rPr>
          <w:b/>
          <w:bCs/>
          <w:sz w:val="28"/>
          <w:szCs w:val="28"/>
        </w:rPr>
      </w:pPr>
      <w:r>
        <w:rPr>
          <w:b/>
          <w:bCs/>
          <w:sz w:val="28"/>
          <w:szCs w:val="28"/>
        </w:rPr>
        <w:t>4</w:t>
      </w:r>
      <w:r w:rsidR="00707CF1" w:rsidRPr="003F2829">
        <w:rPr>
          <w:b/>
          <w:bCs/>
          <w:sz w:val="28"/>
          <w:szCs w:val="28"/>
        </w:rPr>
        <w:t>) Доплата 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w:t>
      </w:r>
    </w:p>
    <w:p w:rsidR="00707CF1" w:rsidRPr="002B087A" w:rsidRDefault="00707CF1" w:rsidP="00C2478C">
      <w:pPr>
        <w:ind w:firstLine="709"/>
        <w:jc w:val="both"/>
        <w:rPr>
          <w:bCs/>
          <w:sz w:val="28"/>
          <w:szCs w:val="28"/>
        </w:rPr>
      </w:pPr>
      <w:r w:rsidRPr="002B087A">
        <w:rPr>
          <w:bCs/>
          <w:sz w:val="28"/>
          <w:szCs w:val="28"/>
        </w:rPr>
        <w:t xml:space="preserve"> Размеры доплат устанавливаются по соглашению сторон трудового договора с учетом содержания и (или) объема дополнительной работы в пределах фонда оплаты труда.</w:t>
      </w:r>
    </w:p>
    <w:p w:rsidR="00707CF1" w:rsidRPr="003F2829" w:rsidRDefault="001E2D7D" w:rsidP="00C2478C">
      <w:pPr>
        <w:ind w:firstLine="709"/>
        <w:jc w:val="both"/>
        <w:rPr>
          <w:b/>
          <w:bCs/>
          <w:sz w:val="28"/>
          <w:szCs w:val="28"/>
        </w:rPr>
      </w:pPr>
      <w:r>
        <w:rPr>
          <w:b/>
          <w:bCs/>
          <w:sz w:val="28"/>
          <w:szCs w:val="28"/>
        </w:rPr>
        <w:t>5</w:t>
      </w:r>
      <w:r w:rsidR="00707CF1" w:rsidRPr="003F2829">
        <w:rPr>
          <w:b/>
          <w:bCs/>
          <w:sz w:val="28"/>
          <w:szCs w:val="28"/>
        </w:rPr>
        <w:t>) Доплата за работу в сельской местности.</w:t>
      </w:r>
    </w:p>
    <w:p w:rsidR="00707CF1" w:rsidRPr="002B087A" w:rsidRDefault="00707CF1" w:rsidP="00C2478C">
      <w:pPr>
        <w:ind w:firstLine="709"/>
        <w:jc w:val="both"/>
        <w:rPr>
          <w:bCs/>
          <w:sz w:val="28"/>
          <w:szCs w:val="28"/>
        </w:rPr>
      </w:pPr>
      <w:r w:rsidRPr="002B087A">
        <w:rPr>
          <w:bCs/>
          <w:sz w:val="28"/>
          <w:szCs w:val="28"/>
        </w:rPr>
        <w:lastRenderedPageBreak/>
        <w:t xml:space="preserve">Устанавливается в размере 25% должностного оклада руководителям и специалистам учреждений, работающим в сельской местности. </w:t>
      </w:r>
    </w:p>
    <w:p w:rsidR="00707CF1" w:rsidRDefault="001E2D7D" w:rsidP="00C2478C">
      <w:pPr>
        <w:ind w:firstLine="709"/>
        <w:jc w:val="both"/>
        <w:rPr>
          <w:b/>
          <w:bCs/>
          <w:sz w:val="28"/>
          <w:szCs w:val="28"/>
        </w:rPr>
      </w:pPr>
      <w:r>
        <w:rPr>
          <w:b/>
          <w:bCs/>
          <w:sz w:val="28"/>
          <w:szCs w:val="28"/>
        </w:rPr>
        <w:t>6</w:t>
      </w:r>
      <w:r w:rsidR="00707CF1" w:rsidRPr="003F2829">
        <w:rPr>
          <w:b/>
          <w:bCs/>
          <w:sz w:val="28"/>
          <w:szCs w:val="28"/>
        </w:rPr>
        <w:t>) Доплата, связанная с особенностями деятельности отдельных видов учреждений и отдельных категорий работников:</w:t>
      </w:r>
    </w:p>
    <w:p w:rsidR="003F2829" w:rsidRPr="003F2829" w:rsidRDefault="003F2829" w:rsidP="00707CF1">
      <w:pPr>
        <w:ind w:left="-567" w:firstLine="567"/>
        <w:jc w:val="both"/>
        <w:rPr>
          <w:b/>
          <w:bCs/>
          <w:sz w:val="28"/>
          <w:szCs w:val="28"/>
        </w:rPr>
      </w:pPr>
    </w:p>
    <w:p w:rsidR="00707CF1" w:rsidRPr="002B087A" w:rsidRDefault="00707CF1" w:rsidP="00707CF1">
      <w:pPr>
        <w:ind w:left="-567" w:firstLine="567"/>
        <w:jc w:val="center"/>
        <w:rPr>
          <w:bCs/>
          <w:sz w:val="28"/>
          <w:szCs w:val="28"/>
        </w:rPr>
      </w:pPr>
      <w:r w:rsidRPr="002B087A">
        <w:rPr>
          <w:bCs/>
          <w:sz w:val="28"/>
          <w:szCs w:val="28"/>
        </w:rPr>
        <w:t>Перечень доплат за особенности деятельности отдельных видов учреждений и отдельных категорий работников</w:t>
      </w:r>
    </w:p>
    <w:p w:rsidR="00707CF1" w:rsidRPr="002B087A" w:rsidRDefault="00707CF1" w:rsidP="00707CF1">
      <w:pPr>
        <w:ind w:left="-567" w:firstLine="567"/>
        <w:jc w:val="both"/>
        <w:rPr>
          <w:bCs/>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991"/>
        <w:gridCol w:w="2644"/>
        <w:gridCol w:w="3719"/>
      </w:tblGrid>
      <w:tr w:rsidR="00707CF1" w:rsidRPr="002D5E40" w:rsidTr="00707CF1">
        <w:tc>
          <w:tcPr>
            <w:tcW w:w="569" w:type="dxa"/>
            <w:shd w:val="clear" w:color="auto" w:fill="auto"/>
          </w:tcPr>
          <w:p w:rsidR="00707CF1" w:rsidRPr="002D5E40" w:rsidRDefault="00707CF1" w:rsidP="00707CF1">
            <w:pPr>
              <w:ind w:left="-567" w:firstLine="567"/>
              <w:jc w:val="both"/>
              <w:rPr>
                <w:bCs/>
                <w:sz w:val="28"/>
                <w:szCs w:val="28"/>
              </w:rPr>
            </w:pPr>
            <w:r w:rsidRPr="002D5E40">
              <w:rPr>
                <w:bCs/>
                <w:sz w:val="28"/>
                <w:szCs w:val="28"/>
              </w:rPr>
              <w:t xml:space="preserve">№ </w:t>
            </w:r>
            <w:proofErr w:type="gramStart"/>
            <w:r w:rsidRPr="002D5E40">
              <w:rPr>
                <w:bCs/>
                <w:sz w:val="28"/>
                <w:szCs w:val="28"/>
              </w:rPr>
              <w:t>п</w:t>
            </w:r>
            <w:proofErr w:type="gramEnd"/>
            <w:r w:rsidRPr="002D5E40">
              <w:rPr>
                <w:bCs/>
                <w:sz w:val="28"/>
                <w:szCs w:val="28"/>
              </w:rPr>
              <w:t>/п</w:t>
            </w:r>
          </w:p>
        </w:tc>
        <w:tc>
          <w:tcPr>
            <w:tcW w:w="2991" w:type="dxa"/>
            <w:shd w:val="clear" w:color="auto" w:fill="auto"/>
          </w:tcPr>
          <w:p w:rsidR="00707CF1" w:rsidRPr="002D5E40" w:rsidRDefault="00707CF1" w:rsidP="00707CF1">
            <w:pPr>
              <w:ind w:left="-567" w:firstLine="567"/>
              <w:jc w:val="both"/>
              <w:rPr>
                <w:bCs/>
                <w:sz w:val="28"/>
                <w:szCs w:val="28"/>
              </w:rPr>
            </w:pPr>
            <w:r w:rsidRPr="002D5E40">
              <w:rPr>
                <w:bCs/>
                <w:sz w:val="28"/>
                <w:szCs w:val="28"/>
              </w:rPr>
              <w:t>Название доплат</w:t>
            </w:r>
          </w:p>
        </w:tc>
        <w:tc>
          <w:tcPr>
            <w:tcW w:w="2644" w:type="dxa"/>
            <w:shd w:val="clear" w:color="auto" w:fill="auto"/>
          </w:tcPr>
          <w:p w:rsidR="00707CF1" w:rsidRPr="002D5E40" w:rsidRDefault="00707CF1" w:rsidP="00707CF1">
            <w:pPr>
              <w:ind w:left="-567" w:firstLine="567"/>
              <w:jc w:val="center"/>
              <w:rPr>
                <w:bCs/>
                <w:sz w:val="28"/>
                <w:szCs w:val="28"/>
              </w:rPr>
            </w:pPr>
            <w:r w:rsidRPr="002D5E40">
              <w:rPr>
                <w:bCs/>
                <w:sz w:val="28"/>
                <w:szCs w:val="28"/>
              </w:rPr>
              <w:t>Размер доплат</w:t>
            </w:r>
          </w:p>
        </w:tc>
        <w:tc>
          <w:tcPr>
            <w:tcW w:w="3719" w:type="dxa"/>
            <w:shd w:val="clear" w:color="auto" w:fill="auto"/>
          </w:tcPr>
          <w:p w:rsidR="00707CF1" w:rsidRPr="002D5E40" w:rsidRDefault="00707CF1" w:rsidP="00707CF1">
            <w:pPr>
              <w:ind w:left="96" w:hanging="53"/>
              <w:jc w:val="both"/>
              <w:rPr>
                <w:bCs/>
                <w:sz w:val="28"/>
                <w:szCs w:val="28"/>
              </w:rPr>
            </w:pPr>
            <w:r w:rsidRPr="002D5E40">
              <w:rPr>
                <w:bCs/>
                <w:sz w:val="28"/>
                <w:szCs w:val="28"/>
              </w:rPr>
              <w:t xml:space="preserve">Вид учреждений и отдельных категорий работников - получателей доплат </w:t>
            </w:r>
          </w:p>
        </w:tc>
      </w:tr>
      <w:tr w:rsidR="00707CF1" w:rsidRPr="002D5E40" w:rsidTr="00707CF1">
        <w:tc>
          <w:tcPr>
            <w:tcW w:w="569" w:type="dxa"/>
            <w:shd w:val="clear" w:color="auto" w:fill="auto"/>
          </w:tcPr>
          <w:p w:rsidR="00707CF1" w:rsidRPr="002D5E40" w:rsidRDefault="00707CF1" w:rsidP="00707CF1">
            <w:pPr>
              <w:ind w:left="-567" w:firstLine="567"/>
              <w:jc w:val="both"/>
              <w:rPr>
                <w:bCs/>
                <w:sz w:val="28"/>
                <w:szCs w:val="28"/>
              </w:rPr>
            </w:pPr>
            <w:r w:rsidRPr="002D5E40">
              <w:rPr>
                <w:bCs/>
                <w:sz w:val="28"/>
                <w:szCs w:val="28"/>
              </w:rPr>
              <w:t>1</w:t>
            </w:r>
          </w:p>
        </w:tc>
        <w:tc>
          <w:tcPr>
            <w:tcW w:w="2991" w:type="dxa"/>
            <w:shd w:val="clear" w:color="auto" w:fill="auto"/>
          </w:tcPr>
          <w:p w:rsidR="00707CF1" w:rsidRPr="002D5E40" w:rsidRDefault="00707CF1" w:rsidP="00707CF1">
            <w:pPr>
              <w:ind w:left="101" w:firstLine="6"/>
              <w:jc w:val="both"/>
              <w:rPr>
                <w:bCs/>
                <w:sz w:val="28"/>
                <w:szCs w:val="28"/>
              </w:rPr>
            </w:pPr>
            <w:r w:rsidRPr="002D5E40">
              <w:rPr>
                <w:bCs/>
                <w:sz w:val="28"/>
                <w:szCs w:val="28"/>
              </w:rPr>
              <w:t>Доплата за разрывный рабочий день (разделение смены на две части, с перерывом в работе свыше двух часов)</w:t>
            </w:r>
          </w:p>
        </w:tc>
        <w:tc>
          <w:tcPr>
            <w:tcW w:w="2644" w:type="dxa"/>
            <w:shd w:val="clear" w:color="auto" w:fill="auto"/>
          </w:tcPr>
          <w:p w:rsidR="00707CF1" w:rsidRPr="002D5E40" w:rsidRDefault="00707CF1" w:rsidP="00707CF1">
            <w:pPr>
              <w:ind w:left="158" w:firstLine="31"/>
              <w:jc w:val="center"/>
              <w:rPr>
                <w:bCs/>
                <w:sz w:val="28"/>
                <w:szCs w:val="28"/>
              </w:rPr>
            </w:pPr>
            <w:r w:rsidRPr="002D5E40">
              <w:rPr>
                <w:bCs/>
                <w:sz w:val="28"/>
                <w:szCs w:val="28"/>
              </w:rPr>
              <w:t>30 % должностного оклада (оклада)</w:t>
            </w:r>
          </w:p>
        </w:tc>
        <w:tc>
          <w:tcPr>
            <w:tcW w:w="3719" w:type="dxa"/>
            <w:shd w:val="clear" w:color="auto" w:fill="auto"/>
          </w:tcPr>
          <w:p w:rsidR="00707CF1" w:rsidRPr="002D5E40" w:rsidRDefault="00707CF1" w:rsidP="00707CF1">
            <w:pPr>
              <w:ind w:left="96" w:hanging="53"/>
              <w:rPr>
                <w:bCs/>
                <w:sz w:val="28"/>
                <w:szCs w:val="28"/>
              </w:rPr>
            </w:pPr>
            <w:r w:rsidRPr="002D5E40">
              <w:rPr>
                <w:bCs/>
                <w:sz w:val="28"/>
                <w:szCs w:val="28"/>
              </w:rPr>
              <w:t>Работники Учреждений, непосредственно обслуживающие население, для которых, с их согласия, с учетом мнения представительного органа работников Учреждения вводится руководителем Учреждения рабочий день с разделением смены на две части (с перерывом в работе свыше двух часов), за отработанное время в эти дни</w:t>
            </w:r>
          </w:p>
        </w:tc>
      </w:tr>
      <w:tr w:rsidR="00707CF1" w:rsidRPr="002D5E40" w:rsidTr="00707CF1">
        <w:tc>
          <w:tcPr>
            <w:tcW w:w="569" w:type="dxa"/>
            <w:shd w:val="clear" w:color="auto" w:fill="auto"/>
          </w:tcPr>
          <w:p w:rsidR="00707CF1" w:rsidRPr="002D5E40" w:rsidRDefault="00707CF1" w:rsidP="00707CF1">
            <w:pPr>
              <w:ind w:left="-567" w:firstLine="567"/>
              <w:jc w:val="both"/>
              <w:rPr>
                <w:bCs/>
                <w:sz w:val="28"/>
                <w:szCs w:val="28"/>
              </w:rPr>
            </w:pPr>
            <w:r w:rsidRPr="002D5E40">
              <w:rPr>
                <w:bCs/>
                <w:sz w:val="28"/>
                <w:szCs w:val="28"/>
              </w:rPr>
              <w:t>2</w:t>
            </w:r>
          </w:p>
        </w:tc>
        <w:tc>
          <w:tcPr>
            <w:tcW w:w="2991" w:type="dxa"/>
            <w:shd w:val="clear" w:color="auto" w:fill="auto"/>
          </w:tcPr>
          <w:p w:rsidR="00707CF1" w:rsidRPr="002D5E40" w:rsidRDefault="00707CF1" w:rsidP="00707CF1">
            <w:pPr>
              <w:ind w:left="101" w:firstLine="6"/>
              <w:jc w:val="both"/>
              <w:rPr>
                <w:bCs/>
                <w:sz w:val="28"/>
                <w:szCs w:val="28"/>
              </w:rPr>
            </w:pPr>
            <w:r w:rsidRPr="002D5E40">
              <w:rPr>
                <w:bCs/>
                <w:sz w:val="28"/>
                <w:szCs w:val="28"/>
              </w:rPr>
              <w:t>Доплата за работу, требующую специализированные навыки для работы с людьми с ограниченными возможностями</w:t>
            </w:r>
          </w:p>
        </w:tc>
        <w:tc>
          <w:tcPr>
            <w:tcW w:w="2644" w:type="dxa"/>
            <w:shd w:val="clear" w:color="auto" w:fill="auto"/>
          </w:tcPr>
          <w:p w:rsidR="00707CF1" w:rsidRPr="002D5E40" w:rsidRDefault="00707CF1" w:rsidP="00707CF1">
            <w:pPr>
              <w:ind w:left="158" w:firstLine="31"/>
              <w:jc w:val="center"/>
              <w:rPr>
                <w:bCs/>
                <w:sz w:val="28"/>
                <w:szCs w:val="28"/>
              </w:rPr>
            </w:pPr>
            <w:r w:rsidRPr="002D5E40">
              <w:rPr>
                <w:bCs/>
                <w:sz w:val="28"/>
                <w:szCs w:val="28"/>
              </w:rPr>
              <w:t>10%                        должностного оклада (оклада)</w:t>
            </w:r>
          </w:p>
        </w:tc>
        <w:tc>
          <w:tcPr>
            <w:tcW w:w="3719" w:type="dxa"/>
            <w:shd w:val="clear" w:color="auto" w:fill="auto"/>
          </w:tcPr>
          <w:p w:rsidR="00707CF1" w:rsidRPr="002D5E40" w:rsidRDefault="00707CF1" w:rsidP="00707CF1">
            <w:pPr>
              <w:ind w:left="96" w:hanging="53"/>
              <w:jc w:val="both"/>
              <w:rPr>
                <w:bCs/>
                <w:sz w:val="28"/>
                <w:szCs w:val="28"/>
              </w:rPr>
            </w:pPr>
            <w:r w:rsidRPr="002D5E40">
              <w:rPr>
                <w:bCs/>
                <w:sz w:val="28"/>
                <w:szCs w:val="28"/>
              </w:rPr>
              <w:t>Руководители,                        специалисты и другие работники Учреждений, непосредственно работающие с людьми с ограниченными возможностями</w:t>
            </w:r>
          </w:p>
        </w:tc>
      </w:tr>
      <w:tr w:rsidR="00707CF1" w:rsidRPr="002D5E40" w:rsidTr="00707CF1">
        <w:tc>
          <w:tcPr>
            <w:tcW w:w="569" w:type="dxa"/>
            <w:shd w:val="clear" w:color="auto" w:fill="auto"/>
          </w:tcPr>
          <w:p w:rsidR="00707CF1" w:rsidRPr="002D5E40" w:rsidRDefault="00707CF1" w:rsidP="00707CF1">
            <w:pPr>
              <w:ind w:left="-567" w:firstLine="567"/>
              <w:jc w:val="both"/>
              <w:rPr>
                <w:bCs/>
                <w:sz w:val="28"/>
                <w:szCs w:val="28"/>
              </w:rPr>
            </w:pPr>
            <w:r w:rsidRPr="002D5E40">
              <w:rPr>
                <w:bCs/>
                <w:sz w:val="28"/>
                <w:szCs w:val="28"/>
              </w:rPr>
              <w:t>3</w:t>
            </w:r>
          </w:p>
        </w:tc>
        <w:tc>
          <w:tcPr>
            <w:tcW w:w="2991" w:type="dxa"/>
            <w:shd w:val="clear" w:color="auto" w:fill="auto"/>
          </w:tcPr>
          <w:p w:rsidR="00707CF1" w:rsidRPr="002D5E40" w:rsidRDefault="00707CF1" w:rsidP="00707CF1">
            <w:pPr>
              <w:ind w:left="101" w:firstLine="6"/>
              <w:jc w:val="both"/>
              <w:rPr>
                <w:bCs/>
                <w:sz w:val="28"/>
                <w:szCs w:val="28"/>
              </w:rPr>
            </w:pPr>
            <w:r w:rsidRPr="002D5E40">
              <w:rPr>
                <w:bCs/>
                <w:sz w:val="28"/>
                <w:szCs w:val="28"/>
              </w:rPr>
              <w:t>Доплата за звание творческого коллектива, объединения</w:t>
            </w:r>
          </w:p>
          <w:p w:rsidR="00707CF1" w:rsidRPr="002D5E40" w:rsidRDefault="00707CF1" w:rsidP="00707CF1">
            <w:pPr>
              <w:ind w:left="101" w:firstLine="6"/>
              <w:jc w:val="both"/>
              <w:rPr>
                <w:bCs/>
                <w:sz w:val="28"/>
                <w:szCs w:val="28"/>
              </w:rPr>
            </w:pPr>
            <w:r w:rsidRPr="002D5E40">
              <w:rPr>
                <w:bCs/>
                <w:sz w:val="28"/>
                <w:szCs w:val="28"/>
              </w:rPr>
              <w:t xml:space="preserve">-народный (образцовый) самодеятельный коллектив </w:t>
            </w:r>
          </w:p>
          <w:p w:rsidR="00707CF1" w:rsidRPr="002D5E40" w:rsidRDefault="00707CF1" w:rsidP="00707CF1">
            <w:pPr>
              <w:ind w:left="101" w:firstLine="6"/>
              <w:jc w:val="both"/>
              <w:rPr>
                <w:bCs/>
                <w:sz w:val="28"/>
                <w:szCs w:val="28"/>
              </w:rPr>
            </w:pPr>
            <w:r w:rsidRPr="002D5E40">
              <w:rPr>
                <w:bCs/>
                <w:sz w:val="28"/>
                <w:szCs w:val="28"/>
              </w:rPr>
              <w:t xml:space="preserve">-народная самодеятельная студия </w:t>
            </w:r>
          </w:p>
          <w:p w:rsidR="00707CF1" w:rsidRPr="002D5E40" w:rsidRDefault="00707CF1" w:rsidP="00707CF1">
            <w:pPr>
              <w:ind w:left="101" w:firstLine="6"/>
              <w:jc w:val="both"/>
              <w:rPr>
                <w:bCs/>
                <w:sz w:val="28"/>
                <w:szCs w:val="28"/>
              </w:rPr>
            </w:pPr>
            <w:r w:rsidRPr="002D5E40">
              <w:rPr>
                <w:bCs/>
                <w:sz w:val="28"/>
                <w:szCs w:val="28"/>
              </w:rPr>
              <w:t xml:space="preserve">-заслуженный </w:t>
            </w:r>
            <w:r w:rsidRPr="002D5E40">
              <w:rPr>
                <w:bCs/>
                <w:sz w:val="28"/>
                <w:szCs w:val="28"/>
              </w:rPr>
              <w:lastRenderedPageBreak/>
              <w:t xml:space="preserve">коллектив народного творчества </w:t>
            </w:r>
          </w:p>
          <w:p w:rsidR="00707CF1" w:rsidRPr="002D5E40" w:rsidRDefault="00707CF1" w:rsidP="00707CF1">
            <w:pPr>
              <w:ind w:left="101" w:firstLine="6"/>
              <w:jc w:val="both"/>
              <w:rPr>
                <w:bCs/>
                <w:sz w:val="28"/>
                <w:szCs w:val="28"/>
              </w:rPr>
            </w:pPr>
            <w:r w:rsidRPr="002D5E40">
              <w:rPr>
                <w:bCs/>
                <w:sz w:val="28"/>
                <w:szCs w:val="28"/>
              </w:rPr>
              <w:t xml:space="preserve">-лауреат международного (всероссийского) конкурса (фестиваля) </w:t>
            </w:r>
          </w:p>
          <w:p w:rsidR="00707CF1" w:rsidRPr="002D5E40" w:rsidRDefault="00707CF1" w:rsidP="00707CF1">
            <w:pPr>
              <w:ind w:left="101" w:firstLine="6"/>
              <w:jc w:val="both"/>
              <w:rPr>
                <w:bCs/>
                <w:sz w:val="28"/>
                <w:szCs w:val="28"/>
              </w:rPr>
            </w:pPr>
            <w:r w:rsidRPr="002D5E40">
              <w:rPr>
                <w:bCs/>
                <w:sz w:val="28"/>
                <w:szCs w:val="28"/>
              </w:rPr>
              <w:t>-лауреат      межрегионального, регионального (областного) конкурса (фестиваля)</w:t>
            </w:r>
          </w:p>
        </w:tc>
        <w:tc>
          <w:tcPr>
            <w:tcW w:w="2644" w:type="dxa"/>
            <w:shd w:val="clear" w:color="auto" w:fill="auto"/>
          </w:tcPr>
          <w:p w:rsidR="00707CF1" w:rsidRPr="002D5E40" w:rsidRDefault="00707CF1" w:rsidP="00707CF1">
            <w:pPr>
              <w:ind w:left="158" w:firstLine="31"/>
              <w:jc w:val="center"/>
              <w:rPr>
                <w:bCs/>
                <w:sz w:val="28"/>
                <w:szCs w:val="28"/>
              </w:rPr>
            </w:pPr>
            <w:r w:rsidRPr="002D5E40">
              <w:rPr>
                <w:bCs/>
                <w:sz w:val="28"/>
                <w:szCs w:val="28"/>
              </w:rPr>
              <w:lastRenderedPageBreak/>
              <w:t>10% должностного оклада</w:t>
            </w:r>
          </w:p>
        </w:tc>
        <w:tc>
          <w:tcPr>
            <w:tcW w:w="3719" w:type="dxa"/>
            <w:shd w:val="clear" w:color="auto" w:fill="auto"/>
          </w:tcPr>
          <w:p w:rsidR="00707CF1" w:rsidRPr="002D5E40" w:rsidRDefault="00707CF1" w:rsidP="00707CF1">
            <w:pPr>
              <w:ind w:left="96" w:hanging="53"/>
              <w:jc w:val="both"/>
              <w:rPr>
                <w:bCs/>
                <w:sz w:val="28"/>
                <w:szCs w:val="28"/>
              </w:rPr>
            </w:pPr>
            <w:r w:rsidRPr="002D5E40">
              <w:rPr>
                <w:bCs/>
                <w:sz w:val="28"/>
                <w:szCs w:val="28"/>
              </w:rPr>
              <w:t xml:space="preserve">Руководители и специалисты творческих коллективов, объединений   </w:t>
            </w:r>
          </w:p>
        </w:tc>
      </w:tr>
    </w:tbl>
    <w:p w:rsidR="00707CF1" w:rsidRPr="002B087A" w:rsidRDefault="00707CF1" w:rsidP="00707CF1">
      <w:pPr>
        <w:jc w:val="both"/>
        <w:rPr>
          <w:bCs/>
          <w:sz w:val="28"/>
          <w:szCs w:val="28"/>
        </w:rPr>
      </w:pPr>
    </w:p>
    <w:p w:rsidR="00707CF1" w:rsidRPr="002B087A" w:rsidRDefault="00707CF1" w:rsidP="00C2478C">
      <w:pPr>
        <w:ind w:firstLine="709"/>
        <w:jc w:val="both"/>
        <w:rPr>
          <w:bCs/>
          <w:sz w:val="28"/>
          <w:szCs w:val="28"/>
        </w:rPr>
      </w:pPr>
      <w:r w:rsidRPr="002B087A">
        <w:rPr>
          <w:bCs/>
          <w:sz w:val="28"/>
          <w:szCs w:val="28"/>
        </w:rPr>
        <w:t>3.2. При исчислении размера доплаты за работу в выходные или нерабочие праздничные дни, сверхурочную работу учитываются не только оклады (должностные оклады), ставки заработной платы, но и компенсационные и стимулирующие выплаты, предусмотренные системой оплаты труда.</w:t>
      </w:r>
    </w:p>
    <w:p w:rsidR="00707CF1" w:rsidRPr="002B087A" w:rsidRDefault="00707CF1" w:rsidP="00C2478C">
      <w:pPr>
        <w:ind w:firstLine="708"/>
        <w:jc w:val="both"/>
        <w:rPr>
          <w:bCs/>
          <w:sz w:val="28"/>
          <w:szCs w:val="28"/>
        </w:rPr>
      </w:pPr>
      <w:proofErr w:type="gramStart"/>
      <w:r w:rsidRPr="002B087A">
        <w:rPr>
          <w:bCs/>
          <w:sz w:val="28"/>
          <w:szCs w:val="28"/>
        </w:rPr>
        <w:t>Расчет стоимости часа для определения размера доплаты за работу в выходные или нерабочие праздничные дни, сверхурочную работу производится путем деления установленного  работнику оклада (должностного оклада, ставки заработной платы), стимулирующих и компенсационных выплат, предусмотренных установленной для него системой оплаты труда,  на установленную норму рабочего времени в этом месяце (в часах) или на среднемесячную норму рабочего времени (в часах) в учетном периоде</w:t>
      </w:r>
      <w:proofErr w:type="gramEnd"/>
      <w:r w:rsidRPr="002B087A">
        <w:rPr>
          <w:bCs/>
          <w:sz w:val="28"/>
          <w:szCs w:val="28"/>
        </w:rPr>
        <w:t xml:space="preserve"> при суммированном учете рабочего времени.</w:t>
      </w:r>
    </w:p>
    <w:p w:rsidR="00707CF1" w:rsidRPr="002B087A" w:rsidRDefault="00707CF1" w:rsidP="00C2478C">
      <w:pPr>
        <w:ind w:firstLine="709"/>
        <w:jc w:val="both"/>
        <w:rPr>
          <w:bCs/>
          <w:sz w:val="28"/>
          <w:szCs w:val="28"/>
        </w:rPr>
      </w:pPr>
      <w:r w:rsidRPr="002B087A">
        <w:rPr>
          <w:bCs/>
          <w:sz w:val="28"/>
          <w:szCs w:val="28"/>
        </w:rPr>
        <w:t>3.3. Выплаты компенсационного характера осуществляются пропорционально отработанному времени.</w:t>
      </w:r>
    </w:p>
    <w:p w:rsidR="00707CF1" w:rsidRDefault="00707CF1" w:rsidP="00C2478C">
      <w:pPr>
        <w:ind w:firstLine="709"/>
        <w:jc w:val="both"/>
        <w:rPr>
          <w:bCs/>
          <w:sz w:val="28"/>
          <w:szCs w:val="28"/>
        </w:rPr>
      </w:pPr>
      <w:r w:rsidRPr="002B087A">
        <w:rPr>
          <w:bCs/>
          <w:sz w:val="28"/>
          <w:szCs w:val="28"/>
        </w:rPr>
        <w:t>3.4. Размеры компенсационных выплат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rsidR="00876F6E" w:rsidRPr="00721766" w:rsidRDefault="00876F6E" w:rsidP="00707CF1">
      <w:pPr>
        <w:ind w:left="-567" w:firstLine="567"/>
        <w:jc w:val="both"/>
        <w:rPr>
          <w:bCs/>
          <w:sz w:val="28"/>
          <w:szCs w:val="28"/>
        </w:rPr>
      </w:pPr>
    </w:p>
    <w:p w:rsidR="00707CF1" w:rsidRPr="00721766" w:rsidRDefault="00707CF1" w:rsidP="00C2478C">
      <w:pPr>
        <w:numPr>
          <w:ilvl w:val="0"/>
          <w:numId w:val="1"/>
        </w:numPr>
        <w:spacing w:line="276" w:lineRule="auto"/>
        <w:ind w:left="-567" w:firstLine="567"/>
        <w:jc w:val="center"/>
        <w:rPr>
          <w:b/>
          <w:bCs/>
          <w:sz w:val="28"/>
          <w:szCs w:val="28"/>
        </w:rPr>
      </w:pPr>
      <w:r w:rsidRPr="002B087A">
        <w:rPr>
          <w:b/>
          <w:bCs/>
          <w:sz w:val="28"/>
          <w:szCs w:val="28"/>
        </w:rPr>
        <w:t>Виды выплат стимулирующего характера</w:t>
      </w:r>
    </w:p>
    <w:p w:rsidR="00707CF1" w:rsidRPr="002B087A" w:rsidRDefault="00707CF1" w:rsidP="000F4A26">
      <w:pPr>
        <w:ind w:firstLine="709"/>
        <w:jc w:val="both"/>
        <w:rPr>
          <w:bCs/>
          <w:sz w:val="28"/>
          <w:szCs w:val="28"/>
        </w:rPr>
      </w:pPr>
      <w:r w:rsidRPr="002B087A">
        <w:rPr>
          <w:bCs/>
          <w:sz w:val="28"/>
          <w:szCs w:val="28"/>
        </w:rPr>
        <w:t>4.1. Работникам учреждений, в том числе руководителям</w:t>
      </w:r>
      <w:r w:rsidRPr="001843EE">
        <w:rPr>
          <w:bCs/>
          <w:sz w:val="28"/>
          <w:szCs w:val="28"/>
        </w:rPr>
        <w:t xml:space="preserve">, </w:t>
      </w:r>
      <w:r w:rsidRPr="002B087A">
        <w:rPr>
          <w:bCs/>
          <w:sz w:val="28"/>
          <w:szCs w:val="28"/>
        </w:rPr>
        <w:t>могут быть установлены следующие выплаты стимулирующего характера:</w:t>
      </w:r>
    </w:p>
    <w:p w:rsidR="00707CF1" w:rsidRPr="00F46561" w:rsidRDefault="00707CF1" w:rsidP="000F4A26">
      <w:pPr>
        <w:ind w:firstLine="709"/>
        <w:jc w:val="both"/>
        <w:rPr>
          <w:b/>
          <w:bCs/>
          <w:sz w:val="28"/>
          <w:szCs w:val="28"/>
        </w:rPr>
      </w:pPr>
      <w:r w:rsidRPr="00F46561">
        <w:rPr>
          <w:b/>
          <w:bCs/>
          <w:sz w:val="28"/>
          <w:szCs w:val="28"/>
        </w:rPr>
        <w:t>1) Надбавка за качественные показатели эффективности деятельности.</w:t>
      </w:r>
    </w:p>
    <w:p w:rsidR="00707CF1" w:rsidRPr="002B087A" w:rsidRDefault="00707CF1" w:rsidP="000F4A26">
      <w:pPr>
        <w:ind w:firstLine="709"/>
        <w:jc w:val="both"/>
        <w:rPr>
          <w:bCs/>
          <w:sz w:val="28"/>
          <w:szCs w:val="28"/>
        </w:rPr>
      </w:pPr>
      <w:r w:rsidRPr="002B087A">
        <w:rPr>
          <w:bCs/>
          <w:sz w:val="28"/>
          <w:szCs w:val="28"/>
        </w:rPr>
        <w:t>Качественные показатели эффективности деятельности работников учреждений устанавливаются Положением об оплате труда работников учреждения по каждой должности и профессии с учетом достижения целей и показателей эффективности деятельности учреждения.</w:t>
      </w:r>
    </w:p>
    <w:p w:rsidR="00707CF1" w:rsidRPr="002B087A" w:rsidRDefault="00707CF1" w:rsidP="00B31D00">
      <w:pPr>
        <w:ind w:firstLine="709"/>
        <w:jc w:val="both"/>
        <w:rPr>
          <w:bCs/>
          <w:sz w:val="28"/>
          <w:szCs w:val="28"/>
        </w:rPr>
      </w:pPr>
      <w:r w:rsidRPr="002B087A">
        <w:rPr>
          <w:bCs/>
          <w:sz w:val="28"/>
          <w:szCs w:val="28"/>
        </w:rPr>
        <w:t>Качественные показатели эффективности деятельности работников должны быть направлены на эффективное выполнение их должностных (профессиональных) обязанностей, а также должны быть проверяемы и измеримы.</w:t>
      </w:r>
    </w:p>
    <w:p w:rsidR="00707CF1" w:rsidRPr="002B087A" w:rsidRDefault="00707CF1" w:rsidP="00B31D00">
      <w:pPr>
        <w:ind w:firstLine="708"/>
        <w:jc w:val="both"/>
        <w:rPr>
          <w:bCs/>
          <w:sz w:val="28"/>
          <w:szCs w:val="28"/>
        </w:rPr>
      </w:pPr>
      <w:r w:rsidRPr="002B087A">
        <w:rPr>
          <w:bCs/>
          <w:sz w:val="28"/>
          <w:szCs w:val="28"/>
        </w:rPr>
        <w:lastRenderedPageBreak/>
        <w:t xml:space="preserve">Надбавка за качественные показатели эффективности деятельности устанавливается работникам учреждений по результатам </w:t>
      </w:r>
      <w:proofErr w:type="gramStart"/>
      <w:r w:rsidRPr="002B087A">
        <w:rPr>
          <w:bCs/>
          <w:sz w:val="28"/>
          <w:szCs w:val="28"/>
        </w:rPr>
        <w:t>выполнения качественных показателей эффективности деятельности работника</w:t>
      </w:r>
      <w:proofErr w:type="gramEnd"/>
      <w:r w:rsidRPr="002B087A">
        <w:rPr>
          <w:bCs/>
          <w:sz w:val="28"/>
          <w:szCs w:val="28"/>
        </w:rPr>
        <w:t xml:space="preserve">. </w:t>
      </w:r>
    </w:p>
    <w:p w:rsidR="00707CF1" w:rsidRPr="00F147F8" w:rsidRDefault="00B31D00" w:rsidP="00B31D00">
      <w:pPr>
        <w:ind w:firstLine="708"/>
        <w:jc w:val="both"/>
        <w:rPr>
          <w:bCs/>
          <w:sz w:val="28"/>
          <w:szCs w:val="28"/>
        </w:rPr>
      </w:pPr>
      <w:r w:rsidRPr="00F147F8">
        <w:rPr>
          <w:bCs/>
          <w:sz w:val="28"/>
          <w:szCs w:val="28"/>
        </w:rPr>
        <w:t xml:space="preserve">Комиссия по установлению стимулирующих выплат работникам учреждения, созданная в учреждении, </w:t>
      </w:r>
      <w:r w:rsidR="00F147F8" w:rsidRPr="00F147F8">
        <w:rPr>
          <w:bCs/>
          <w:sz w:val="28"/>
          <w:szCs w:val="28"/>
        </w:rPr>
        <w:t xml:space="preserve">заседает </w:t>
      </w:r>
      <w:r w:rsidRPr="00F147F8">
        <w:rPr>
          <w:bCs/>
          <w:sz w:val="28"/>
          <w:szCs w:val="28"/>
        </w:rPr>
        <w:t xml:space="preserve">не реже одного раза в </w:t>
      </w:r>
      <w:r w:rsidR="00F147F8" w:rsidRPr="00F147F8">
        <w:rPr>
          <w:bCs/>
          <w:sz w:val="28"/>
          <w:szCs w:val="28"/>
        </w:rPr>
        <w:t>месяц</w:t>
      </w:r>
      <w:r w:rsidRPr="00F147F8">
        <w:rPr>
          <w:bCs/>
          <w:sz w:val="28"/>
          <w:szCs w:val="28"/>
        </w:rPr>
        <w:t xml:space="preserve">. Оценивает результаты </w:t>
      </w:r>
      <w:proofErr w:type="gramStart"/>
      <w:r w:rsidR="00996225" w:rsidRPr="00F147F8">
        <w:rPr>
          <w:bCs/>
          <w:sz w:val="28"/>
          <w:szCs w:val="28"/>
        </w:rPr>
        <w:t>выполнения качественных показателей эффективности деятельности работников</w:t>
      </w:r>
      <w:proofErr w:type="gramEnd"/>
      <w:r w:rsidR="00996225" w:rsidRPr="00F147F8">
        <w:rPr>
          <w:bCs/>
          <w:sz w:val="28"/>
          <w:szCs w:val="28"/>
        </w:rPr>
        <w:t xml:space="preserve"> и определяет конкретные размеры надбавки за качественные показатели эффективности работникам учреждения, которые устанавливаются </w:t>
      </w:r>
      <w:r w:rsidRPr="00F147F8">
        <w:rPr>
          <w:bCs/>
          <w:sz w:val="28"/>
          <w:szCs w:val="28"/>
        </w:rPr>
        <w:t xml:space="preserve"> </w:t>
      </w:r>
      <w:r w:rsidR="00707CF1" w:rsidRPr="00F147F8">
        <w:rPr>
          <w:bCs/>
          <w:sz w:val="28"/>
          <w:szCs w:val="28"/>
        </w:rPr>
        <w:t xml:space="preserve">приказом руководителя учреждения. </w:t>
      </w:r>
    </w:p>
    <w:p w:rsidR="00C4122B" w:rsidRPr="00F147F8" w:rsidRDefault="00C4122B" w:rsidP="00707CF1">
      <w:pPr>
        <w:ind w:left="-567" w:firstLine="567"/>
        <w:jc w:val="both"/>
        <w:rPr>
          <w:bCs/>
          <w:sz w:val="28"/>
          <w:szCs w:val="28"/>
        </w:rPr>
      </w:pPr>
    </w:p>
    <w:p w:rsidR="00707CF1" w:rsidRPr="00F147F8" w:rsidRDefault="00707CF1" w:rsidP="00707CF1">
      <w:pPr>
        <w:ind w:left="-567" w:firstLine="567"/>
        <w:jc w:val="center"/>
        <w:rPr>
          <w:b/>
          <w:bCs/>
          <w:sz w:val="28"/>
          <w:szCs w:val="28"/>
        </w:rPr>
      </w:pPr>
      <w:r w:rsidRPr="00F147F8">
        <w:rPr>
          <w:b/>
          <w:bCs/>
          <w:sz w:val="28"/>
          <w:szCs w:val="28"/>
        </w:rPr>
        <w:t xml:space="preserve">Качественные показатели деятельности учреждения </w:t>
      </w:r>
      <w:r w:rsidR="00C4122B" w:rsidRPr="00F147F8">
        <w:rPr>
          <w:b/>
          <w:bCs/>
          <w:sz w:val="28"/>
          <w:szCs w:val="28"/>
        </w:rPr>
        <w:t xml:space="preserve">                                          </w:t>
      </w:r>
      <w:r w:rsidRPr="00F147F8">
        <w:rPr>
          <w:b/>
          <w:bCs/>
          <w:sz w:val="28"/>
          <w:szCs w:val="28"/>
        </w:rPr>
        <w:t>(для специалистов и других работников).</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5245"/>
        <w:gridCol w:w="2126"/>
      </w:tblGrid>
      <w:tr w:rsidR="00707CF1" w:rsidRPr="00F147F8" w:rsidTr="001C1C86">
        <w:trPr>
          <w:trHeight w:val="819"/>
        </w:trPr>
        <w:tc>
          <w:tcPr>
            <w:tcW w:w="2410" w:type="dxa"/>
          </w:tcPr>
          <w:p w:rsidR="00707CF1" w:rsidRPr="00F147F8" w:rsidRDefault="00707CF1" w:rsidP="00707CF1">
            <w:pPr>
              <w:jc w:val="both"/>
              <w:rPr>
                <w:bCs/>
                <w:sz w:val="28"/>
                <w:szCs w:val="28"/>
              </w:rPr>
            </w:pPr>
            <w:r w:rsidRPr="00F147F8">
              <w:rPr>
                <w:bCs/>
                <w:sz w:val="28"/>
                <w:szCs w:val="28"/>
              </w:rPr>
              <w:t>Должности</w:t>
            </w:r>
          </w:p>
        </w:tc>
        <w:tc>
          <w:tcPr>
            <w:tcW w:w="5245" w:type="dxa"/>
          </w:tcPr>
          <w:p w:rsidR="00707CF1" w:rsidRPr="00F147F8" w:rsidRDefault="00707CF1" w:rsidP="00707CF1">
            <w:pPr>
              <w:jc w:val="both"/>
              <w:rPr>
                <w:bCs/>
                <w:sz w:val="28"/>
                <w:szCs w:val="28"/>
              </w:rPr>
            </w:pPr>
            <w:r w:rsidRPr="00F147F8">
              <w:rPr>
                <w:bCs/>
                <w:sz w:val="28"/>
                <w:szCs w:val="28"/>
              </w:rPr>
              <w:t>Качественные показатели деятельности учреждения (основание для премирования)</w:t>
            </w:r>
          </w:p>
        </w:tc>
        <w:tc>
          <w:tcPr>
            <w:tcW w:w="2126" w:type="dxa"/>
          </w:tcPr>
          <w:p w:rsidR="00707CF1" w:rsidRPr="00F147F8" w:rsidRDefault="00707CF1" w:rsidP="00707CF1">
            <w:pPr>
              <w:jc w:val="center"/>
              <w:rPr>
                <w:bCs/>
                <w:sz w:val="28"/>
                <w:szCs w:val="28"/>
              </w:rPr>
            </w:pPr>
            <w:r w:rsidRPr="00F147F8">
              <w:rPr>
                <w:bCs/>
                <w:sz w:val="28"/>
                <w:szCs w:val="28"/>
              </w:rPr>
              <w:t>Размер</w:t>
            </w:r>
          </w:p>
          <w:p w:rsidR="00707CF1" w:rsidRPr="00F147F8" w:rsidRDefault="00707CF1" w:rsidP="00707CF1">
            <w:pPr>
              <w:jc w:val="center"/>
              <w:rPr>
                <w:bCs/>
                <w:sz w:val="28"/>
                <w:szCs w:val="28"/>
              </w:rPr>
            </w:pPr>
            <w:r w:rsidRPr="00F147F8">
              <w:rPr>
                <w:bCs/>
                <w:sz w:val="28"/>
                <w:szCs w:val="28"/>
              </w:rPr>
              <w:t>стимулирующих выплат, %</w:t>
            </w:r>
          </w:p>
        </w:tc>
      </w:tr>
      <w:tr w:rsidR="00707CF1" w:rsidRPr="00F147F8" w:rsidTr="001C1C86">
        <w:tc>
          <w:tcPr>
            <w:tcW w:w="2410" w:type="dxa"/>
          </w:tcPr>
          <w:p w:rsidR="00707CF1" w:rsidRPr="00F147F8" w:rsidRDefault="00707CF1" w:rsidP="00707CF1">
            <w:pPr>
              <w:jc w:val="both"/>
              <w:rPr>
                <w:bCs/>
                <w:sz w:val="28"/>
                <w:szCs w:val="28"/>
              </w:rPr>
            </w:pPr>
            <w:proofErr w:type="gramStart"/>
            <w:r w:rsidRPr="00F147F8">
              <w:rPr>
                <w:bCs/>
                <w:sz w:val="28"/>
                <w:szCs w:val="28"/>
              </w:rPr>
              <w:t>Заведующий</w:t>
            </w:r>
            <w:proofErr w:type="gramEnd"/>
            <w:r w:rsidRPr="00F147F8">
              <w:rPr>
                <w:bCs/>
                <w:sz w:val="28"/>
                <w:szCs w:val="28"/>
              </w:rPr>
              <w:t xml:space="preserve"> структурного подразделения по основной деятельности</w:t>
            </w:r>
          </w:p>
          <w:p w:rsidR="00707CF1" w:rsidRPr="00F147F8" w:rsidRDefault="00707CF1" w:rsidP="00707CF1">
            <w:pPr>
              <w:jc w:val="both"/>
              <w:rPr>
                <w:bCs/>
                <w:sz w:val="28"/>
                <w:szCs w:val="28"/>
              </w:rPr>
            </w:pPr>
          </w:p>
          <w:p w:rsidR="00707CF1" w:rsidRPr="00F147F8" w:rsidRDefault="00707CF1" w:rsidP="00707CF1">
            <w:pPr>
              <w:jc w:val="both"/>
              <w:rPr>
                <w:bCs/>
                <w:sz w:val="28"/>
                <w:szCs w:val="28"/>
              </w:rPr>
            </w:pPr>
          </w:p>
        </w:tc>
        <w:tc>
          <w:tcPr>
            <w:tcW w:w="5245" w:type="dxa"/>
          </w:tcPr>
          <w:p w:rsidR="0025669D" w:rsidRPr="00F147F8" w:rsidRDefault="0025669D" w:rsidP="0025669D">
            <w:pPr>
              <w:jc w:val="both"/>
              <w:rPr>
                <w:bCs/>
                <w:sz w:val="28"/>
                <w:szCs w:val="28"/>
              </w:rPr>
            </w:pPr>
            <w:r w:rsidRPr="00F147F8">
              <w:rPr>
                <w:bCs/>
                <w:sz w:val="28"/>
                <w:szCs w:val="28"/>
              </w:rPr>
              <w:t>1. Своевременное и качественное выполнение  показателей деятельности по числу клубных формирований и привлечению в них участников в соответствии с установленным государственным заданием на оказание государственных услуг.</w:t>
            </w:r>
          </w:p>
          <w:p w:rsidR="0025669D" w:rsidRPr="00F147F8" w:rsidRDefault="0025669D" w:rsidP="0025669D">
            <w:pPr>
              <w:jc w:val="both"/>
              <w:rPr>
                <w:bCs/>
                <w:sz w:val="28"/>
                <w:szCs w:val="28"/>
              </w:rPr>
            </w:pPr>
            <w:r w:rsidRPr="00F147F8">
              <w:rPr>
                <w:bCs/>
                <w:sz w:val="28"/>
                <w:szCs w:val="28"/>
              </w:rPr>
              <w:t>2. Выполнение работ в соответствии с календарным графиком, регламентами, требованиями.</w:t>
            </w:r>
          </w:p>
          <w:p w:rsidR="0025669D" w:rsidRPr="00F147F8" w:rsidRDefault="0025669D" w:rsidP="0025669D">
            <w:pPr>
              <w:jc w:val="both"/>
              <w:rPr>
                <w:bCs/>
                <w:sz w:val="28"/>
                <w:szCs w:val="28"/>
              </w:rPr>
            </w:pPr>
            <w:r w:rsidRPr="00F147F8">
              <w:rPr>
                <w:bCs/>
                <w:sz w:val="28"/>
                <w:szCs w:val="28"/>
              </w:rPr>
              <w:t>3. Отсутствие фактов нарушения правил технической, противопожарной безопасности.</w:t>
            </w:r>
          </w:p>
          <w:p w:rsidR="0025669D" w:rsidRPr="00F147F8" w:rsidRDefault="0025669D" w:rsidP="0025669D">
            <w:pPr>
              <w:jc w:val="both"/>
              <w:rPr>
                <w:bCs/>
                <w:sz w:val="28"/>
                <w:szCs w:val="28"/>
              </w:rPr>
            </w:pPr>
            <w:r w:rsidRPr="00F147F8">
              <w:rPr>
                <w:bCs/>
                <w:sz w:val="28"/>
                <w:szCs w:val="28"/>
              </w:rPr>
              <w:t xml:space="preserve">4. Отсутствие нарушения сроков исполнения правовых актов и поручений руководителя учреждения.  </w:t>
            </w:r>
          </w:p>
          <w:p w:rsidR="0025669D" w:rsidRPr="00F147F8" w:rsidRDefault="0025669D" w:rsidP="0025669D">
            <w:pPr>
              <w:jc w:val="both"/>
              <w:rPr>
                <w:bCs/>
                <w:sz w:val="28"/>
                <w:szCs w:val="28"/>
              </w:rPr>
            </w:pPr>
            <w:r w:rsidRPr="00F147F8">
              <w:rPr>
                <w:bCs/>
                <w:sz w:val="28"/>
                <w:szCs w:val="28"/>
              </w:rPr>
              <w:t>5. Публикация и освещение деятельности учреждения на федеральном портале «</w:t>
            </w:r>
            <w:proofErr w:type="spellStart"/>
            <w:r w:rsidRPr="00F147F8">
              <w:rPr>
                <w:bCs/>
                <w:sz w:val="28"/>
                <w:szCs w:val="28"/>
              </w:rPr>
              <w:t>Культура</w:t>
            </w:r>
            <w:proofErr w:type="gramStart"/>
            <w:r w:rsidRPr="00F147F8">
              <w:rPr>
                <w:bCs/>
                <w:sz w:val="28"/>
                <w:szCs w:val="28"/>
              </w:rPr>
              <w:t>.Р</w:t>
            </w:r>
            <w:proofErr w:type="gramEnd"/>
            <w:r w:rsidRPr="00F147F8">
              <w:rPr>
                <w:bCs/>
                <w:sz w:val="28"/>
                <w:szCs w:val="28"/>
              </w:rPr>
              <w:t>Ф</w:t>
            </w:r>
            <w:proofErr w:type="spellEnd"/>
            <w:r w:rsidRPr="00F147F8">
              <w:rPr>
                <w:bCs/>
                <w:sz w:val="28"/>
                <w:szCs w:val="28"/>
              </w:rPr>
              <w:t>» на регулярной основе (статьи, новости, анонсы, фотографии, видеозаписи, прямые трансляции из учреждений, театральные премьеры, выставки, концерты, краткие репортажи и фотоотчеты о проведенных мероприятиях и т.д.)</w:t>
            </w:r>
          </w:p>
          <w:p w:rsidR="00707CF1" w:rsidRPr="00F147F8" w:rsidRDefault="00707CF1" w:rsidP="0025669D">
            <w:pPr>
              <w:jc w:val="both"/>
              <w:rPr>
                <w:bCs/>
                <w:sz w:val="28"/>
                <w:szCs w:val="28"/>
              </w:rPr>
            </w:pPr>
            <w:r w:rsidRPr="00F147F8">
              <w:rPr>
                <w:bCs/>
                <w:sz w:val="28"/>
                <w:szCs w:val="28"/>
              </w:rPr>
              <w:t>ВСЕГО:</w:t>
            </w:r>
          </w:p>
        </w:tc>
        <w:tc>
          <w:tcPr>
            <w:tcW w:w="2126" w:type="dxa"/>
          </w:tcPr>
          <w:p w:rsidR="00707CF1" w:rsidRPr="00F147F8" w:rsidRDefault="001C1C86" w:rsidP="00707CF1">
            <w:pPr>
              <w:jc w:val="both"/>
              <w:rPr>
                <w:bCs/>
                <w:sz w:val="28"/>
                <w:szCs w:val="28"/>
              </w:rPr>
            </w:pPr>
            <w:r w:rsidRPr="00F147F8">
              <w:rPr>
                <w:bCs/>
                <w:sz w:val="28"/>
                <w:szCs w:val="28"/>
              </w:rPr>
              <w:t>до 4</w:t>
            </w:r>
            <w:r w:rsidR="00707CF1" w:rsidRPr="00F147F8">
              <w:rPr>
                <w:bCs/>
                <w:sz w:val="28"/>
                <w:szCs w:val="28"/>
              </w:rPr>
              <w:t>0%</w:t>
            </w:r>
          </w:p>
          <w:p w:rsidR="00707CF1" w:rsidRPr="00F147F8" w:rsidRDefault="00707CF1" w:rsidP="00707CF1">
            <w:pPr>
              <w:jc w:val="both"/>
              <w:rPr>
                <w:bCs/>
                <w:sz w:val="28"/>
                <w:szCs w:val="28"/>
              </w:rPr>
            </w:pPr>
          </w:p>
          <w:p w:rsidR="00707CF1" w:rsidRPr="00F147F8" w:rsidRDefault="00707CF1" w:rsidP="00707CF1">
            <w:pPr>
              <w:jc w:val="both"/>
              <w:rPr>
                <w:bCs/>
                <w:sz w:val="28"/>
                <w:szCs w:val="28"/>
              </w:rPr>
            </w:pPr>
          </w:p>
          <w:p w:rsidR="00876F6E" w:rsidRPr="00F147F8" w:rsidRDefault="00876F6E" w:rsidP="00707CF1">
            <w:pPr>
              <w:jc w:val="both"/>
              <w:rPr>
                <w:bCs/>
                <w:sz w:val="28"/>
                <w:szCs w:val="28"/>
              </w:rPr>
            </w:pPr>
          </w:p>
          <w:p w:rsidR="00876F6E" w:rsidRPr="00F147F8" w:rsidRDefault="00876F6E" w:rsidP="00707CF1">
            <w:pPr>
              <w:jc w:val="both"/>
              <w:rPr>
                <w:bCs/>
                <w:sz w:val="28"/>
                <w:szCs w:val="28"/>
              </w:rPr>
            </w:pPr>
          </w:p>
          <w:p w:rsidR="00876F6E" w:rsidRPr="00F147F8" w:rsidRDefault="00876F6E" w:rsidP="00707CF1">
            <w:pPr>
              <w:jc w:val="both"/>
              <w:rPr>
                <w:bCs/>
                <w:sz w:val="28"/>
                <w:szCs w:val="28"/>
              </w:rPr>
            </w:pPr>
          </w:p>
          <w:p w:rsidR="00876F6E" w:rsidRPr="00F147F8" w:rsidRDefault="00876F6E" w:rsidP="00707CF1">
            <w:pPr>
              <w:jc w:val="both"/>
              <w:rPr>
                <w:bCs/>
                <w:sz w:val="28"/>
                <w:szCs w:val="28"/>
              </w:rPr>
            </w:pPr>
          </w:p>
          <w:p w:rsidR="00707CF1" w:rsidRPr="00F147F8" w:rsidRDefault="001C1C86" w:rsidP="00707CF1">
            <w:pPr>
              <w:jc w:val="both"/>
              <w:rPr>
                <w:bCs/>
                <w:sz w:val="28"/>
                <w:szCs w:val="28"/>
              </w:rPr>
            </w:pPr>
            <w:r w:rsidRPr="00F147F8">
              <w:rPr>
                <w:bCs/>
                <w:sz w:val="28"/>
                <w:szCs w:val="28"/>
              </w:rPr>
              <w:t>до 4</w:t>
            </w:r>
            <w:r w:rsidR="00707CF1" w:rsidRPr="00F147F8">
              <w:rPr>
                <w:bCs/>
                <w:sz w:val="28"/>
                <w:szCs w:val="28"/>
              </w:rPr>
              <w:t>0 %</w:t>
            </w:r>
          </w:p>
          <w:p w:rsidR="00707CF1" w:rsidRPr="00F147F8" w:rsidRDefault="00707CF1" w:rsidP="00707CF1">
            <w:pPr>
              <w:jc w:val="both"/>
              <w:rPr>
                <w:bCs/>
                <w:sz w:val="28"/>
                <w:szCs w:val="28"/>
              </w:rPr>
            </w:pPr>
          </w:p>
          <w:p w:rsidR="00707CF1" w:rsidRPr="00F147F8" w:rsidRDefault="00707CF1" w:rsidP="00707CF1">
            <w:pPr>
              <w:jc w:val="both"/>
              <w:rPr>
                <w:bCs/>
                <w:sz w:val="28"/>
                <w:szCs w:val="28"/>
              </w:rPr>
            </w:pPr>
          </w:p>
          <w:p w:rsidR="00707CF1" w:rsidRPr="00F147F8" w:rsidRDefault="0025669D" w:rsidP="00707CF1">
            <w:pPr>
              <w:jc w:val="both"/>
              <w:rPr>
                <w:bCs/>
                <w:sz w:val="28"/>
                <w:szCs w:val="28"/>
              </w:rPr>
            </w:pPr>
            <w:r w:rsidRPr="00F147F8">
              <w:rPr>
                <w:bCs/>
                <w:sz w:val="28"/>
                <w:szCs w:val="28"/>
              </w:rPr>
              <w:t>до 3</w:t>
            </w:r>
            <w:r w:rsidR="00707CF1" w:rsidRPr="00F147F8">
              <w:rPr>
                <w:bCs/>
                <w:sz w:val="28"/>
                <w:szCs w:val="28"/>
              </w:rPr>
              <w:t>0 %</w:t>
            </w:r>
          </w:p>
          <w:p w:rsidR="00707CF1" w:rsidRPr="00F147F8" w:rsidRDefault="00707CF1" w:rsidP="00707CF1">
            <w:pPr>
              <w:jc w:val="both"/>
              <w:rPr>
                <w:bCs/>
                <w:sz w:val="28"/>
                <w:szCs w:val="28"/>
              </w:rPr>
            </w:pPr>
          </w:p>
          <w:p w:rsidR="00707CF1" w:rsidRPr="00F147F8" w:rsidRDefault="00707CF1" w:rsidP="00707CF1">
            <w:pPr>
              <w:jc w:val="both"/>
              <w:rPr>
                <w:bCs/>
                <w:sz w:val="28"/>
                <w:szCs w:val="28"/>
              </w:rPr>
            </w:pPr>
          </w:p>
          <w:p w:rsidR="00707CF1" w:rsidRPr="00F147F8" w:rsidRDefault="00707CF1" w:rsidP="00707CF1">
            <w:pPr>
              <w:jc w:val="both"/>
              <w:rPr>
                <w:bCs/>
                <w:sz w:val="28"/>
                <w:szCs w:val="28"/>
              </w:rPr>
            </w:pPr>
            <w:r w:rsidRPr="00F147F8">
              <w:rPr>
                <w:bCs/>
                <w:sz w:val="28"/>
                <w:szCs w:val="28"/>
              </w:rPr>
              <w:t>д</w:t>
            </w:r>
            <w:r w:rsidR="0025669D" w:rsidRPr="00F147F8">
              <w:rPr>
                <w:bCs/>
                <w:sz w:val="28"/>
                <w:szCs w:val="28"/>
              </w:rPr>
              <w:t>о 3</w:t>
            </w:r>
            <w:r w:rsidRPr="00F147F8">
              <w:rPr>
                <w:bCs/>
                <w:sz w:val="28"/>
                <w:szCs w:val="28"/>
              </w:rPr>
              <w:t>0 %</w:t>
            </w:r>
          </w:p>
          <w:p w:rsidR="00707CF1" w:rsidRPr="00F147F8" w:rsidRDefault="00707CF1" w:rsidP="00707CF1">
            <w:pPr>
              <w:jc w:val="both"/>
              <w:rPr>
                <w:b/>
                <w:bCs/>
                <w:sz w:val="28"/>
                <w:szCs w:val="28"/>
              </w:rPr>
            </w:pPr>
          </w:p>
          <w:p w:rsidR="00707CF1" w:rsidRPr="00F147F8" w:rsidRDefault="00707CF1" w:rsidP="00707CF1">
            <w:pPr>
              <w:jc w:val="both"/>
              <w:rPr>
                <w:b/>
                <w:bCs/>
                <w:sz w:val="28"/>
                <w:szCs w:val="28"/>
              </w:rPr>
            </w:pPr>
          </w:p>
          <w:p w:rsidR="0025669D" w:rsidRPr="00F147F8" w:rsidRDefault="0025669D" w:rsidP="00707CF1">
            <w:pPr>
              <w:jc w:val="both"/>
              <w:rPr>
                <w:b/>
                <w:bCs/>
                <w:sz w:val="28"/>
                <w:szCs w:val="28"/>
              </w:rPr>
            </w:pPr>
          </w:p>
          <w:p w:rsidR="00876F6E" w:rsidRPr="00F147F8" w:rsidRDefault="00876F6E" w:rsidP="00707CF1">
            <w:pPr>
              <w:jc w:val="both"/>
              <w:rPr>
                <w:b/>
                <w:bCs/>
                <w:sz w:val="28"/>
                <w:szCs w:val="28"/>
              </w:rPr>
            </w:pPr>
          </w:p>
          <w:p w:rsidR="00876F6E" w:rsidRPr="00F147F8" w:rsidRDefault="00876F6E" w:rsidP="00707CF1">
            <w:pPr>
              <w:jc w:val="both"/>
              <w:rPr>
                <w:b/>
                <w:bCs/>
                <w:sz w:val="28"/>
                <w:szCs w:val="28"/>
              </w:rPr>
            </w:pPr>
          </w:p>
          <w:p w:rsidR="0025669D" w:rsidRPr="00F147F8" w:rsidRDefault="00876F6E" w:rsidP="00707CF1">
            <w:pPr>
              <w:jc w:val="both"/>
              <w:rPr>
                <w:bCs/>
                <w:sz w:val="28"/>
                <w:szCs w:val="28"/>
              </w:rPr>
            </w:pPr>
            <w:r w:rsidRPr="00F147F8">
              <w:rPr>
                <w:bCs/>
                <w:sz w:val="28"/>
                <w:szCs w:val="28"/>
              </w:rPr>
              <w:t>до</w:t>
            </w:r>
            <w:r w:rsidR="0025669D" w:rsidRPr="00F147F8">
              <w:rPr>
                <w:bCs/>
                <w:sz w:val="28"/>
                <w:szCs w:val="28"/>
              </w:rPr>
              <w:t xml:space="preserve"> 40 %</w:t>
            </w:r>
          </w:p>
          <w:p w:rsidR="00876F6E" w:rsidRPr="00F147F8" w:rsidRDefault="00876F6E" w:rsidP="00707CF1">
            <w:pPr>
              <w:jc w:val="both"/>
              <w:rPr>
                <w:bCs/>
                <w:sz w:val="28"/>
                <w:szCs w:val="28"/>
              </w:rPr>
            </w:pPr>
          </w:p>
          <w:p w:rsidR="00876F6E" w:rsidRPr="00F147F8" w:rsidRDefault="00876F6E" w:rsidP="00707CF1">
            <w:pPr>
              <w:jc w:val="both"/>
              <w:rPr>
                <w:bCs/>
                <w:sz w:val="28"/>
                <w:szCs w:val="28"/>
              </w:rPr>
            </w:pPr>
          </w:p>
          <w:p w:rsidR="00876F6E" w:rsidRPr="00F147F8" w:rsidRDefault="00876F6E" w:rsidP="00707CF1">
            <w:pPr>
              <w:jc w:val="both"/>
              <w:rPr>
                <w:bCs/>
                <w:sz w:val="28"/>
                <w:szCs w:val="28"/>
              </w:rPr>
            </w:pPr>
          </w:p>
          <w:p w:rsidR="00876F6E" w:rsidRPr="00F147F8" w:rsidRDefault="00876F6E" w:rsidP="00707CF1">
            <w:pPr>
              <w:jc w:val="both"/>
              <w:rPr>
                <w:bCs/>
                <w:sz w:val="28"/>
                <w:szCs w:val="28"/>
              </w:rPr>
            </w:pPr>
          </w:p>
          <w:p w:rsidR="00876F6E" w:rsidRPr="00F147F8" w:rsidRDefault="00876F6E" w:rsidP="00707CF1">
            <w:pPr>
              <w:jc w:val="both"/>
              <w:rPr>
                <w:bCs/>
                <w:sz w:val="28"/>
                <w:szCs w:val="28"/>
              </w:rPr>
            </w:pPr>
          </w:p>
          <w:p w:rsidR="00707CF1" w:rsidRPr="00F147F8" w:rsidRDefault="001C1C86" w:rsidP="00707CF1">
            <w:pPr>
              <w:jc w:val="both"/>
              <w:rPr>
                <w:b/>
                <w:bCs/>
                <w:sz w:val="28"/>
                <w:szCs w:val="28"/>
              </w:rPr>
            </w:pPr>
            <w:r w:rsidRPr="00F147F8">
              <w:rPr>
                <w:b/>
                <w:bCs/>
                <w:sz w:val="28"/>
                <w:szCs w:val="28"/>
              </w:rPr>
              <w:t>не более 18</w:t>
            </w:r>
            <w:r w:rsidR="00707CF1" w:rsidRPr="00F147F8">
              <w:rPr>
                <w:b/>
                <w:bCs/>
                <w:sz w:val="28"/>
                <w:szCs w:val="28"/>
              </w:rPr>
              <w:t>0 %</w:t>
            </w:r>
          </w:p>
        </w:tc>
      </w:tr>
      <w:tr w:rsidR="00707CF1" w:rsidRPr="005B5CD7" w:rsidTr="001C1C86">
        <w:tc>
          <w:tcPr>
            <w:tcW w:w="2410" w:type="dxa"/>
          </w:tcPr>
          <w:p w:rsidR="00707CF1" w:rsidRPr="005B5CD7" w:rsidRDefault="00707CF1" w:rsidP="00707CF1">
            <w:pPr>
              <w:jc w:val="both"/>
              <w:rPr>
                <w:bCs/>
                <w:sz w:val="28"/>
                <w:szCs w:val="28"/>
              </w:rPr>
            </w:pPr>
            <w:r w:rsidRPr="005B5CD7">
              <w:rPr>
                <w:bCs/>
                <w:sz w:val="28"/>
                <w:szCs w:val="28"/>
              </w:rPr>
              <w:t>Художественный руководитель</w:t>
            </w:r>
          </w:p>
        </w:tc>
        <w:tc>
          <w:tcPr>
            <w:tcW w:w="5245" w:type="dxa"/>
          </w:tcPr>
          <w:p w:rsidR="00707CF1" w:rsidRPr="005B5CD7" w:rsidRDefault="00707CF1" w:rsidP="00707CF1">
            <w:pPr>
              <w:jc w:val="both"/>
              <w:rPr>
                <w:bCs/>
                <w:sz w:val="28"/>
                <w:szCs w:val="28"/>
              </w:rPr>
            </w:pPr>
            <w:r w:rsidRPr="005B5CD7">
              <w:rPr>
                <w:bCs/>
                <w:sz w:val="28"/>
                <w:szCs w:val="28"/>
              </w:rPr>
              <w:t xml:space="preserve">1. Своевременное и качественное выполнение  показателей деятельности по числу клубных формирований и привлечению в них участников в </w:t>
            </w:r>
            <w:r w:rsidRPr="005B5CD7">
              <w:rPr>
                <w:bCs/>
                <w:sz w:val="28"/>
                <w:szCs w:val="28"/>
              </w:rPr>
              <w:lastRenderedPageBreak/>
              <w:t>соответствии с установленным муниципальным заданием на оказание государственных услуг.</w:t>
            </w:r>
          </w:p>
          <w:p w:rsidR="00707CF1" w:rsidRPr="005B5CD7" w:rsidRDefault="00707CF1" w:rsidP="00707CF1">
            <w:pPr>
              <w:jc w:val="both"/>
              <w:rPr>
                <w:bCs/>
                <w:sz w:val="28"/>
                <w:szCs w:val="28"/>
              </w:rPr>
            </w:pPr>
            <w:r w:rsidRPr="005B5CD7">
              <w:rPr>
                <w:bCs/>
                <w:sz w:val="28"/>
                <w:szCs w:val="28"/>
              </w:rPr>
              <w:t>2. Выполнение работ в соответствии с календарным графиком, регламентами, требованиями.</w:t>
            </w:r>
          </w:p>
          <w:p w:rsidR="00707CF1" w:rsidRPr="005B5CD7" w:rsidRDefault="00707CF1" w:rsidP="00707CF1">
            <w:pPr>
              <w:jc w:val="both"/>
              <w:rPr>
                <w:bCs/>
                <w:sz w:val="28"/>
                <w:szCs w:val="28"/>
              </w:rPr>
            </w:pPr>
            <w:r w:rsidRPr="005B5CD7">
              <w:rPr>
                <w:bCs/>
                <w:sz w:val="28"/>
                <w:szCs w:val="28"/>
              </w:rPr>
              <w:t>3. Отсутствие фактов нарушения правил технической, противопожарной безопасности.</w:t>
            </w:r>
          </w:p>
          <w:p w:rsidR="00707CF1" w:rsidRPr="005B5CD7" w:rsidRDefault="00707CF1" w:rsidP="00707CF1">
            <w:pPr>
              <w:jc w:val="both"/>
              <w:rPr>
                <w:bCs/>
                <w:sz w:val="28"/>
                <w:szCs w:val="28"/>
              </w:rPr>
            </w:pPr>
            <w:r w:rsidRPr="005B5CD7">
              <w:rPr>
                <w:bCs/>
                <w:sz w:val="28"/>
                <w:szCs w:val="28"/>
              </w:rPr>
              <w:t>4.Отсутствие нарушения сроков исполнения правовых актов и поручений руководителя учреждения.</w:t>
            </w:r>
          </w:p>
          <w:p w:rsidR="0025669D" w:rsidRDefault="0025669D" w:rsidP="0025669D">
            <w:pPr>
              <w:jc w:val="both"/>
              <w:rPr>
                <w:bCs/>
                <w:sz w:val="28"/>
                <w:szCs w:val="28"/>
              </w:rPr>
            </w:pPr>
            <w:r>
              <w:rPr>
                <w:bCs/>
                <w:sz w:val="28"/>
                <w:szCs w:val="28"/>
              </w:rPr>
              <w:t>5.</w:t>
            </w:r>
            <w:r w:rsidRPr="0025669D">
              <w:rPr>
                <w:bCs/>
                <w:sz w:val="28"/>
                <w:szCs w:val="28"/>
              </w:rPr>
              <w:t xml:space="preserve"> Публикация и освещение деятельности учреждения на федеральном портале «</w:t>
            </w:r>
            <w:proofErr w:type="spellStart"/>
            <w:r w:rsidRPr="0025669D">
              <w:rPr>
                <w:bCs/>
                <w:sz w:val="28"/>
                <w:szCs w:val="28"/>
              </w:rPr>
              <w:t>Культура</w:t>
            </w:r>
            <w:proofErr w:type="gramStart"/>
            <w:r w:rsidRPr="0025669D">
              <w:rPr>
                <w:bCs/>
                <w:sz w:val="28"/>
                <w:szCs w:val="28"/>
              </w:rPr>
              <w:t>.Р</w:t>
            </w:r>
            <w:proofErr w:type="gramEnd"/>
            <w:r w:rsidRPr="0025669D">
              <w:rPr>
                <w:bCs/>
                <w:sz w:val="28"/>
                <w:szCs w:val="28"/>
              </w:rPr>
              <w:t>Ф</w:t>
            </w:r>
            <w:proofErr w:type="spellEnd"/>
            <w:r w:rsidRPr="0025669D">
              <w:rPr>
                <w:bCs/>
                <w:sz w:val="28"/>
                <w:szCs w:val="28"/>
              </w:rPr>
              <w:t>» на регулярной основе (статьи, новости, анонсы, фотографии, видеозаписи, прямые трансляции из учреждений, театральные премьеры, выставки, концерты, краткие репортажи и фотоотчеты о проведенных мероприятиях и т.д.)</w:t>
            </w:r>
          </w:p>
          <w:p w:rsidR="00707CF1" w:rsidRPr="005B5CD7" w:rsidRDefault="00707CF1" w:rsidP="00707CF1">
            <w:pPr>
              <w:jc w:val="both"/>
              <w:rPr>
                <w:bCs/>
                <w:sz w:val="28"/>
                <w:szCs w:val="28"/>
              </w:rPr>
            </w:pPr>
            <w:r w:rsidRPr="005B5CD7">
              <w:rPr>
                <w:bCs/>
                <w:sz w:val="28"/>
                <w:szCs w:val="28"/>
              </w:rPr>
              <w:t>ВСЕГО:</w:t>
            </w:r>
          </w:p>
        </w:tc>
        <w:tc>
          <w:tcPr>
            <w:tcW w:w="2126" w:type="dxa"/>
          </w:tcPr>
          <w:p w:rsidR="00707CF1" w:rsidRPr="005B5CD7" w:rsidRDefault="001C1C86" w:rsidP="00707CF1">
            <w:pPr>
              <w:jc w:val="both"/>
              <w:rPr>
                <w:bCs/>
                <w:sz w:val="28"/>
                <w:szCs w:val="28"/>
              </w:rPr>
            </w:pPr>
            <w:r>
              <w:rPr>
                <w:bCs/>
                <w:sz w:val="28"/>
                <w:szCs w:val="28"/>
              </w:rPr>
              <w:lastRenderedPageBreak/>
              <w:t>до 4</w:t>
            </w:r>
            <w:r w:rsidR="00707CF1" w:rsidRPr="005B5CD7">
              <w:rPr>
                <w:bCs/>
                <w:sz w:val="28"/>
                <w:szCs w:val="28"/>
              </w:rPr>
              <w:t>0%</w:t>
            </w: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1C1C86" w:rsidP="00707CF1">
            <w:pPr>
              <w:jc w:val="both"/>
              <w:rPr>
                <w:bCs/>
                <w:sz w:val="28"/>
                <w:szCs w:val="28"/>
              </w:rPr>
            </w:pPr>
            <w:r>
              <w:rPr>
                <w:bCs/>
                <w:sz w:val="28"/>
                <w:szCs w:val="28"/>
              </w:rPr>
              <w:t>до 4</w:t>
            </w:r>
            <w:r w:rsidR="00707CF1" w:rsidRPr="005B5CD7">
              <w:rPr>
                <w:bCs/>
                <w:sz w:val="28"/>
                <w:szCs w:val="28"/>
              </w:rPr>
              <w:t>0 %</w:t>
            </w: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707CF1" w:rsidP="00707CF1">
            <w:pPr>
              <w:jc w:val="both"/>
              <w:rPr>
                <w:bCs/>
                <w:sz w:val="28"/>
                <w:szCs w:val="28"/>
              </w:rPr>
            </w:pPr>
            <w:r>
              <w:rPr>
                <w:bCs/>
                <w:sz w:val="28"/>
                <w:szCs w:val="28"/>
              </w:rPr>
              <w:t>до 3</w:t>
            </w:r>
            <w:r w:rsidRPr="005B5CD7">
              <w:rPr>
                <w:bCs/>
                <w:sz w:val="28"/>
                <w:szCs w:val="28"/>
              </w:rPr>
              <w:t>0 %</w:t>
            </w: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707CF1" w:rsidP="00707CF1">
            <w:pPr>
              <w:jc w:val="both"/>
              <w:rPr>
                <w:bCs/>
                <w:sz w:val="28"/>
                <w:szCs w:val="28"/>
              </w:rPr>
            </w:pPr>
            <w:r>
              <w:rPr>
                <w:bCs/>
                <w:sz w:val="28"/>
                <w:szCs w:val="28"/>
              </w:rPr>
              <w:t>до 3</w:t>
            </w:r>
            <w:r w:rsidRPr="005B5CD7">
              <w:rPr>
                <w:bCs/>
                <w:sz w:val="28"/>
                <w:szCs w:val="28"/>
              </w:rPr>
              <w:t>0 %</w:t>
            </w: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25669D" w:rsidP="00707CF1">
            <w:pPr>
              <w:jc w:val="both"/>
              <w:rPr>
                <w:bCs/>
                <w:sz w:val="28"/>
                <w:szCs w:val="28"/>
              </w:rPr>
            </w:pPr>
            <w:r>
              <w:rPr>
                <w:bCs/>
                <w:sz w:val="28"/>
                <w:szCs w:val="28"/>
              </w:rPr>
              <w:t>до 4</w:t>
            </w:r>
            <w:r w:rsidR="00707CF1" w:rsidRPr="005B5CD7">
              <w:rPr>
                <w:bCs/>
                <w:sz w:val="28"/>
                <w:szCs w:val="28"/>
              </w:rPr>
              <w:t>0 %</w:t>
            </w:r>
          </w:p>
          <w:p w:rsidR="00707CF1" w:rsidRPr="005B5CD7" w:rsidRDefault="00707CF1" w:rsidP="00707CF1">
            <w:pPr>
              <w:jc w:val="both"/>
              <w:rPr>
                <w:bCs/>
                <w:sz w:val="28"/>
                <w:szCs w:val="28"/>
              </w:rPr>
            </w:pPr>
          </w:p>
          <w:p w:rsidR="00707CF1" w:rsidRPr="005B5CD7" w:rsidRDefault="00707CF1" w:rsidP="00707CF1">
            <w:pPr>
              <w:jc w:val="both"/>
              <w:rPr>
                <w:bCs/>
                <w:sz w:val="28"/>
                <w:szCs w:val="28"/>
              </w:rPr>
            </w:pPr>
          </w:p>
          <w:p w:rsidR="00707CF1" w:rsidRPr="005B5CD7" w:rsidRDefault="00707CF1" w:rsidP="00707CF1">
            <w:pPr>
              <w:jc w:val="both"/>
              <w:rPr>
                <w:b/>
                <w:bCs/>
                <w:sz w:val="28"/>
                <w:szCs w:val="28"/>
              </w:rPr>
            </w:pPr>
            <w:r w:rsidRPr="005B5CD7">
              <w:rPr>
                <w:b/>
                <w:bCs/>
                <w:sz w:val="28"/>
                <w:szCs w:val="28"/>
              </w:rPr>
              <w:tab/>
            </w:r>
          </w:p>
          <w:p w:rsidR="00707CF1" w:rsidRDefault="00707CF1" w:rsidP="00707CF1">
            <w:pPr>
              <w:jc w:val="both"/>
              <w:rPr>
                <w:b/>
                <w:bCs/>
                <w:sz w:val="28"/>
                <w:szCs w:val="28"/>
              </w:rPr>
            </w:pPr>
          </w:p>
          <w:p w:rsidR="0025669D" w:rsidRDefault="0025669D" w:rsidP="00707CF1">
            <w:pPr>
              <w:jc w:val="both"/>
              <w:rPr>
                <w:b/>
                <w:bCs/>
                <w:sz w:val="28"/>
                <w:szCs w:val="28"/>
              </w:rPr>
            </w:pPr>
          </w:p>
          <w:p w:rsidR="0025669D" w:rsidRDefault="0025669D" w:rsidP="00707CF1">
            <w:pPr>
              <w:jc w:val="both"/>
              <w:rPr>
                <w:b/>
                <w:bCs/>
                <w:sz w:val="28"/>
                <w:szCs w:val="28"/>
              </w:rPr>
            </w:pPr>
          </w:p>
          <w:p w:rsidR="00707CF1" w:rsidRPr="001C1C86" w:rsidRDefault="001C1C86" w:rsidP="00707CF1">
            <w:pPr>
              <w:jc w:val="both"/>
              <w:rPr>
                <w:b/>
                <w:bCs/>
                <w:sz w:val="28"/>
                <w:szCs w:val="28"/>
              </w:rPr>
            </w:pPr>
            <w:r w:rsidRPr="001C1C86">
              <w:rPr>
                <w:b/>
                <w:bCs/>
                <w:sz w:val="28"/>
                <w:szCs w:val="28"/>
              </w:rPr>
              <w:t>не более 18</w:t>
            </w:r>
            <w:r w:rsidR="00707CF1" w:rsidRPr="001C1C86">
              <w:rPr>
                <w:b/>
                <w:bCs/>
                <w:sz w:val="28"/>
                <w:szCs w:val="28"/>
              </w:rPr>
              <w:t>0 %</w:t>
            </w:r>
          </w:p>
        </w:tc>
      </w:tr>
      <w:tr w:rsidR="00C4122B" w:rsidRPr="005B5CD7" w:rsidTr="001C1C86">
        <w:tc>
          <w:tcPr>
            <w:tcW w:w="2410" w:type="dxa"/>
          </w:tcPr>
          <w:p w:rsidR="00C4122B" w:rsidRPr="005B5CD7" w:rsidRDefault="00C4122B" w:rsidP="002302CB">
            <w:pPr>
              <w:jc w:val="both"/>
              <w:rPr>
                <w:bCs/>
                <w:sz w:val="28"/>
                <w:szCs w:val="28"/>
              </w:rPr>
            </w:pPr>
            <w:proofErr w:type="spellStart"/>
            <w:r w:rsidRPr="005B5CD7">
              <w:rPr>
                <w:bCs/>
                <w:sz w:val="28"/>
                <w:szCs w:val="28"/>
              </w:rPr>
              <w:lastRenderedPageBreak/>
              <w:t>Культорганизатор</w:t>
            </w:r>
            <w:proofErr w:type="spellEnd"/>
          </w:p>
        </w:tc>
        <w:tc>
          <w:tcPr>
            <w:tcW w:w="5245" w:type="dxa"/>
          </w:tcPr>
          <w:p w:rsidR="00C4122B" w:rsidRPr="0025669D" w:rsidRDefault="00C4122B" w:rsidP="002302CB">
            <w:pPr>
              <w:jc w:val="both"/>
              <w:rPr>
                <w:bCs/>
                <w:sz w:val="28"/>
                <w:szCs w:val="28"/>
              </w:rPr>
            </w:pPr>
            <w:r w:rsidRPr="0025669D">
              <w:rPr>
                <w:bCs/>
                <w:sz w:val="28"/>
                <w:szCs w:val="28"/>
              </w:rPr>
              <w:t>1. Количество подготовленных программ и проведенных мероприятий (по плану/фактически).</w:t>
            </w:r>
          </w:p>
          <w:p w:rsidR="00C4122B" w:rsidRPr="0025669D" w:rsidRDefault="00C4122B" w:rsidP="002302CB">
            <w:pPr>
              <w:jc w:val="both"/>
              <w:rPr>
                <w:bCs/>
                <w:sz w:val="28"/>
                <w:szCs w:val="28"/>
              </w:rPr>
            </w:pPr>
            <w:r w:rsidRPr="0025669D">
              <w:rPr>
                <w:bCs/>
                <w:sz w:val="28"/>
                <w:szCs w:val="28"/>
              </w:rPr>
              <w:t>2. Количество (доля) культурно-досуговых мероприятий, подготовленных или проведенных с участием работника (по плану/фактически).</w:t>
            </w:r>
          </w:p>
          <w:p w:rsidR="00C4122B" w:rsidRPr="0025669D" w:rsidRDefault="00C4122B" w:rsidP="002302CB">
            <w:pPr>
              <w:jc w:val="both"/>
              <w:rPr>
                <w:bCs/>
                <w:sz w:val="28"/>
                <w:szCs w:val="28"/>
              </w:rPr>
            </w:pPr>
            <w:r w:rsidRPr="0025669D">
              <w:rPr>
                <w:bCs/>
                <w:sz w:val="28"/>
                <w:szCs w:val="28"/>
              </w:rPr>
              <w:t>3. Количество подготовленных программ мероприятий, направленных на развитие творческого потенциала детей и молодежи (по плану/фактически).</w:t>
            </w:r>
          </w:p>
          <w:p w:rsidR="00C4122B" w:rsidRPr="0025669D" w:rsidRDefault="00C4122B" w:rsidP="002302CB">
            <w:pPr>
              <w:jc w:val="both"/>
              <w:rPr>
                <w:bCs/>
                <w:sz w:val="28"/>
                <w:szCs w:val="28"/>
              </w:rPr>
            </w:pPr>
            <w:r w:rsidRPr="0025669D">
              <w:rPr>
                <w:bCs/>
                <w:sz w:val="28"/>
                <w:szCs w:val="28"/>
              </w:rPr>
              <w:t xml:space="preserve">4. Количество человек, посетивших </w:t>
            </w:r>
            <w:proofErr w:type="gramStart"/>
            <w:r w:rsidRPr="0025669D">
              <w:rPr>
                <w:bCs/>
                <w:sz w:val="28"/>
                <w:szCs w:val="28"/>
              </w:rPr>
              <w:t>соответствующие</w:t>
            </w:r>
            <w:proofErr w:type="gramEnd"/>
            <w:r w:rsidRPr="0025669D">
              <w:rPr>
                <w:bCs/>
                <w:sz w:val="28"/>
                <w:szCs w:val="28"/>
              </w:rPr>
              <w:t xml:space="preserve"> мероприятие, по сравнению со средней посещаемостью за предыдущий период. </w:t>
            </w:r>
          </w:p>
          <w:p w:rsidR="00C4122B" w:rsidRDefault="00C4122B" w:rsidP="002302CB">
            <w:pPr>
              <w:jc w:val="both"/>
              <w:rPr>
                <w:bCs/>
                <w:sz w:val="28"/>
                <w:szCs w:val="28"/>
              </w:rPr>
            </w:pPr>
            <w:r>
              <w:rPr>
                <w:bCs/>
                <w:sz w:val="28"/>
                <w:szCs w:val="28"/>
              </w:rPr>
              <w:t>5</w:t>
            </w:r>
            <w:r w:rsidRPr="0025669D">
              <w:rPr>
                <w:bCs/>
                <w:sz w:val="28"/>
                <w:szCs w:val="28"/>
              </w:rPr>
              <w:t>. Количество детей, привлекаемых к участию в творческих мероприятиях, проводимых соответствующим специалистом, в общем числе детей (процентов).</w:t>
            </w:r>
          </w:p>
          <w:p w:rsidR="00C4122B" w:rsidRPr="005B5CD7" w:rsidRDefault="00C4122B" w:rsidP="002302CB">
            <w:pPr>
              <w:jc w:val="both"/>
              <w:rPr>
                <w:bCs/>
                <w:sz w:val="28"/>
                <w:szCs w:val="28"/>
              </w:rPr>
            </w:pPr>
            <w:r>
              <w:rPr>
                <w:bCs/>
                <w:sz w:val="28"/>
                <w:szCs w:val="28"/>
              </w:rPr>
              <w:t>ВСЕГО</w:t>
            </w:r>
          </w:p>
        </w:tc>
        <w:tc>
          <w:tcPr>
            <w:tcW w:w="2126" w:type="dxa"/>
          </w:tcPr>
          <w:p w:rsidR="00C4122B" w:rsidRDefault="00C4122B" w:rsidP="002302CB">
            <w:pPr>
              <w:jc w:val="both"/>
              <w:rPr>
                <w:bCs/>
                <w:sz w:val="28"/>
                <w:szCs w:val="28"/>
              </w:rPr>
            </w:pPr>
          </w:p>
          <w:p w:rsidR="00C4122B" w:rsidRDefault="00C4122B" w:rsidP="002302CB">
            <w:pPr>
              <w:jc w:val="both"/>
              <w:rPr>
                <w:bCs/>
                <w:sz w:val="28"/>
                <w:szCs w:val="28"/>
              </w:rPr>
            </w:pPr>
          </w:p>
          <w:p w:rsidR="00C4122B" w:rsidRDefault="00C4122B" w:rsidP="002302CB">
            <w:pPr>
              <w:jc w:val="both"/>
              <w:rPr>
                <w:bCs/>
                <w:sz w:val="28"/>
                <w:szCs w:val="28"/>
              </w:rPr>
            </w:pPr>
            <w:r>
              <w:rPr>
                <w:bCs/>
                <w:sz w:val="28"/>
                <w:szCs w:val="28"/>
              </w:rPr>
              <w:t>до 40 %</w:t>
            </w:r>
          </w:p>
          <w:p w:rsidR="00C4122B" w:rsidRDefault="00C4122B" w:rsidP="002302CB">
            <w:pPr>
              <w:jc w:val="both"/>
              <w:rPr>
                <w:bCs/>
                <w:sz w:val="28"/>
                <w:szCs w:val="28"/>
              </w:rPr>
            </w:pPr>
          </w:p>
          <w:p w:rsidR="00C4122B" w:rsidRDefault="00C4122B" w:rsidP="002302CB">
            <w:pPr>
              <w:jc w:val="both"/>
              <w:rPr>
                <w:bCs/>
                <w:sz w:val="28"/>
                <w:szCs w:val="28"/>
              </w:rPr>
            </w:pPr>
          </w:p>
          <w:p w:rsidR="00C4122B" w:rsidRDefault="00C4122B" w:rsidP="002302CB">
            <w:pPr>
              <w:jc w:val="both"/>
              <w:rPr>
                <w:bCs/>
                <w:sz w:val="28"/>
                <w:szCs w:val="28"/>
              </w:rPr>
            </w:pPr>
            <w:r>
              <w:rPr>
                <w:bCs/>
                <w:sz w:val="28"/>
                <w:szCs w:val="28"/>
              </w:rPr>
              <w:t>до 40 %</w:t>
            </w:r>
          </w:p>
          <w:p w:rsidR="00C4122B" w:rsidRDefault="00C4122B" w:rsidP="002302CB">
            <w:pPr>
              <w:jc w:val="both"/>
              <w:rPr>
                <w:bCs/>
                <w:sz w:val="28"/>
                <w:szCs w:val="28"/>
              </w:rPr>
            </w:pPr>
          </w:p>
          <w:p w:rsidR="00C4122B" w:rsidRDefault="00C4122B" w:rsidP="002302CB">
            <w:pPr>
              <w:jc w:val="both"/>
              <w:rPr>
                <w:bCs/>
                <w:sz w:val="28"/>
                <w:szCs w:val="28"/>
              </w:rPr>
            </w:pPr>
          </w:p>
          <w:p w:rsidR="00C4122B" w:rsidRDefault="00C4122B" w:rsidP="002302CB">
            <w:pPr>
              <w:jc w:val="both"/>
              <w:rPr>
                <w:bCs/>
                <w:sz w:val="28"/>
                <w:szCs w:val="28"/>
              </w:rPr>
            </w:pPr>
          </w:p>
          <w:p w:rsidR="00C4122B" w:rsidRDefault="00C4122B" w:rsidP="002302CB">
            <w:pPr>
              <w:jc w:val="both"/>
              <w:rPr>
                <w:bCs/>
                <w:sz w:val="28"/>
                <w:szCs w:val="28"/>
              </w:rPr>
            </w:pPr>
            <w:r>
              <w:rPr>
                <w:bCs/>
                <w:sz w:val="28"/>
                <w:szCs w:val="28"/>
              </w:rPr>
              <w:t xml:space="preserve">до </w:t>
            </w:r>
            <w:r w:rsidRPr="00894C34">
              <w:rPr>
                <w:bCs/>
                <w:sz w:val="28"/>
                <w:szCs w:val="28"/>
              </w:rPr>
              <w:t>5</w:t>
            </w:r>
            <w:r>
              <w:rPr>
                <w:bCs/>
                <w:sz w:val="28"/>
                <w:szCs w:val="28"/>
              </w:rPr>
              <w:t>0 %</w:t>
            </w:r>
          </w:p>
          <w:p w:rsidR="00C4122B" w:rsidRDefault="00C4122B" w:rsidP="002302CB">
            <w:pPr>
              <w:jc w:val="both"/>
              <w:rPr>
                <w:bCs/>
                <w:sz w:val="28"/>
                <w:szCs w:val="28"/>
              </w:rPr>
            </w:pPr>
          </w:p>
          <w:p w:rsidR="00C4122B" w:rsidRDefault="00C4122B" w:rsidP="002302CB">
            <w:pPr>
              <w:jc w:val="both"/>
              <w:rPr>
                <w:bCs/>
                <w:sz w:val="28"/>
                <w:szCs w:val="28"/>
              </w:rPr>
            </w:pPr>
            <w:r>
              <w:rPr>
                <w:bCs/>
                <w:sz w:val="28"/>
                <w:szCs w:val="28"/>
              </w:rPr>
              <w:t xml:space="preserve"> </w:t>
            </w:r>
          </w:p>
          <w:p w:rsidR="00C4122B" w:rsidRDefault="00C4122B" w:rsidP="002302CB">
            <w:pPr>
              <w:jc w:val="both"/>
              <w:rPr>
                <w:bCs/>
                <w:sz w:val="28"/>
                <w:szCs w:val="28"/>
              </w:rPr>
            </w:pPr>
          </w:p>
          <w:p w:rsidR="00C4122B" w:rsidRDefault="00C4122B" w:rsidP="002302CB">
            <w:pPr>
              <w:jc w:val="both"/>
              <w:rPr>
                <w:bCs/>
                <w:sz w:val="28"/>
                <w:szCs w:val="28"/>
              </w:rPr>
            </w:pPr>
            <w:r>
              <w:rPr>
                <w:bCs/>
                <w:sz w:val="28"/>
                <w:szCs w:val="28"/>
              </w:rPr>
              <w:t xml:space="preserve">до </w:t>
            </w:r>
            <w:r w:rsidRPr="00894C34">
              <w:rPr>
                <w:bCs/>
                <w:sz w:val="28"/>
                <w:szCs w:val="28"/>
              </w:rPr>
              <w:t>5</w:t>
            </w:r>
            <w:r>
              <w:rPr>
                <w:bCs/>
                <w:sz w:val="28"/>
                <w:szCs w:val="28"/>
              </w:rPr>
              <w:t>0 %</w:t>
            </w:r>
          </w:p>
          <w:p w:rsidR="00C4122B" w:rsidRDefault="00C4122B" w:rsidP="002302CB">
            <w:pPr>
              <w:jc w:val="both"/>
              <w:rPr>
                <w:bCs/>
                <w:sz w:val="28"/>
                <w:szCs w:val="28"/>
              </w:rPr>
            </w:pPr>
          </w:p>
          <w:p w:rsidR="00C4122B" w:rsidRDefault="00C4122B" w:rsidP="002302CB">
            <w:pPr>
              <w:jc w:val="both"/>
              <w:rPr>
                <w:bCs/>
                <w:sz w:val="28"/>
                <w:szCs w:val="28"/>
              </w:rPr>
            </w:pPr>
          </w:p>
          <w:p w:rsidR="00C4122B" w:rsidRDefault="00C4122B" w:rsidP="002302CB">
            <w:pPr>
              <w:jc w:val="both"/>
              <w:rPr>
                <w:bCs/>
                <w:sz w:val="28"/>
                <w:szCs w:val="28"/>
              </w:rPr>
            </w:pPr>
          </w:p>
          <w:p w:rsidR="00C4122B" w:rsidRDefault="00C4122B" w:rsidP="002302CB">
            <w:pPr>
              <w:jc w:val="both"/>
              <w:rPr>
                <w:bCs/>
                <w:sz w:val="28"/>
                <w:szCs w:val="28"/>
              </w:rPr>
            </w:pPr>
            <w:r>
              <w:rPr>
                <w:bCs/>
                <w:sz w:val="28"/>
                <w:szCs w:val="28"/>
              </w:rPr>
              <w:t xml:space="preserve">до </w:t>
            </w:r>
            <w:r w:rsidRPr="00894C34">
              <w:rPr>
                <w:bCs/>
                <w:sz w:val="28"/>
                <w:szCs w:val="28"/>
              </w:rPr>
              <w:t>5</w:t>
            </w:r>
            <w:r>
              <w:rPr>
                <w:bCs/>
                <w:sz w:val="28"/>
                <w:szCs w:val="28"/>
              </w:rPr>
              <w:t>0 %</w:t>
            </w:r>
          </w:p>
          <w:p w:rsidR="00C4122B" w:rsidRDefault="00C4122B" w:rsidP="002302CB">
            <w:pPr>
              <w:jc w:val="both"/>
              <w:rPr>
                <w:bCs/>
                <w:sz w:val="28"/>
                <w:szCs w:val="28"/>
              </w:rPr>
            </w:pPr>
          </w:p>
          <w:p w:rsidR="00C4122B" w:rsidRPr="005B5CD7" w:rsidRDefault="00C4122B" w:rsidP="002302CB">
            <w:pPr>
              <w:jc w:val="both"/>
              <w:rPr>
                <w:bCs/>
                <w:sz w:val="28"/>
                <w:szCs w:val="28"/>
              </w:rPr>
            </w:pPr>
          </w:p>
          <w:p w:rsidR="00C4122B" w:rsidRPr="001C1C86" w:rsidRDefault="00C4122B" w:rsidP="002302CB">
            <w:pPr>
              <w:jc w:val="both"/>
              <w:rPr>
                <w:b/>
                <w:bCs/>
                <w:sz w:val="28"/>
                <w:szCs w:val="28"/>
              </w:rPr>
            </w:pPr>
            <w:r w:rsidRPr="001C1C86">
              <w:rPr>
                <w:b/>
                <w:bCs/>
                <w:sz w:val="28"/>
                <w:szCs w:val="28"/>
              </w:rPr>
              <w:t>не более 230 %</w:t>
            </w:r>
          </w:p>
        </w:tc>
      </w:tr>
      <w:tr w:rsidR="00C4122B" w:rsidRPr="005B5CD7" w:rsidTr="001C1C86">
        <w:tc>
          <w:tcPr>
            <w:tcW w:w="2410" w:type="dxa"/>
          </w:tcPr>
          <w:p w:rsidR="00C4122B" w:rsidRPr="005B5CD7" w:rsidRDefault="00C4122B" w:rsidP="00064E4B">
            <w:pPr>
              <w:jc w:val="both"/>
              <w:rPr>
                <w:bCs/>
                <w:sz w:val="28"/>
                <w:szCs w:val="28"/>
              </w:rPr>
            </w:pPr>
            <w:r w:rsidRPr="005B5CD7">
              <w:rPr>
                <w:bCs/>
                <w:sz w:val="28"/>
                <w:szCs w:val="28"/>
              </w:rPr>
              <w:t xml:space="preserve">Руководитель </w:t>
            </w:r>
            <w:r w:rsidR="00064E4B">
              <w:rPr>
                <w:bCs/>
                <w:sz w:val="28"/>
                <w:szCs w:val="28"/>
              </w:rPr>
              <w:t>кружка</w:t>
            </w:r>
          </w:p>
        </w:tc>
        <w:tc>
          <w:tcPr>
            <w:tcW w:w="5245" w:type="dxa"/>
          </w:tcPr>
          <w:p w:rsidR="00C4122B" w:rsidRPr="0025669D" w:rsidRDefault="00C4122B" w:rsidP="0025669D">
            <w:pPr>
              <w:rPr>
                <w:bCs/>
                <w:sz w:val="28"/>
                <w:szCs w:val="28"/>
              </w:rPr>
            </w:pPr>
            <w:r w:rsidRPr="0025669D">
              <w:rPr>
                <w:bCs/>
                <w:sz w:val="28"/>
                <w:szCs w:val="28"/>
              </w:rPr>
              <w:t xml:space="preserve">1. Количество обслуживаемых соответствующим специалистом </w:t>
            </w:r>
            <w:r w:rsidRPr="0025669D">
              <w:rPr>
                <w:bCs/>
                <w:sz w:val="28"/>
                <w:szCs w:val="28"/>
              </w:rPr>
              <w:lastRenderedPageBreak/>
              <w:t>постоянных посетителей (по плану/фактически).</w:t>
            </w:r>
          </w:p>
          <w:p w:rsidR="00C4122B" w:rsidRPr="0025669D" w:rsidRDefault="00C4122B" w:rsidP="0025669D">
            <w:pPr>
              <w:rPr>
                <w:bCs/>
                <w:sz w:val="28"/>
                <w:szCs w:val="28"/>
              </w:rPr>
            </w:pPr>
            <w:r w:rsidRPr="0025669D">
              <w:rPr>
                <w:bCs/>
                <w:sz w:val="28"/>
                <w:szCs w:val="28"/>
              </w:rPr>
              <w:t>2. Количество (доля) культурно-досуговых мероприятий, подготовленных или проведенных с участием работника (по плану/фактически).</w:t>
            </w:r>
          </w:p>
          <w:p w:rsidR="00C4122B" w:rsidRPr="0025669D" w:rsidRDefault="00C4122B" w:rsidP="0025669D">
            <w:pPr>
              <w:rPr>
                <w:bCs/>
                <w:sz w:val="28"/>
                <w:szCs w:val="28"/>
              </w:rPr>
            </w:pPr>
            <w:r w:rsidRPr="0025669D">
              <w:rPr>
                <w:bCs/>
                <w:sz w:val="28"/>
                <w:szCs w:val="28"/>
              </w:rPr>
              <w:t xml:space="preserve">3. Количество обслуживаемых соответствующим специалистом постоянных посетителей - детей (по плану/фактически). </w:t>
            </w:r>
          </w:p>
          <w:p w:rsidR="00C4122B" w:rsidRPr="0025669D" w:rsidRDefault="00C4122B" w:rsidP="0025669D">
            <w:pPr>
              <w:rPr>
                <w:bCs/>
                <w:sz w:val="28"/>
                <w:szCs w:val="28"/>
              </w:rPr>
            </w:pPr>
            <w:r w:rsidRPr="0025669D">
              <w:rPr>
                <w:bCs/>
                <w:sz w:val="28"/>
                <w:szCs w:val="28"/>
              </w:rPr>
              <w:t>4. Количество детей, привлекаемых к участию в творческих мероприятиях, проводимых соответствующим специалистом, в общем числе детей (процентов).</w:t>
            </w:r>
          </w:p>
          <w:p w:rsidR="00C4122B" w:rsidRPr="0025669D" w:rsidRDefault="00C4122B" w:rsidP="0025669D">
            <w:pPr>
              <w:rPr>
                <w:bCs/>
                <w:sz w:val="28"/>
                <w:szCs w:val="28"/>
              </w:rPr>
            </w:pPr>
            <w:r w:rsidRPr="0025669D">
              <w:rPr>
                <w:bCs/>
                <w:sz w:val="28"/>
                <w:szCs w:val="28"/>
              </w:rPr>
              <w:t>5. Количество членов соответствующих клубных формирований, участвовавших в международных, всероссийских, межрегиональных и областных конкурсах и фестивалях (человек).</w:t>
            </w:r>
          </w:p>
          <w:p w:rsidR="00C4122B" w:rsidRPr="0025669D" w:rsidRDefault="00C4122B" w:rsidP="0025669D">
            <w:pPr>
              <w:rPr>
                <w:bCs/>
                <w:sz w:val="28"/>
                <w:szCs w:val="28"/>
              </w:rPr>
            </w:pPr>
            <w:r>
              <w:rPr>
                <w:bCs/>
                <w:sz w:val="28"/>
                <w:szCs w:val="28"/>
              </w:rPr>
              <w:t>6</w:t>
            </w:r>
            <w:r w:rsidRPr="0025669D">
              <w:rPr>
                <w:bCs/>
                <w:sz w:val="28"/>
                <w:szCs w:val="28"/>
              </w:rPr>
              <w:t xml:space="preserve">. </w:t>
            </w:r>
            <w:proofErr w:type="gramStart"/>
            <w:r w:rsidRPr="0025669D">
              <w:rPr>
                <w:bCs/>
                <w:sz w:val="28"/>
                <w:szCs w:val="28"/>
              </w:rPr>
              <w:t>Участие клубных формирований (коллективов художественной самодеятельности) в конкурсах, фестивалях, иных мероприятиях и гастролях, районного, регионального, всероссийского, международного уровнях.</w:t>
            </w:r>
            <w:proofErr w:type="gramEnd"/>
          </w:p>
          <w:p w:rsidR="00C4122B" w:rsidRPr="005B5CD7" w:rsidRDefault="00C4122B" w:rsidP="0025669D">
            <w:pPr>
              <w:jc w:val="both"/>
              <w:rPr>
                <w:bCs/>
                <w:sz w:val="28"/>
                <w:szCs w:val="28"/>
              </w:rPr>
            </w:pPr>
            <w:r>
              <w:rPr>
                <w:bCs/>
                <w:sz w:val="28"/>
                <w:szCs w:val="28"/>
              </w:rPr>
              <w:t>7</w:t>
            </w:r>
            <w:r w:rsidRPr="0025669D">
              <w:rPr>
                <w:bCs/>
                <w:sz w:val="28"/>
                <w:szCs w:val="28"/>
              </w:rPr>
              <w:t xml:space="preserve">. Количество организованных культурно-массовых мероприятий </w:t>
            </w:r>
            <w:r>
              <w:rPr>
                <w:bCs/>
                <w:sz w:val="28"/>
                <w:szCs w:val="28"/>
              </w:rPr>
              <w:t>ВСЕГО</w:t>
            </w:r>
          </w:p>
        </w:tc>
        <w:tc>
          <w:tcPr>
            <w:tcW w:w="2126" w:type="dxa"/>
          </w:tcPr>
          <w:p w:rsidR="00C4122B" w:rsidRPr="005B5CD7" w:rsidRDefault="00C4122B" w:rsidP="00707CF1">
            <w:pPr>
              <w:jc w:val="both"/>
              <w:rPr>
                <w:bCs/>
                <w:sz w:val="28"/>
                <w:szCs w:val="28"/>
              </w:rPr>
            </w:pPr>
            <w:r>
              <w:rPr>
                <w:bCs/>
                <w:sz w:val="28"/>
                <w:szCs w:val="28"/>
              </w:rPr>
              <w:lastRenderedPageBreak/>
              <w:t xml:space="preserve">до  </w:t>
            </w:r>
            <w:r w:rsidRPr="00FA1A02">
              <w:rPr>
                <w:bCs/>
                <w:sz w:val="28"/>
                <w:szCs w:val="28"/>
              </w:rPr>
              <w:t>4</w:t>
            </w:r>
            <w:r>
              <w:rPr>
                <w:bCs/>
                <w:sz w:val="28"/>
                <w:szCs w:val="28"/>
              </w:rPr>
              <w:t>0%</w:t>
            </w: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r>
              <w:rPr>
                <w:bCs/>
                <w:sz w:val="28"/>
                <w:szCs w:val="28"/>
              </w:rPr>
              <w:t xml:space="preserve">до </w:t>
            </w:r>
            <w:r w:rsidRPr="00FA1A02">
              <w:rPr>
                <w:bCs/>
                <w:sz w:val="28"/>
                <w:szCs w:val="28"/>
              </w:rPr>
              <w:t>4</w:t>
            </w:r>
            <w:r>
              <w:rPr>
                <w:bCs/>
                <w:sz w:val="28"/>
                <w:szCs w:val="28"/>
              </w:rPr>
              <w:t>0 %</w:t>
            </w: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r>
              <w:rPr>
                <w:bCs/>
                <w:sz w:val="28"/>
                <w:szCs w:val="28"/>
              </w:rPr>
              <w:t>до 30 %</w:t>
            </w: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r>
              <w:rPr>
                <w:bCs/>
                <w:sz w:val="28"/>
                <w:szCs w:val="28"/>
              </w:rPr>
              <w:t>до 30 %</w:t>
            </w: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r>
              <w:rPr>
                <w:bCs/>
                <w:sz w:val="28"/>
                <w:szCs w:val="28"/>
              </w:rPr>
              <w:t xml:space="preserve">до </w:t>
            </w:r>
            <w:r w:rsidRPr="00FA1A02">
              <w:rPr>
                <w:bCs/>
                <w:sz w:val="28"/>
                <w:szCs w:val="28"/>
              </w:rPr>
              <w:t>3</w:t>
            </w:r>
            <w:r>
              <w:rPr>
                <w:bCs/>
                <w:sz w:val="28"/>
                <w:szCs w:val="28"/>
              </w:rPr>
              <w:t>0 %</w:t>
            </w: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r>
              <w:rPr>
                <w:bCs/>
                <w:sz w:val="28"/>
                <w:szCs w:val="28"/>
              </w:rPr>
              <w:t xml:space="preserve">до </w:t>
            </w:r>
            <w:r>
              <w:rPr>
                <w:bCs/>
                <w:sz w:val="28"/>
                <w:szCs w:val="28"/>
                <w:lang w:val="en-US"/>
              </w:rPr>
              <w:t>30</w:t>
            </w:r>
            <w:r>
              <w:rPr>
                <w:bCs/>
                <w:sz w:val="28"/>
                <w:szCs w:val="28"/>
              </w:rPr>
              <w:t xml:space="preserve"> %</w:t>
            </w: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Cs/>
                <w:sz w:val="28"/>
                <w:szCs w:val="28"/>
              </w:rPr>
            </w:pPr>
          </w:p>
          <w:p w:rsidR="00C4122B" w:rsidRPr="005B5CD7" w:rsidRDefault="00C4122B" w:rsidP="00707CF1">
            <w:pPr>
              <w:jc w:val="both"/>
              <w:rPr>
                <w:bCs/>
                <w:sz w:val="28"/>
                <w:szCs w:val="28"/>
              </w:rPr>
            </w:pPr>
            <w:r>
              <w:rPr>
                <w:bCs/>
                <w:sz w:val="28"/>
                <w:szCs w:val="28"/>
              </w:rPr>
              <w:t xml:space="preserve">до </w:t>
            </w:r>
            <w:r>
              <w:rPr>
                <w:bCs/>
                <w:sz w:val="28"/>
                <w:szCs w:val="28"/>
                <w:lang w:val="en-US"/>
              </w:rPr>
              <w:t>30</w:t>
            </w:r>
            <w:r>
              <w:rPr>
                <w:bCs/>
                <w:sz w:val="28"/>
                <w:szCs w:val="28"/>
              </w:rPr>
              <w:t xml:space="preserve"> %</w:t>
            </w:r>
          </w:p>
          <w:p w:rsidR="00C4122B" w:rsidRDefault="00C4122B" w:rsidP="00707CF1">
            <w:pPr>
              <w:jc w:val="both"/>
              <w:rPr>
                <w:b/>
                <w:bCs/>
                <w:sz w:val="28"/>
                <w:szCs w:val="28"/>
              </w:rPr>
            </w:pPr>
          </w:p>
          <w:p w:rsidR="00C4122B" w:rsidRPr="001C1C86" w:rsidRDefault="00C4122B" w:rsidP="00707CF1">
            <w:pPr>
              <w:jc w:val="both"/>
              <w:rPr>
                <w:b/>
                <w:bCs/>
                <w:sz w:val="28"/>
                <w:szCs w:val="28"/>
              </w:rPr>
            </w:pPr>
            <w:r w:rsidRPr="001C1C86">
              <w:rPr>
                <w:b/>
                <w:bCs/>
                <w:sz w:val="28"/>
                <w:szCs w:val="28"/>
              </w:rPr>
              <w:t>не более 230 %</w:t>
            </w:r>
          </w:p>
        </w:tc>
      </w:tr>
      <w:tr w:rsidR="00C4122B" w:rsidRPr="005B5CD7" w:rsidTr="001C1C86">
        <w:tc>
          <w:tcPr>
            <w:tcW w:w="2410" w:type="dxa"/>
          </w:tcPr>
          <w:p w:rsidR="00C4122B" w:rsidRPr="005B5CD7" w:rsidRDefault="00C4122B" w:rsidP="00707CF1">
            <w:pPr>
              <w:jc w:val="both"/>
              <w:rPr>
                <w:bCs/>
                <w:sz w:val="28"/>
                <w:szCs w:val="28"/>
              </w:rPr>
            </w:pPr>
            <w:r w:rsidRPr="005B5CD7">
              <w:rPr>
                <w:bCs/>
                <w:sz w:val="28"/>
                <w:szCs w:val="28"/>
              </w:rPr>
              <w:lastRenderedPageBreak/>
              <w:t>Методист</w:t>
            </w:r>
            <w:r>
              <w:rPr>
                <w:bCs/>
                <w:sz w:val="28"/>
                <w:szCs w:val="28"/>
              </w:rPr>
              <w:t>ы клубного учреждения</w:t>
            </w:r>
          </w:p>
        </w:tc>
        <w:tc>
          <w:tcPr>
            <w:tcW w:w="5245" w:type="dxa"/>
          </w:tcPr>
          <w:p w:rsidR="00C4122B" w:rsidRPr="005B5CD7" w:rsidRDefault="00C4122B" w:rsidP="00707CF1">
            <w:pPr>
              <w:jc w:val="both"/>
              <w:rPr>
                <w:bCs/>
                <w:sz w:val="28"/>
                <w:szCs w:val="28"/>
              </w:rPr>
            </w:pPr>
            <w:r w:rsidRPr="005B5CD7">
              <w:rPr>
                <w:bCs/>
                <w:sz w:val="28"/>
                <w:szCs w:val="28"/>
              </w:rPr>
              <w:t>1. Выполнение показателей деятельности по количеству клубных формирований и привлечению в них участников.</w:t>
            </w:r>
          </w:p>
          <w:p w:rsidR="00C4122B" w:rsidRPr="005B5CD7" w:rsidRDefault="00C4122B" w:rsidP="00707CF1">
            <w:pPr>
              <w:jc w:val="both"/>
              <w:rPr>
                <w:bCs/>
                <w:sz w:val="28"/>
                <w:szCs w:val="28"/>
              </w:rPr>
            </w:pPr>
            <w:r w:rsidRPr="005B5CD7">
              <w:rPr>
                <w:bCs/>
                <w:sz w:val="28"/>
                <w:szCs w:val="28"/>
              </w:rPr>
              <w:t xml:space="preserve">2. Количество методических рекомендаций, направленных в филиалы учреждения культурно </w:t>
            </w:r>
            <w:r>
              <w:rPr>
                <w:bCs/>
                <w:sz w:val="28"/>
                <w:szCs w:val="28"/>
              </w:rPr>
              <w:t>–</w:t>
            </w:r>
            <w:r w:rsidRPr="005B5CD7">
              <w:rPr>
                <w:bCs/>
                <w:sz w:val="28"/>
                <w:szCs w:val="28"/>
              </w:rPr>
              <w:t xml:space="preserve"> досугового типа (по плану/фактически). </w:t>
            </w:r>
          </w:p>
          <w:p w:rsidR="00C4122B" w:rsidRPr="005B5CD7" w:rsidRDefault="00C4122B" w:rsidP="00707CF1">
            <w:pPr>
              <w:jc w:val="both"/>
              <w:rPr>
                <w:bCs/>
                <w:sz w:val="28"/>
                <w:szCs w:val="28"/>
              </w:rPr>
            </w:pPr>
            <w:r w:rsidRPr="005B5CD7">
              <w:rPr>
                <w:bCs/>
                <w:sz w:val="28"/>
                <w:szCs w:val="28"/>
              </w:rPr>
              <w:t xml:space="preserve">3. Количество (доля) культурно </w:t>
            </w:r>
            <w:proofErr w:type="gramStart"/>
            <w:r>
              <w:rPr>
                <w:bCs/>
                <w:sz w:val="28"/>
                <w:szCs w:val="28"/>
              </w:rPr>
              <w:t>–</w:t>
            </w:r>
            <w:r w:rsidRPr="005B5CD7">
              <w:rPr>
                <w:bCs/>
                <w:sz w:val="28"/>
                <w:szCs w:val="28"/>
              </w:rPr>
              <w:t>д</w:t>
            </w:r>
            <w:proofErr w:type="gramEnd"/>
            <w:r w:rsidRPr="005B5CD7">
              <w:rPr>
                <w:bCs/>
                <w:sz w:val="28"/>
                <w:szCs w:val="28"/>
              </w:rPr>
              <w:t>осуговых мероприятий, подготовленных или проведенных с участием работника (по плану/фактически).</w:t>
            </w:r>
          </w:p>
          <w:p w:rsidR="00C4122B" w:rsidRPr="005B5CD7" w:rsidRDefault="00C4122B" w:rsidP="00707CF1">
            <w:pPr>
              <w:jc w:val="both"/>
              <w:rPr>
                <w:bCs/>
                <w:sz w:val="28"/>
                <w:szCs w:val="28"/>
              </w:rPr>
            </w:pPr>
            <w:r w:rsidRPr="005B5CD7">
              <w:rPr>
                <w:bCs/>
                <w:sz w:val="28"/>
                <w:szCs w:val="28"/>
              </w:rPr>
              <w:t xml:space="preserve">4. Высокий уровень подготовки и проведения культурно </w:t>
            </w:r>
            <w:r>
              <w:rPr>
                <w:bCs/>
                <w:sz w:val="28"/>
                <w:szCs w:val="28"/>
              </w:rPr>
              <w:t>–</w:t>
            </w:r>
            <w:r w:rsidRPr="005B5CD7">
              <w:rPr>
                <w:bCs/>
                <w:sz w:val="28"/>
                <w:szCs w:val="28"/>
              </w:rPr>
              <w:t xml:space="preserve"> досуговых мероприятий.</w:t>
            </w:r>
          </w:p>
          <w:p w:rsidR="00C4122B" w:rsidRPr="005B5CD7" w:rsidRDefault="00C4122B" w:rsidP="00707CF1">
            <w:pPr>
              <w:jc w:val="both"/>
              <w:rPr>
                <w:bCs/>
                <w:sz w:val="28"/>
                <w:szCs w:val="28"/>
              </w:rPr>
            </w:pPr>
            <w:r w:rsidRPr="005B5CD7">
              <w:rPr>
                <w:bCs/>
                <w:sz w:val="28"/>
                <w:szCs w:val="28"/>
              </w:rPr>
              <w:t xml:space="preserve">5. Количество человек, посетивших </w:t>
            </w:r>
            <w:proofErr w:type="gramStart"/>
            <w:r w:rsidRPr="005B5CD7">
              <w:rPr>
                <w:bCs/>
                <w:sz w:val="28"/>
                <w:szCs w:val="28"/>
              </w:rPr>
              <w:lastRenderedPageBreak/>
              <w:t>соответствующие</w:t>
            </w:r>
            <w:proofErr w:type="gramEnd"/>
            <w:r w:rsidRPr="005B5CD7">
              <w:rPr>
                <w:bCs/>
                <w:sz w:val="28"/>
                <w:szCs w:val="28"/>
              </w:rPr>
              <w:t xml:space="preserve"> мероприятие, по сравнению со средней посещаемостью за предыдущий период.</w:t>
            </w:r>
          </w:p>
          <w:p w:rsidR="00C4122B" w:rsidRPr="005B5CD7" w:rsidRDefault="00C4122B" w:rsidP="00707CF1">
            <w:pPr>
              <w:jc w:val="both"/>
              <w:rPr>
                <w:bCs/>
                <w:sz w:val="28"/>
                <w:szCs w:val="28"/>
              </w:rPr>
            </w:pPr>
            <w:r w:rsidRPr="005B5CD7">
              <w:rPr>
                <w:bCs/>
                <w:sz w:val="28"/>
                <w:szCs w:val="28"/>
              </w:rPr>
              <w:t>6. Особый вклад в развитие отрасли и учреждения в том числе:</w:t>
            </w:r>
          </w:p>
          <w:p w:rsidR="00C4122B" w:rsidRPr="005B5CD7" w:rsidRDefault="00C4122B" w:rsidP="00707CF1">
            <w:pPr>
              <w:numPr>
                <w:ilvl w:val="0"/>
                <w:numId w:val="20"/>
              </w:numPr>
              <w:spacing w:line="276" w:lineRule="auto"/>
              <w:jc w:val="both"/>
              <w:rPr>
                <w:bCs/>
                <w:sz w:val="28"/>
                <w:szCs w:val="28"/>
              </w:rPr>
            </w:pPr>
            <w:r w:rsidRPr="005B5CD7">
              <w:rPr>
                <w:bCs/>
                <w:sz w:val="28"/>
                <w:szCs w:val="28"/>
              </w:rPr>
              <w:t>создание новых форм досуга населения;</w:t>
            </w:r>
          </w:p>
          <w:p w:rsidR="00C4122B" w:rsidRPr="005B5CD7" w:rsidRDefault="00C4122B" w:rsidP="00707CF1">
            <w:pPr>
              <w:numPr>
                <w:ilvl w:val="0"/>
                <w:numId w:val="20"/>
              </w:numPr>
              <w:spacing w:line="276" w:lineRule="auto"/>
              <w:jc w:val="both"/>
              <w:rPr>
                <w:bCs/>
                <w:sz w:val="28"/>
                <w:szCs w:val="28"/>
              </w:rPr>
            </w:pPr>
            <w:r w:rsidRPr="005B5CD7">
              <w:rPr>
                <w:bCs/>
                <w:sz w:val="28"/>
                <w:szCs w:val="28"/>
              </w:rPr>
              <w:t>работа с национальными общественными объединениями, социально-незащищенными слоями населения.</w:t>
            </w:r>
          </w:p>
          <w:p w:rsidR="00C4122B" w:rsidRPr="005B5CD7" w:rsidRDefault="00C4122B" w:rsidP="00707CF1">
            <w:pPr>
              <w:jc w:val="both"/>
              <w:rPr>
                <w:bCs/>
                <w:sz w:val="28"/>
                <w:szCs w:val="28"/>
              </w:rPr>
            </w:pPr>
            <w:r w:rsidRPr="005B5CD7">
              <w:rPr>
                <w:bCs/>
                <w:sz w:val="28"/>
                <w:szCs w:val="28"/>
              </w:rPr>
              <w:t>ВСЕГО:</w:t>
            </w:r>
          </w:p>
        </w:tc>
        <w:tc>
          <w:tcPr>
            <w:tcW w:w="2126" w:type="dxa"/>
          </w:tcPr>
          <w:p w:rsidR="00C4122B" w:rsidRPr="005B5CD7" w:rsidRDefault="00C4122B" w:rsidP="00707CF1">
            <w:pPr>
              <w:jc w:val="both"/>
              <w:rPr>
                <w:b/>
                <w:bCs/>
                <w:sz w:val="28"/>
                <w:szCs w:val="28"/>
              </w:rPr>
            </w:pPr>
            <w:r>
              <w:rPr>
                <w:bCs/>
                <w:sz w:val="28"/>
                <w:szCs w:val="28"/>
              </w:rPr>
              <w:lastRenderedPageBreak/>
              <w:t>до 5</w:t>
            </w:r>
            <w:r w:rsidRPr="005B5CD7">
              <w:rPr>
                <w:bCs/>
                <w:sz w:val="28"/>
                <w:szCs w:val="28"/>
              </w:rPr>
              <w:t>0%</w:t>
            </w: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r>
              <w:rPr>
                <w:bCs/>
                <w:sz w:val="28"/>
                <w:szCs w:val="28"/>
              </w:rPr>
              <w:t>до 4</w:t>
            </w:r>
            <w:r w:rsidRPr="005B5CD7">
              <w:rPr>
                <w:bCs/>
                <w:sz w:val="28"/>
                <w:szCs w:val="28"/>
              </w:rPr>
              <w:t>0%</w:t>
            </w: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r>
              <w:rPr>
                <w:bCs/>
                <w:sz w:val="28"/>
                <w:szCs w:val="28"/>
              </w:rPr>
              <w:t>до 4</w:t>
            </w:r>
            <w:r w:rsidRPr="005B5CD7">
              <w:rPr>
                <w:bCs/>
                <w:sz w:val="28"/>
                <w:szCs w:val="28"/>
              </w:rPr>
              <w:t>0%</w:t>
            </w: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r>
              <w:rPr>
                <w:bCs/>
                <w:sz w:val="28"/>
                <w:szCs w:val="28"/>
              </w:rPr>
              <w:t>до 4</w:t>
            </w:r>
            <w:r w:rsidRPr="005B5CD7">
              <w:rPr>
                <w:bCs/>
                <w:sz w:val="28"/>
                <w:szCs w:val="28"/>
              </w:rPr>
              <w:t>0 %</w:t>
            </w: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r>
              <w:rPr>
                <w:bCs/>
                <w:sz w:val="28"/>
                <w:szCs w:val="28"/>
              </w:rPr>
              <w:t>до 3</w:t>
            </w:r>
            <w:r w:rsidRPr="005B5CD7">
              <w:rPr>
                <w:bCs/>
                <w:sz w:val="28"/>
                <w:szCs w:val="28"/>
              </w:rPr>
              <w:t>0%</w:t>
            </w: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Pr="005B5CD7" w:rsidRDefault="00C4122B" w:rsidP="00707CF1">
            <w:pPr>
              <w:jc w:val="both"/>
              <w:rPr>
                <w:bCs/>
                <w:sz w:val="28"/>
                <w:szCs w:val="28"/>
              </w:rPr>
            </w:pPr>
            <w:r w:rsidRPr="005B5CD7">
              <w:rPr>
                <w:bCs/>
                <w:sz w:val="28"/>
                <w:szCs w:val="28"/>
              </w:rPr>
              <w:t>до 15 %</w:t>
            </w:r>
          </w:p>
          <w:p w:rsidR="00C4122B" w:rsidRPr="005B5CD7" w:rsidRDefault="00C4122B" w:rsidP="00707CF1">
            <w:pPr>
              <w:jc w:val="both"/>
              <w:rPr>
                <w:bCs/>
                <w:sz w:val="28"/>
                <w:szCs w:val="28"/>
              </w:rPr>
            </w:pPr>
          </w:p>
          <w:p w:rsidR="00C4122B" w:rsidRPr="005B5CD7" w:rsidRDefault="00C4122B" w:rsidP="00707CF1">
            <w:pPr>
              <w:jc w:val="both"/>
              <w:rPr>
                <w:bCs/>
                <w:sz w:val="28"/>
                <w:szCs w:val="28"/>
              </w:rPr>
            </w:pPr>
            <w:r w:rsidRPr="005B5CD7">
              <w:rPr>
                <w:bCs/>
                <w:sz w:val="28"/>
                <w:szCs w:val="28"/>
              </w:rPr>
              <w:t>до 15 %</w:t>
            </w:r>
          </w:p>
          <w:p w:rsidR="00C4122B" w:rsidRPr="005B5CD7" w:rsidRDefault="00C4122B" w:rsidP="00707CF1">
            <w:pPr>
              <w:jc w:val="both"/>
              <w:rPr>
                <w:bCs/>
                <w:sz w:val="28"/>
                <w:szCs w:val="28"/>
              </w:rPr>
            </w:pPr>
          </w:p>
          <w:p w:rsidR="00C4122B" w:rsidRPr="005B5CD7" w:rsidRDefault="00C4122B" w:rsidP="00707CF1">
            <w:pPr>
              <w:jc w:val="both"/>
              <w:rPr>
                <w:bCs/>
                <w:sz w:val="28"/>
                <w:szCs w:val="28"/>
              </w:rPr>
            </w:pPr>
          </w:p>
          <w:p w:rsidR="00C4122B" w:rsidRDefault="00C4122B" w:rsidP="00707CF1">
            <w:pPr>
              <w:jc w:val="both"/>
              <w:rPr>
                <w:bCs/>
                <w:sz w:val="28"/>
                <w:szCs w:val="28"/>
              </w:rPr>
            </w:pPr>
          </w:p>
          <w:p w:rsidR="00C4122B" w:rsidRDefault="00C4122B" w:rsidP="00707CF1">
            <w:pPr>
              <w:jc w:val="both"/>
              <w:rPr>
                <w:b/>
                <w:bCs/>
                <w:sz w:val="28"/>
                <w:szCs w:val="28"/>
              </w:rPr>
            </w:pPr>
          </w:p>
          <w:p w:rsidR="00C4122B" w:rsidRPr="001C1C86" w:rsidRDefault="00C4122B" w:rsidP="00707CF1">
            <w:pPr>
              <w:jc w:val="both"/>
              <w:rPr>
                <w:b/>
                <w:bCs/>
                <w:sz w:val="28"/>
                <w:szCs w:val="28"/>
              </w:rPr>
            </w:pPr>
            <w:r w:rsidRPr="001C1C86">
              <w:rPr>
                <w:b/>
                <w:bCs/>
                <w:sz w:val="28"/>
                <w:szCs w:val="28"/>
              </w:rPr>
              <w:t>не более 230 %</w:t>
            </w:r>
          </w:p>
        </w:tc>
      </w:tr>
      <w:tr w:rsidR="00064E4B" w:rsidRPr="005B5CD7" w:rsidTr="001C1C86">
        <w:tc>
          <w:tcPr>
            <w:tcW w:w="2410" w:type="dxa"/>
          </w:tcPr>
          <w:p w:rsidR="00A769DB" w:rsidRPr="00A769DB" w:rsidRDefault="00A769DB" w:rsidP="00A769DB">
            <w:pPr>
              <w:jc w:val="both"/>
              <w:rPr>
                <w:bCs/>
                <w:i/>
                <w:color w:val="FF0000"/>
                <w:sz w:val="20"/>
                <w:szCs w:val="20"/>
              </w:rPr>
            </w:pPr>
          </w:p>
        </w:tc>
        <w:tc>
          <w:tcPr>
            <w:tcW w:w="5245" w:type="dxa"/>
          </w:tcPr>
          <w:p w:rsidR="00064E4B" w:rsidRPr="006D4DF9" w:rsidRDefault="00064E4B" w:rsidP="0048050B">
            <w:pPr>
              <w:jc w:val="both"/>
              <w:rPr>
                <w:bCs/>
                <w:color w:val="FF0000"/>
                <w:sz w:val="28"/>
                <w:szCs w:val="28"/>
              </w:rPr>
            </w:pPr>
          </w:p>
        </w:tc>
        <w:tc>
          <w:tcPr>
            <w:tcW w:w="2126" w:type="dxa"/>
          </w:tcPr>
          <w:p w:rsidR="00064E4B" w:rsidRPr="005B5CD7" w:rsidRDefault="00064E4B" w:rsidP="0048050B">
            <w:pPr>
              <w:jc w:val="both"/>
              <w:rPr>
                <w:b/>
                <w:bCs/>
                <w:sz w:val="28"/>
                <w:szCs w:val="28"/>
              </w:rPr>
            </w:pPr>
          </w:p>
        </w:tc>
      </w:tr>
      <w:tr w:rsidR="00064E4B" w:rsidRPr="005B5CD7" w:rsidTr="001C1C86">
        <w:tc>
          <w:tcPr>
            <w:tcW w:w="2410" w:type="dxa"/>
          </w:tcPr>
          <w:p w:rsidR="00064E4B" w:rsidRPr="00891B6F" w:rsidRDefault="006D4DF9" w:rsidP="00707CF1">
            <w:pPr>
              <w:jc w:val="both"/>
              <w:rPr>
                <w:bCs/>
                <w:sz w:val="28"/>
                <w:szCs w:val="28"/>
              </w:rPr>
            </w:pPr>
            <w:r>
              <w:rPr>
                <w:bCs/>
                <w:sz w:val="28"/>
                <w:szCs w:val="28"/>
              </w:rPr>
              <w:t>Специали</w:t>
            </w:r>
            <w:proofErr w:type="gramStart"/>
            <w:r>
              <w:rPr>
                <w:bCs/>
                <w:sz w:val="28"/>
                <w:szCs w:val="28"/>
              </w:rPr>
              <w:t xml:space="preserve">ст </w:t>
            </w:r>
            <w:r w:rsidR="00064E4B">
              <w:rPr>
                <w:bCs/>
                <w:sz w:val="28"/>
                <w:szCs w:val="28"/>
              </w:rPr>
              <w:t>в сф</w:t>
            </w:r>
            <w:proofErr w:type="gramEnd"/>
            <w:r w:rsidR="00064E4B">
              <w:rPr>
                <w:bCs/>
                <w:sz w:val="28"/>
                <w:szCs w:val="28"/>
              </w:rPr>
              <w:t>ере</w:t>
            </w:r>
            <w:r w:rsidR="00064E4B" w:rsidRPr="00891B6F">
              <w:rPr>
                <w:bCs/>
                <w:sz w:val="28"/>
                <w:szCs w:val="28"/>
              </w:rPr>
              <w:t xml:space="preserve"> закуп</w:t>
            </w:r>
            <w:r w:rsidR="00064E4B">
              <w:rPr>
                <w:bCs/>
                <w:sz w:val="28"/>
                <w:szCs w:val="28"/>
              </w:rPr>
              <w:t>ок</w:t>
            </w:r>
          </w:p>
        </w:tc>
        <w:tc>
          <w:tcPr>
            <w:tcW w:w="5245" w:type="dxa"/>
          </w:tcPr>
          <w:p w:rsidR="00064E4B" w:rsidRPr="00B82EFD" w:rsidRDefault="00064E4B" w:rsidP="00707CF1">
            <w:pPr>
              <w:jc w:val="both"/>
              <w:rPr>
                <w:bCs/>
                <w:sz w:val="28"/>
                <w:szCs w:val="28"/>
              </w:rPr>
            </w:pPr>
            <w:r w:rsidRPr="00B82EFD">
              <w:rPr>
                <w:bCs/>
                <w:sz w:val="28"/>
                <w:szCs w:val="28"/>
              </w:rPr>
              <w:t>1. Своевременность и достоверность подготовки и представления бухгалтерской, финансовой, налоговой и статистической отчетности, запросов Минкультуры НСО. </w:t>
            </w:r>
          </w:p>
          <w:p w:rsidR="00064E4B" w:rsidRPr="00B82EFD" w:rsidRDefault="00064E4B" w:rsidP="00707CF1">
            <w:pPr>
              <w:jc w:val="both"/>
              <w:rPr>
                <w:bCs/>
                <w:sz w:val="28"/>
                <w:szCs w:val="28"/>
              </w:rPr>
            </w:pPr>
            <w:r w:rsidRPr="00B82EFD">
              <w:rPr>
                <w:bCs/>
                <w:sz w:val="28"/>
                <w:szCs w:val="28"/>
              </w:rPr>
              <w:t>2. Отсутствие фактов нарушения финансово-хозяйственной деятельности учреждения.</w:t>
            </w:r>
          </w:p>
          <w:p w:rsidR="00064E4B" w:rsidRPr="00B82EFD" w:rsidRDefault="00064E4B" w:rsidP="00707CF1">
            <w:pPr>
              <w:jc w:val="both"/>
              <w:rPr>
                <w:bCs/>
                <w:sz w:val="28"/>
                <w:szCs w:val="28"/>
              </w:rPr>
            </w:pPr>
            <w:r w:rsidRPr="00B82EFD">
              <w:rPr>
                <w:bCs/>
                <w:sz w:val="28"/>
                <w:szCs w:val="28"/>
              </w:rPr>
              <w:t xml:space="preserve">3. Отсутствие необоснованной просроченной дебиторской и кредиторской задолженности. </w:t>
            </w:r>
          </w:p>
          <w:p w:rsidR="00064E4B" w:rsidRPr="00B82EFD" w:rsidRDefault="00064E4B" w:rsidP="00707CF1">
            <w:pPr>
              <w:jc w:val="both"/>
              <w:rPr>
                <w:bCs/>
                <w:sz w:val="28"/>
                <w:szCs w:val="28"/>
              </w:rPr>
            </w:pPr>
            <w:r w:rsidRPr="00B82EFD">
              <w:rPr>
                <w:bCs/>
                <w:sz w:val="28"/>
                <w:szCs w:val="28"/>
              </w:rPr>
              <w:t>4. Своевременное и достоверное выполнение показателей содержания работы по должности.</w:t>
            </w:r>
          </w:p>
          <w:p w:rsidR="00064E4B" w:rsidRPr="00B82EFD" w:rsidRDefault="00064E4B" w:rsidP="00707CF1">
            <w:pPr>
              <w:jc w:val="both"/>
              <w:rPr>
                <w:bCs/>
                <w:sz w:val="28"/>
                <w:szCs w:val="28"/>
              </w:rPr>
            </w:pPr>
            <w:r w:rsidRPr="00B82EFD">
              <w:rPr>
                <w:bCs/>
                <w:sz w:val="28"/>
                <w:szCs w:val="28"/>
              </w:rPr>
              <w:t>ВСЕГО</w:t>
            </w:r>
          </w:p>
        </w:tc>
        <w:tc>
          <w:tcPr>
            <w:tcW w:w="2126" w:type="dxa"/>
          </w:tcPr>
          <w:p w:rsidR="00064E4B" w:rsidRPr="00B82EFD" w:rsidRDefault="00064E4B" w:rsidP="00707CF1">
            <w:pPr>
              <w:jc w:val="both"/>
              <w:rPr>
                <w:bCs/>
                <w:sz w:val="28"/>
                <w:szCs w:val="28"/>
              </w:rPr>
            </w:pPr>
            <w:r w:rsidRPr="00B82EFD">
              <w:rPr>
                <w:bCs/>
                <w:sz w:val="28"/>
                <w:szCs w:val="28"/>
              </w:rPr>
              <w:t>до 40 %</w:t>
            </w:r>
          </w:p>
          <w:p w:rsidR="00064E4B" w:rsidRPr="00B82EFD" w:rsidRDefault="00064E4B" w:rsidP="00707CF1">
            <w:pPr>
              <w:jc w:val="both"/>
              <w:rPr>
                <w:bCs/>
                <w:sz w:val="28"/>
                <w:szCs w:val="28"/>
              </w:rPr>
            </w:pPr>
          </w:p>
          <w:p w:rsidR="00064E4B" w:rsidRPr="00B82EFD" w:rsidRDefault="00064E4B" w:rsidP="00707CF1">
            <w:pPr>
              <w:jc w:val="both"/>
              <w:rPr>
                <w:bCs/>
                <w:sz w:val="28"/>
                <w:szCs w:val="28"/>
              </w:rPr>
            </w:pPr>
          </w:p>
          <w:p w:rsidR="00064E4B" w:rsidRPr="00B82EFD" w:rsidRDefault="00064E4B" w:rsidP="00707CF1">
            <w:pPr>
              <w:jc w:val="both"/>
              <w:rPr>
                <w:bCs/>
                <w:sz w:val="28"/>
                <w:szCs w:val="28"/>
              </w:rPr>
            </w:pPr>
          </w:p>
          <w:p w:rsidR="00064E4B" w:rsidRPr="00B82EFD" w:rsidRDefault="00064E4B" w:rsidP="00707CF1">
            <w:pPr>
              <w:jc w:val="both"/>
              <w:rPr>
                <w:bCs/>
                <w:sz w:val="28"/>
                <w:szCs w:val="28"/>
              </w:rPr>
            </w:pPr>
          </w:p>
          <w:p w:rsidR="00064E4B" w:rsidRPr="00B82EFD" w:rsidRDefault="00064E4B" w:rsidP="00707CF1">
            <w:pPr>
              <w:jc w:val="both"/>
              <w:rPr>
                <w:bCs/>
                <w:sz w:val="28"/>
                <w:szCs w:val="28"/>
              </w:rPr>
            </w:pPr>
            <w:r>
              <w:rPr>
                <w:bCs/>
                <w:sz w:val="28"/>
                <w:szCs w:val="28"/>
              </w:rPr>
              <w:t>до 3</w:t>
            </w:r>
            <w:r w:rsidRPr="00B82EFD">
              <w:rPr>
                <w:bCs/>
                <w:sz w:val="28"/>
                <w:szCs w:val="28"/>
              </w:rPr>
              <w:t>0 %</w:t>
            </w:r>
          </w:p>
          <w:p w:rsidR="00064E4B" w:rsidRPr="00B82EFD" w:rsidRDefault="00064E4B" w:rsidP="00707CF1">
            <w:pPr>
              <w:jc w:val="both"/>
              <w:rPr>
                <w:bCs/>
                <w:sz w:val="28"/>
                <w:szCs w:val="28"/>
              </w:rPr>
            </w:pPr>
          </w:p>
          <w:p w:rsidR="00064E4B" w:rsidRPr="00B82EFD" w:rsidRDefault="00064E4B" w:rsidP="00707CF1">
            <w:pPr>
              <w:jc w:val="both"/>
              <w:rPr>
                <w:bCs/>
                <w:sz w:val="28"/>
                <w:szCs w:val="28"/>
              </w:rPr>
            </w:pPr>
          </w:p>
          <w:p w:rsidR="00064E4B" w:rsidRPr="00B82EFD" w:rsidRDefault="00064E4B" w:rsidP="00707CF1">
            <w:pPr>
              <w:jc w:val="both"/>
              <w:rPr>
                <w:bCs/>
                <w:sz w:val="28"/>
                <w:szCs w:val="28"/>
              </w:rPr>
            </w:pPr>
            <w:r>
              <w:rPr>
                <w:bCs/>
                <w:sz w:val="28"/>
                <w:szCs w:val="28"/>
              </w:rPr>
              <w:t>до 4</w:t>
            </w:r>
            <w:r w:rsidRPr="00B82EFD">
              <w:rPr>
                <w:bCs/>
                <w:sz w:val="28"/>
                <w:szCs w:val="28"/>
              </w:rPr>
              <w:t>0%</w:t>
            </w:r>
          </w:p>
          <w:p w:rsidR="00064E4B" w:rsidRPr="00B82EFD" w:rsidRDefault="00064E4B" w:rsidP="00707CF1">
            <w:pPr>
              <w:jc w:val="both"/>
              <w:rPr>
                <w:bCs/>
                <w:sz w:val="28"/>
                <w:szCs w:val="28"/>
              </w:rPr>
            </w:pPr>
          </w:p>
          <w:p w:rsidR="00064E4B" w:rsidRPr="00B82EFD" w:rsidRDefault="00064E4B" w:rsidP="00707CF1">
            <w:pPr>
              <w:jc w:val="both"/>
              <w:rPr>
                <w:bCs/>
                <w:sz w:val="28"/>
                <w:szCs w:val="28"/>
              </w:rPr>
            </w:pPr>
          </w:p>
          <w:p w:rsidR="00064E4B" w:rsidRPr="00B82EFD" w:rsidRDefault="00064E4B" w:rsidP="00707CF1">
            <w:pPr>
              <w:jc w:val="both"/>
              <w:rPr>
                <w:bCs/>
                <w:sz w:val="28"/>
                <w:szCs w:val="28"/>
              </w:rPr>
            </w:pPr>
            <w:r>
              <w:rPr>
                <w:bCs/>
                <w:sz w:val="28"/>
                <w:szCs w:val="28"/>
              </w:rPr>
              <w:t>до 4</w:t>
            </w:r>
            <w:r w:rsidRPr="00B82EFD">
              <w:rPr>
                <w:bCs/>
                <w:sz w:val="28"/>
                <w:szCs w:val="28"/>
              </w:rPr>
              <w:t>0 %</w:t>
            </w:r>
          </w:p>
          <w:p w:rsidR="00064E4B" w:rsidRPr="00B82EFD" w:rsidRDefault="00064E4B" w:rsidP="00707CF1">
            <w:pPr>
              <w:jc w:val="both"/>
              <w:rPr>
                <w:bCs/>
                <w:sz w:val="28"/>
                <w:szCs w:val="28"/>
              </w:rPr>
            </w:pPr>
          </w:p>
          <w:p w:rsidR="00064E4B" w:rsidRPr="00B82EFD" w:rsidRDefault="00064E4B" w:rsidP="00707CF1">
            <w:pPr>
              <w:jc w:val="both"/>
              <w:rPr>
                <w:b/>
                <w:bCs/>
                <w:sz w:val="28"/>
                <w:szCs w:val="28"/>
              </w:rPr>
            </w:pPr>
          </w:p>
          <w:p w:rsidR="00064E4B" w:rsidRPr="001C1C86" w:rsidRDefault="00064E4B" w:rsidP="00707CF1">
            <w:pPr>
              <w:jc w:val="both"/>
              <w:rPr>
                <w:b/>
                <w:bCs/>
                <w:sz w:val="28"/>
                <w:szCs w:val="28"/>
              </w:rPr>
            </w:pPr>
            <w:r w:rsidRPr="001C1C86">
              <w:rPr>
                <w:b/>
                <w:bCs/>
                <w:sz w:val="28"/>
                <w:szCs w:val="28"/>
              </w:rPr>
              <w:t>не более 150%</w:t>
            </w:r>
          </w:p>
        </w:tc>
      </w:tr>
      <w:tr w:rsidR="00064E4B" w:rsidRPr="005B5CD7" w:rsidTr="001C1C86">
        <w:tc>
          <w:tcPr>
            <w:tcW w:w="2410" w:type="dxa"/>
          </w:tcPr>
          <w:p w:rsidR="00064E4B" w:rsidRPr="005F0E64" w:rsidRDefault="00064E4B" w:rsidP="00707CF1">
            <w:pPr>
              <w:contextualSpacing/>
              <w:jc w:val="both"/>
              <w:rPr>
                <w:sz w:val="28"/>
                <w:szCs w:val="28"/>
              </w:rPr>
            </w:pPr>
            <w:r w:rsidRPr="005F0E64">
              <w:rPr>
                <w:sz w:val="28"/>
                <w:szCs w:val="28"/>
              </w:rPr>
              <w:t>Уборщица служебных помещений</w:t>
            </w:r>
          </w:p>
        </w:tc>
        <w:tc>
          <w:tcPr>
            <w:tcW w:w="5245" w:type="dxa"/>
          </w:tcPr>
          <w:p w:rsidR="00064E4B" w:rsidRPr="005F0E64" w:rsidRDefault="00064E4B" w:rsidP="00707CF1">
            <w:pPr>
              <w:ind w:left="81"/>
              <w:contextualSpacing/>
              <w:rPr>
                <w:sz w:val="28"/>
                <w:szCs w:val="28"/>
              </w:rPr>
            </w:pPr>
            <w:r w:rsidRPr="005F0E64">
              <w:rPr>
                <w:sz w:val="28"/>
                <w:szCs w:val="28"/>
              </w:rPr>
              <w:t>1.Своевременная и качественная уборка помещений.</w:t>
            </w:r>
          </w:p>
          <w:p w:rsidR="00064E4B" w:rsidRPr="005F0E64" w:rsidRDefault="00064E4B" w:rsidP="00707CF1">
            <w:pPr>
              <w:ind w:left="81"/>
              <w:contextualSpacing/>
              <w:rPr>
                <w:sz w:val="28"/>
                <w:szCs w:val="28"/>
              </w:rPr>
            </w:pPr>
            <w:r w:rsidRPr="005F0E64">
              <w:rPr>
                <w:sz w:val="28"/>
                <w:szCs w:val="28"/>
              </w:rPr>
              <w:t xml:space="preserve"> 2.Своевременное реагирование на возникновение чрезвычайных ситуаций.</w:t>
            </w:r>
          </w:p>
          <w:p w:rsidR="00064E4B" w:rsidRPr="005F0E64" w:rsidRDefault="00064E4B" w:rsidP="00707CF1">
            <w:pPr>
              <w:ind w:left="81"/>
              <w:contextualSpacing/>
              <w:rPr>
                <w:sz w:val="28"/>
                <w:szCs w:val="28"/>
              </w:rPr>
            </w:pPr>
            <w:r w:rsidRPr="005F0E64">
              <w:rPr>
                <w:sz w:val="28"/>
                <w:szCs w:val="28"/>
              </w:rPr>
              <w:t>3.Регулярные генеральные уборки помещений, предназначенные для кружковой работы.</w:t>
            </w:r>
          </w:p>
          <w:p w:rsidR="00064E4B" w:rsidRPr="005F0E64" w:rsidRDefault="00064E4B" w:rsidP="00707CF1">
            <w:pPr>
              <w:ind w:left="81"/>
              <w:contextualSpacing/>
              <w:rPr>
                <w:sz w:val="28"/>
                <w:szCs w:val="28"/>
              </w:rPr>
            </w:pPr>
            <w:r w:rsidRPr="005F0E64">
              <w:rPr>
                <w:sz w:val="28"/>
                <w:szCs w:val="28"/>
              </w:rPr>
              <w:t>4.Участие в текущем ремонте учреждения.</w:t>
            </w:r>
          </w:p>
          <w:p w:rsidR="00064E4B" w:rsidRPr="00A769DB" w:rsidRDefault="00064E4B" w:rsidP="00985674">
            <w:pPr>
              <w:ind w:left="81"/>
              <w:contextualSpacing/>
              <w:rPr>
                <w:i/>
                <w:color w:val="FF0000"/>
                <w:sz w:val="28"/>
                <w:szCs w:val="28"/>
              </w:rPr>
            </w:pPr>
            <w:r w:rsidRPr="005F0E64">
              <w:rPr>
                <w:sz w:val="28"/>
                <w:szCs w:val="28"/>
              </w:rPr>
              <w:t>ВСЕГО:</w:t>
            </w:r>
            <w:r w:rsidR="00A769DB">
              <w:rPr>
                <w:sz w:val="28"/>
                <w:szCs w:val="28"/>
              </w:rPr>
              <w:t xml:space="preserve"> </w:t>
            </w:r>
          </w:p>
        </w:tc>
        <w:tc>
          <w:tcPr>
            <w:tcW w:w="2126" w:type="dxa"/>
          </w:tcPr>
          <w:p w:rsidR="00064E4B" w:rsidRPr="005F0E64" w:rsidRDefault="00064E4B" w:rsidP="00707CF1">
            <w:pPr>
              <w:tabs>
                <w:tab w:val="left" w:pos="317"/>
                <w:tab w:val="left" w:pos="1103"/>
              </w:tabs>
              <w:ind w:left="459"/>
              <w:contextualSpacing/>
              <w:jc w:val="center"/>
              <w:rPr>
                <w:sz w:val="28"/>
                <w:szCs w:val="28"/>
              </w:rPr>
            </w:pPr>
            <w:r w:rsidRPr="005F0E64">
              <w:rPr>
                <w:sz w:val="28"/>
                <w:szCs w:val="28"/>
              </w:rPr>
              <w:t>10 %</w:t>
            </w:r>
          </w:p>
          <w:p w:rsidR="00064E4B" w:rsidRPr="005F0E64" w:rsidRDefault="00064E4B" w:rsidP="00707CF1">
            <w:pPr>
              <w:tabs>
                <w:tab w:val="left" w:pos="317"/>
                <w:tab w:val="left" w:pos="1103"/>
              </w:tabs>
              <w:ind w:left="459"/>
              <w:contextualSpacing/>
              <w:jc w:val="center"/>
              <w:rPr>
                <w:sz w:val="28"/>
                <w:szCs w:val="28"/>
              </w:rPr>
            </w:pPr>
          </w:p>
          <w:p w:rsidR="00064E4B" w:rsidRPr="005F0E64" w:rsidRDefault="00064E4B" w:rsidP="00707CF1">
            <w:pPr>
              <w:tabs>
                <w:tab w:val="left" w:pos="317"/>
                <w:tab w:val="left" w:pos="1103"/>
              </w:tabs>
              <w:ind w:left="459"/>
              <w:contextualSpacing/>
              <w:jc w:val="center"/>
              <w:rPr>
                <w:sz w:val="28"/>
                <w:szCs w:val="28"/>
              </w:rPr>
            </w:pPr>
            <w:r w:rsidRPr="005F0E64">
              <w:rPr>
                <w:sz w:val="28"/>
                <w:szCs w:val="28"/>
              </w:rPr>
              <w:t>15%</w:t>
            </w:r>
          </w:p>
          <w:p w:rsidR="00064E4B" w:rsidRPr="005F0E64" w:rsidRDefault="00064E4B" w:rsidP="00707CF1">
            <w:pPr>
              <w:tabs>
                <w:tab w:val="left" w:pos="317"/>
                <w:tab w:val="left" w:pos="1103"/>
              </w:tabs>
              <w:ind w:left="459"/>
              <w:contextualSpacing/>
              <w:jc w:val="both"/>
              <w:rPr>
                <w:sz w:val="28"/>
                <w:szCs w:val="28"/>
              </w:rPr>
            </w:pPr>
          </w:p>
          <w:p w:rsidR="00064E4B" w:rsidRPr="005F0E64" w:rsidRDefault="00064E4B" w:rsidP="00707CF1">
            <w:pPr>
              <w:tabs>
                <w:tab w:val="left" w:pos="317"/>
                <w:tab w:val="left" w:pos="1103"/>
              </w:tabs>
              <w:ind w:left="459"/>
              <w:contextualSpacing/>
              <w:jc w:val="center"/>
              <w:rPr>
                <w:sz w:val="28"/>
                <w:szCs w:val="28"/>
              </w:rPr>
            </w:pPr>
            <w:r w:rsidRPr="005F0E64">
              <w:rPr>
                <w:sz w:val="28"/>
                <w:szCs w:val="28"/>
              </w:rPr>
              <w:t>10%</w:t>
            </w:r>
          </w:p>
          <w:p w:rsidR="00064E4B" w:rsidRPr="005F0E64" w:rsidRDefault="00064E4B" w:rsidP="00707CF1">
            <w:pPr>
              <w:tabs>
                <w:tab w:val="left" w:pos="317"/>
                <w:tab w:val="left" w:pos="1103"/>
              </w:tabs>
              <w:ind w:left="459"/>
              <w:contextualSpacing/>
              <w:jc w:val="both"/>
              <w:rPr>
                <w:sz w:val="28"/>
                <w:szCs w:val="28"/>
              </w:rPr>
            </w:pPr>
          </w:p>
          <w:p w:rsidR="00064E4B" w:rsidRPr="005F0E64" w:rsidRDefault="00064E4B" w:rsidP="00707CF1">
            <w:pPr>
              <w:tabs>
                <w:tab w:val="left" w:pos="317"/>
                <w:tab w:val="left" w:pos="1103"/>
              </w:tabs>
              <w:ind w:left="459"/>
              <w:contextualSpacing/>
              <w:jc w:val="both"/>
              <w:rPr>
                <w:sz w:val="28"/>
                <w:szCs w:val="28"/>
              </w:rPr>
            </w:pPr>
          </w:p>
          <w:p w:rsidR="00064E4B" w:rsidRPr="005F0E64" w:rsidRDefault="00064E4B" w:rsidP="00707CF1">
            <w:pPr>
              <w:tabs>
                <w:tab w:val="left" w:pos="317"/>
                <w:tab w:val="left" w:pos="1103"/>
              </w:tabs>
              <w:ind w:left="459"/>
              <w:contextualSpacing/>
              <w:jc w:val="center"/>
              <w:rPr>
                <w:sz w:val="28"/>
                <w:szCs w:val="28"/>
              </w:rPr>
            </w:pPr>
            <w:r w:rsidRPr="005F0E64">
              <w:rPr>
                <w:sz w:val="28"/>
                <w:szCs w:val="28"/>
              </w:rPr>
              <w:t>15 %</w:t>
            </w:r>
          </w:p>
          <w:p w:rsidR="00064E4B" w:rsidRDefault="00064E4B" w:rsidP="00707CF1">
            <w:pPr>
              <w:tabs>
                <w:tab w:val="left" w:pos="317"/>
                <w:tab w:val="left" w:pos="1103"/>
              </w:tabs>
              <w:ind w:left="459"/>
              <w:contextualSpacing/>
              <w:jc w:val="center"/>
              <w:rPr>
                <w:sz w:val="28"/>
                <w:szCs w:val="28"/>
              </w:rPr>
            </w:pPr>
          </w:p>
          <w:p w:rsidR="00064E4B" w:rsidRPr="00985674" w:rsidRDefault="00064E4B" w:rsidP="00985674">
            <w:pPr>
              <w:rPr>
                <w:b/>
                <w:sz w:val="28"/>
                <w:szCs w:val="28"/>
              </w:rPr>
            </w:pPr>
            <w:r w:rsidRPr="00985674">
              <w:rPr>
                <w:b/>
                <w:sz w:val="28"/>
                <w:szCs w:val="28"/>
              </w:rPr>
              <w:t>не более 50 %</w:t>
            </w:r>
          </w:p>
        </w:tc>
      </w:tr>
    </w:tbl>
    <w:p w:rsidR="00707CF1" w:rsidRPr="00F46561" w:rsidRDefault="00707CF1" w:rsidP="00707CF1">
      <w:pPr>
        <w:ind w:left="-567" w:firstLine="567"/>
        <w:jc w:val="both"/>
        <w:rPr>
          <w:b/>
          <w:bCs/>
          <w:sz w:val="28"/>
          <w:szCs w:val="28"/>
        </w:rPr>
      </w:pPr>
      <w:r w:rsidRPr="00F46561">
        <w:rPr>
          <w:b/>
          <w:bCs/>
          <w:sz w:val="28"/>
          <w:szCs w:val="28"/>
        </w:rPr>
        <w:t>2) Надбавка «за почетное звание».</w:t>
      </w:r>
    </w:p>
    <w:p w:rsidR="00707CF1" w:rsidRPr="002B087A" w:rsidRDefault="00707CF1" w:rsidP="00707CF1">
      <w:pPr>
        <w:ind w:left="-567" w:firstLine="567"/>
        <w:jc w:val="both"/>
        <w:rPr>
          <w:bCs/>
          <w:sz w:val="28"/>
          <w:szCs w:val="28"/>
        </w:rPr>
      </w:pPr>
      <w:r w:rsidRPr="002B087A">
        <w:rPr>
          <w:bCs/>
          <w:sz w:val="28"/>
          <w:szCs w:val="28"/>
        </w:rPr>
        <w:t>Устанавливается работникам, имеющим звания, соответствующие профилю деятельности работника или учреждения, в размере:</w:t>
      </w:r>
    </w:p>
    <w:p w:rsidR="00707CF1" w:rsidRPr="002B087A" w:rsidRDefault="00707CF1" w:rsidP="00707CF1">
      <w:pPr>
        <w:ind w:left="-567" w:firstLine="567"/>
        <w:jc w:val="both"/>
        <w:rPr>
          <w:bCs/>
          <w:sz w:val="28"/>
          <w:szCs w:val="28"/>
        </w:rPr>
      </w:pPr>
      <w:r w:rsidRPr="002B087A">
        <w:rPr>
          <w:bCs/>
          <w:sz w:val="28"/>
          <w:szCs w:val="28"/>
        </w:rPr>
        <w:t xml:space="preserve">- «Почетный работник культуры Новосибирской области» – 5% должностного оклада; </w:t>
      </w:r>
    </w:p>
    <w:p w:rsidR="00707CF1" w:rsidRPr="002B087A" w:rsidRDefault="00707CF1" w:rsidP="00707CF1">
      <w:pPr>
        <w:ind w:left="-567" w:firstLine="567"/>
        <w:jc w:val="both"/>
        <w:rPr>
          <w:bCs/>
          <w:sz w:val="28"/>
          <w:szCs w:val="28"/>
        </w:rPr>
      </w:pPr>
      <w:r w:rsidRPr="002B087A">
        <w:rPr>
          <w:bCs/>
          <w:sz w:val="28"/>
          <w:szCs w:val="28"/>
        </w:rPr>
        <w:lastRenderedPageBreak/>
        <w:t xml:space="preserve">- «Заслуженный работник культуры и искусства Новосибирской области», «Заслуженный работник образования Новосибирской области», «Заслуженный работник здравоохранения Новосибирской области», «Почетный работник сферы образования Российской Федерации» – 10% должностного оклада; </w:t>
      </w:r>
    </w:p>
    <w:p w:rsidR="00707CF1" w:rsidRPr="002B087A" w:rsidRDefault="00707CF1" w:rsidP="00707CF1">
      <w:pPr>
        <w:ind w:left="-567" w:firstLine="567"/>
        <w:jc w:val="both"/>
        <w:rPr>
          <w:bCs/>
          <w:sz w:val="28"/>
          <w:szCs w:val="28"/>
        </w:rPr>
      </w:pPr>
      <w:r w:rsidRPr="002B087A">
        <w:rPr>
          <w:bCs/>
          <w:sz w:val="28"/>
          <w:szCs w:val="28"/>
        </w:rPr>
        <w:t xml:space="preserve">- «Заслуженный артист Российской Федерации», «Заслуженный работник культуры Российской Федерации», «Заслуженный деятель искусств Российской Федерации», «Заслуженный художник Российской Федерации», «Заслуженный учитель Российской Федерации», «Заслуженный работник высшей школы Российской Федерации», «Заслуженный врач Российской Федерации» – 15% должностного оклада; </w:t>
      </w:r>
    </w:p>
    <w:p w:rsidR="00707CF1" w:rsidRPr="002B087A" w:rsidRDefault="00707CF1" w:rsidP="00707CF1">
      <w:pPr>
        <w:ind w:left="-567" w:firstLine="567"/>
        <w:jc w:val="both"/>
        <w:rPr>
          <w:bCs/>
          <w:sz w:val="28"/>
          <w:szCs w:val="28"/>
        </w:rPr>
      </w:pPr>
      <w:r w:rsidRPr="002B087A">
        <w:rPr>
          <w:bCs/>
          <w:sz w:val="28"/>
          <w:szCs w:val="28"/>
        </w:rPr>
        <w:t>-</w:t>
      </w:r>
      <w:r w:rsidRPr="002B087A">
        <w:rPr>
          <w:bCs/>
          <w:sz w:val="28"/>
          <w:szCs w:val="28"/>
        </w:rPr>
        <w:tab/>
        <w:t xml:space="preserve"> «Народный артист Российской Федерации», «Народный художник Российской Федерации», «Народный учитель Российской Федерации» – 20% должностного оклада.</w:t>
      </w:r>
    </w:p>
    <w:p w:rsidR="00707CF1" w:rsidRPr="002B087A" w:rsidRDefault="00707CF1" w:rsidP="00707CF1">
      <w:pPr>
        <w:ind w:left="-567" w:firstLine="567"/>
        <w:jc w:val="both"/>
        <w:rPr>
          <w:bCs/>
          <w:sz w:val="28"/>
          <w:szCs w:val="28"/>
        </w:rPr>
      </w:pPr>
      <w:r w:rsidRPr="002B087A">
        <w:rPr>
          <w:bCs/>
          <w:sz w:val="28"/>
          <w:szCs w:val="28"/>
        </w:rPr>
        <w:t xml:space="preserve">При наличии у работника двух или более почетных званий по профилю учреждения надбавка к должностному окладу устанавливается за одно почетное звание по выбору работника. </w:t>
      </w:r>
    </w:p>
    <w:p w:rsidR="00707CF1" w:rsidRPr="00F46561" w:rsidRDefault="00707CF1" w:rsidP="00707CF1">
      <w:pPr>
        <w:ind w:left="-567" w:firstLine="567"/>
        <w:jc w:val="both"/>
        <w:rPr>
          <w:b/>
          <w:bCs/>
          <w:sz w:val="28"/>
          <w:szCs w:val="28"/>
        </w:rPr>
      </w:pPr>
      <w:r w:rsidRPr="00F46561">
        <w:rPr>
          <w:b/>
          <w:bCs/>
          <w:sz w:val="28"/>
          <w:szCs w:val="28"/>
        </w:rPr>
        <w:t xml:space="preserve">3) Надбавка за продолжительность непрерывной работы в учреждении. </w:t>
      </w:r>
    </w:p>
    <w:p w:rsidR="00707CF1" w:rsidRPr="002B087A" w:rsidRDefault="00707CF1" w:rsidP="00707CF1">
      <w:pPr>
        <w:ind w:left="-567" w:firstLine="567"/>
        <w:jc w:val="both"/>
        <w:rPr>
          <w:bCs/>
          <w:iCs/>
          <w:sz w:val="28"/>
          <w:szCs w:val="28"/>
        </w:rPr>
      </w:pPr>
      <w:r w:rsidRPr="002B087A">
        <w:rPr>
          <w:bCs/>
          <w:iCs/>
          <w:sz w:val="28"/>
          <w:szCs w:val="28"/>
        </w:rPr>
        <w:t>Устанавливается с целью закрепления и уменьшения текучести кадров в учреждении.</w:t>
      </w:r>
    </w:p>
    <w:p w:rsidR="00707CF1" w:rsidRPr="002B087A" w:rsidRDefault="00707CF1" w:rsidP="00707CF1">
      <w:pPr>
        <w:ind w:left="-567" w:firstLine="567"/>
        <w:jc w:val="both"/>
        <w:rPr>
          <w:bCs/>
          <w:iCs/>
          <w:sz w:val="28"/>
          <w:szCs w:val="28"/>
        </w:rPr>
      </w:pPr>
      <w:r w:rsidRPr="002B087A">
        <w:rPr>
          <w:bCs/>
          <w:iCs/>
          <w:sz w:val="28"/>
          <w:szCs w:val="28"/>
        </w:rPr>
        <w:t>Непрерывная работа в учреждении – это продолжительность работы в конкретном учреждении без перерыва. Надбавка за продолжительность непрерывной работы</w:t>
      </w:r>
      <w:r w:rsidRPr="002B087A">
        <w:rPr>
          <w:bCs/>
          <w:sz w:val="28"/>
          <w:szCs w:val="28"/>
        </w:rPr>
        <w:t xml:space="preserve"> в учреждении устанавливается работникам учреждения</w:t>
      </w:r>
      <w:r w:rsidRPr="002B087A">
        <w:rPr>
          <w:bCs/>
          <w:iCs/>
          <w:sz w:val="28"/>
          <w:szCs w:val="28"/>
        </w:rPr>
        <w:t xml:space="preserve"> в пределах фонда оплаты труда учреждения.</w:t>
      </w:r>
    </w:p>
    <w:p w:rsidR="00707CF1" w:rsidRPr="002B087A" w:rsidRDefault="00707CF1" w:rsidP="00707CF1">
      <w:pPr>
        <w:ind w:left="-567" w:firstLine="567"/>
        <w:jc w:val="both"/>
        <w:rPr>
          <w:bCs/>
          <w:sz w:val="28"/>
          <w:szCs w:val="28"/>
        </w:rPr>
      </w:pPr>
      <w:r w:rsidRPr="002B087A">
        <w:rPr>
          <w:bCs/>
          <w:sz w:val="28"/>
          <w:szCs w:val="28"/>
        </w:rPr>
        <w:t xml:space="preserve">В стаж работы, дающий право на установление надбавки за продолжительность непрерывной работы в учреждении, включаются периоды работы без перерывов в данном конкретном учреждении. </w:t>
      </w:r>
    </w:p>
    <w:p w:rsidR="00707CF1" w:rsidRPr="002B087A" w:rsidRDefault="00707CF1" w:rsidP="00707CF1">
      <w:pPr>
        <w:ind w:left="-567" w:firstLine="567"/>
        <w:jc w:val="both"/>
        <w:rPr>
          <w:bCs/>
          <w:sz w:val="28"/>
          <w:szCs w:val="28"/>
        </w:rPr>
      </w:pPr>
      <w:r w:rsidRPr="002B087A">
        <w:rPr>
          <w:bCs/>
          <w:sz w:val="28"/>
          <w:szCs w:val="28"/>
        </w:rPr>
        <w:t xml:space="preserve">Основным документом для определения стажа работы, дающего право на получение надбавки за продолжительность непрерывной работы в учреждении, является трудовая книжка. </w:t>
      </w:r>
    </w:p>
    <w:p w:rsidR="00707CF1" w:rsidRPr="002B087A" w:rsidRDefault="00707CF1" w:rsidP="00707CF1">
      <w:pPr>
        <w:ind w:left="-567" w:firstLine="567"/>
        <w:jc w:val="both"/>
        <w:rPr>
          <w:bCs/>
          <w:sz w:val="28"/>
          <w:szCs w:val="28"/>
        </w:rPr>
      </w:pPr>
      <w:r w:rsidRPr="002B087A">
        <w:rPr>
          <w:bCs/>
          <w:sz w:val="28"/>
          <w:szCs w:val="28"/>
        </w:rPr>
        <w:t xml:space="preserve">Размер надбавки за продолжительность непрерывной работы в учреждении: </w:t>
      </w:r>
    </w:p>
    <w:p w:rsidR="00707CF1" w:rsidRPr="002B087A" w:rsidRDefault="00707CF1" w:rsidP="00707CF1">
      <w:pPr>
        <w:ind w:left="-567" w:firstLine="567"/>
        <w:jc w:val="both"/>
        <w:rPr>
          <w:bCs/>
          <w:sz w:val="28"/>
          <w:szCs w:val="28"/>
        </w:rPr>
      </w:pPr>
      <w:r w:rsidRPr="002B087A">
        <w:rPr>
          <w:bCs/>
          <w:sz w:val="28"/>
          <w:szCs w:val="28"/>
        </w:rPr>
        <w:t>от 3 до 5 лет – 5%   должностного оклада (оклада);</w:t>
      </w:r>
    </w:p>
    <w:p w:rsidR="00707CF1" w:rsidRPr="002B087A" w:rsidRDefault="00707CF1" w:rsidP="00707CF1">
      <w:pPr>
        <w:ind w:left="-567" w:firstLine="567"/>
        <w:jc w:val="both"/>
        <w:rPr>
          <w:bCs/>
          <w:sz w:val="28"/>
          <w:szCs w:val="28"/>
        </w:rPr>
      </w:pPr>
      <w:r w:rsidRPr="002B087A">
        <w:rPr>
          <w:bCs/>
          <w:sz w:val="28"/>
          <w:szCs w:val="28"/>
        </w:rPr>
        <w:t>от 5 лет до 10 лет – 7%  должностного оклада (оклада);</w:t>
      </w:r>
    </w:p>
    <w:p w:rsidR="00707CF1" w:rsidRPr="002B087A" w:rsidRDefault="00707CF1" w:rsidP="00707CF1">
      <w:pPr>
        <w:ind w:left="-567" w:firstLine="567"/>
        <w:jc w:val="both"/>
        <w:rPr>
          <w:bCs/>
          <w:sz w:val="28"/>
          <w:szCs w:val="28"/>
        </w:rPr>
      </w:pPr>
      <w:r w:rsidRPr="002B087A">
        <w:rPr>
          <w:bCs/>
          <w:sz w:val="28"/>
          <w:szCs w:val="28"/>
        </w:rPr>
        <w:t>от 10 лет до 20 лет – 10 %  должностного оклада (оклада);</w:t>
      </w:r>
    </w:p>
    <w:p w:rsidR="00707CF1" w:rsidRPr="002B087A" w:rsidRDefault="00707CF1" w:rsidP="00707CF1">
      <w:pPr>
        <w:ind w:left="-567" w:firstLine="567"/>
        <w:jc w:val="both"/>
        <w:rPr>
          <w:bCs/>
          <w:sz w:val="28"/>
          <w:szCs w:val="28"/>
        </w:rPr>
      </w:pPr>
      <w:r w:rsidRPr="002B087A">
        <w:rPr>
          <w:bCs/>
          <w:sz w:val="28"/>
          <w:szCs w:val="28"/>
        </w:rPr>
        <w:t>от 20 лет и более – 12 %  должностного оклада (оклада).</w:t>
      </w:r>
    </w:p>
    <w:p w:rsidR="00707CF1" w:rsidRPr="00C4122B" w:rsidRDefault="00707CF1" w:rsidP="00707CF1">
      <w:pPr>
        <w:ind w:left="-567" w:firstLine="567"/>
        <w:jc w:val="both"/>
        <w:rPr>
          <w:b/>
          <w:bCs/>
          <w:sz w:val="28"/>
          <w:szCs w:val="28"/>
        </w:rPr>
      </w:pPr>
      <w:bookmarkStart w:id="7" w:name="P388"/>
      <w:bookmarkEnd w:id="7"/>
      <w:r w:rsidRPr="00C4122B">
        <w:rPr>
          <w:b/>
          <w:bCs/>
          <w:sz w:val="28"/>
          <w:szCs w:val="28"/>
        </w:rPr>
        <w:t>4) Премии по итогам календарного периода (месяц, квартал, полугодие, год).</w:t>
      </w:r>
    </w:p>
    <w:p w:rsidR="00707CF1" w:rsidRPr="00F147F8" w:rsidRDefault="00707CF1" w:rsidP="00707CF1">
      <w:pPr>
        <w:ind w:left="-567" w:firstLine="567"/>
        <w:jc w:val="both"/>
        <w:rPr>
          <w:bCs/>
          <w:color w:val="000000" w:themeColor="text1"/>
          <w:sz w:val="28"/>
          <w:szCs w:val="28"/>
        </w:rPr>
      </w:pPr>
      <w:r w:rsidRPr="002B087A">
        <w:rPr>
          <w:bCs/>
          <w:sz w:val="28"/>
          <w:szCs w:val="28"/>
        </w:rPr>
        <w:t xml:space="preserve">Премии по итогам календарного периода работнику учреждения устанавливаются приказом руководителя учреждения по результатам </w:t>
      </w:r>
      <w:proofErr w:type="gramStart"/>
      <w:r w:rsidRPr="002B087A">
        <w:rPr>
          <w:bCs/>
          <w:sz w:val="28"/>
          <w:szCs w:val="28"/>
        </w:rPr>
        <w:t>выполнения качественных показателей эффективности деятельности работника</w:t>
      </w:r>
      <w:proofErr w:type="gramEnd"/>
      <w:r w:rsidRPr="002B087A">
        <w:rPr>
          <w:bCs/>
          <w:sz w:val="28"/>
          <w:szCs w:val="28"/>
        </w:rPr>
        <w:t xml:space="preserve">. Размер премии работнику определяет руководитель учреждения </w:t>
      </w:r>
      <w:r w:rsidR="001E08A9" w:rsidRPr="00F147F8">
        <w:rPr>
          <w:bCs/>
          <w:color w:val="000000" w:themeColor="text1"/>
          <w:sz w:val="28"/>
          <w:szCs w:val="28"/>
        </w:rPr>
        <w:t xml:space="preserve">на основании предложений комиссии по установлению стимулирующих выплат работникам учреждения, созданной в учреждении </w:t>
      </w:r>
      <w:r w:rsidRPr="00F147F8">
        <w:rPr>
          <w:bCs/>
          <w:color w:val="000000" w:themeColor="text1"/>
          <w:sz w:val="28"/>
          <w:szCs w:val="28"/>
        </w:rPr>
        <w:t>в пределах экономии фонда оплаты труда.</w:t>
      </w:r>
    </w:p>
    <w:p w:rsidR="00707CF1" w:rsidRPr="002B087A" w:rsidRDefault="00707CF1" w:rsidP="00707CF1">
      <w:pPr>
        <w:ind w:left="-567" w:firstLine="567"/>
        <w:jc w:val="both"/>
        <w:rPr>
          <w:bCs/>
          <w:sz w:val="28"/>
          <w:szCs w:val="28"/>
        </w:rPr>
      </w:pPr>
      <w:r w:rsidRPr="002B087A">
        <w:rPr>
          <w:bCs/>
          <w:sz w:val="28"/>
          <w:szCs w:val="28"/>
        </w:rPr>
        <w:t xml:space="preserve">Премия по итогам календарного периода выплачивается работникам учреждения, состоящим с ним в трудовых отношениях на момент издания руководителем учреждения приказа об установлении премии и не имеющим </w:t>
      </w:r>
      <w:r w:rsidRPr="002B087A">
        <w:rPr>
          <w:bCs/>
          <w:sz w:val="28"/>
          <w:szCs w:val="28"/>
        </w:rPr>
        <w:lastRenderedPageBreak/>
        <w:t>дисциплинарного взыскания в течение календарного периода, по итогам которого выплачивается премия.</w:t>
      </w:r>
    </w:p>
    <w:p w:rsidR="00707CF1" w:rsidRPr="00F46561" w:rsidRDefault="00707CF1" w:rsidP="00707CF1">
      <w:pPr>
        <w:ind w:left="-567" w:firstLine="567"/>
        <w:jc w:val="both"/>
        <w:rPr>
          <w:b/>
          <w:bCs/>
          <w:sz w:val="28"/>
          <w:szCs w:val="28"/>
        </w:rPr>
      </w:pPr>
      <w:r w:rsidRPr="00F46561">
        <w:rPr>
          <w:b/>
          <w:bCs/>
          <w:sz w:val="28"/>
          <w:szCs w:val="28"/>
        </w:rPr>
        <w:t>5) Премии за выполнение важных и особо важных заданий.</w:t>
      </w:r>
    </w:p>
    <w:p w:rsidR="00707CF1" w:rsidRPr="002B087A" w:rsidRDefault="00707CF1" w:rsidP="00707CF1">
      <w:pPr>
        <w:ind w:left="-567" w:firstLine="567"/>
        <w:jc w:val="both"/>
        <w:rPr>
          <w:bCs/>
          <w:sz w:val="28"/>
          <w:szCs w:val="28"/>
        </w:rPr>
      </w:pPr>
      <w:r w:rsidRPr="002B087A">
        <w:rPr>
          <w:bCs/>
          <w:sz w:val="28"/>
          <w:szCs w:val="28"/>
        </w:rPr>
        <w:t>Премии за выполнение важных и особо важных заданий работникам учреждений устанавливаются приказом руководителя учреждения в случае выполнения важного или особо важного задания. Размер премии работнику определяет руководитель учреждения.</w:t>
      </w:r>
    </w:p>
    <w:p w:rsidR="00707CF1" w:rsidRPr="002B087A" w:rsidRDefault="00707CF1" w:rsidP="00707CF1">
      <w:pPr>
        <w:ind w:left="-567" w:firstLine="567"/>
        <w:jc w:val="both"/>
        <w:rPr>
          <w:bCs/>
          <w:sz w:val="28"/>
          <w:szCs w:val="28"/>
        </w:rPr>
      </w:pPr>
      <w:r w:rsidRPr="009C3CF3">
        <w:rPr>
          <w:bCs/>
          <w:sz w:val="28"/>
          <w:szCs w:val="28"/>
        </w:rPr>
        <w:t>4.2. Премии по итогам календарного периода и премии за выполнение</w:t>
      </w:r>
      <w:r w:rsidRPr="002B087A">
        <w:rPr>
          <w:bCs/>
          <w:sz w:val="28"/>
          <w:szCs w:val="28"/>
        </w:rPr>
        <w:t xml:space="preserve"> важных и особо важных заданий работникам учреждения максимальными размерами не ограничиваются.</w:t>
      </w:r>
    </w:p>
    <w:p w:rsidR="00707CF1" w:rsidRPr="002B087A" w:rsidRDefault="00707CF1" w:rsidP="00707CF1">
      <w:pPr>
        <w:ind w:left="-567" w:firstLine="567"/>
        <w:jc w:val="both"/>
        <w:rPr>
          <w:bCs/>
          <w:sz w:val="28"/>
          <w:szCs w:val="28"/>
        </w:rPr>
      </w:pPr>
      <w:r w:rsidRPr="002B087A">
        <w:rPr>
          <w:bCs/>
          <w:sz w:val="28"/>
          <w:szCs w:val="28"/>
        </w:rPr>
        <w:t>4.3. При определении размеров стимулирующих выплат работникам учреждения, порядка и условий их осуществления учитывается мнение выборного профсоюзного или иного представительного органа работников учреждения.</w:t>
      </w:r>
    </w:p>
    <w:p w:rsidR="00707CF1" w:rsidRDefault="00707CF1" w:rsidP="00707CF1">
      <w:pPr>
        <w:ind w:left="-567" w:firstLine="567"/>
        <w:jc w:val="both"/>
        <w:rPr>
          <w:bCs/>
          <w:sz w:val="28"/>
          <w:szCs w:val="28"/>
        </w:rPr>
      </w:pPr>
      <w:r w:rsidRPr="002B087A">
        <w:rPr>
          <w:bCs/>
          <w:sz w:val="28"/>
          <w:szCs w:val="28"/>
        </w:rPr>
        <w:t>4.4. Размеры и условия осуществления стимулирующих выплат конкретному работнику учреждения устанавливаются трудовым договором в соответствии с системой оплаты труда, установленной Положением об оплате труда работников учреждения.</w:t>
      </w:r>
    </w:p>
    <w:p w:rsidR="00707CF1" w:rsidRPr="003D55F2" w:rsidRDefault="00707CF1" w:rsidP="00323508">
      <w:pPr>
        <w:pStyle w:val="a3"/>
        <w:numPr>
          <w:ilvl w:val="0"/>
          <w:numId w:val="9"/>
        </w:numPr>
        <w:jc w:val="center"/>
        <w:rPr>
          <w:b/>
          <w:bCs/>
          <w:sz w:val="28"/>
          <w:szCs w:val="28"/>
        </w:rPr>
      </w:pPr>
      <w:r w:rsidRPr="003D55F2">
        <w:rPr>
          <w:b/>
          <w:bCs/>
          <w:sz w:val="28"/>
          <w:szCs w:val="28"/>
        </w:rPr>
        <w:t>Условия оплаты труда руководителя учреждения</w:t>
      </w:r>
    </w:p>
    <w:p w:rsidR="003D55F2" w:rsidRPr="003D55F2" w:rsidRDefault="003D55F2" w:rsidP="003D55F2">
      <w:pPr>
        <w:pStyle w:val="a3"/>
        <w:ind w:left="525"/>
        <w:rPr>
          <w:b/>
          <w:bCs/>
          <w:sz w:val="28"/>
          <w:szCs w:val="28"/>
        </w:rPr>
      </w:pPr>
    </w:p>
    <w:p w:rsidR="00707CF1" w:rsidRPr="002B087A" w:rsidRDefault="00707CF1" w:rsidP="00707CF1">
      <w:pPr>
        <w:ind w:left="-567" w:firstLine="567"/>
        <w:jc w:val="both"/>
        <w:rPr>
          <w:bCs/>
          <w:sz w:val="28"/>
          <w:szCs w:val="28"/>
        </w:rPr>
      </w:pPr>
      <w:r w:rsidRPr="002B087A">
        <w:rPr>
          <w:bCs/>
          <w:sz w:val="28"/>
          <w:szCs w:val="28"/>
        </w:rPr>
        <w:t xml:space="preserve">5.1. Условия оплаты труда руководителя учреждения устанавливаются трудовым договором между </w:t>
      </w:r>
      <w:r w:rsidR="006D4DF9">
        <w:rPr>
          <w:bCs/>
          <w:sz w:val="28"/>
          <w:szCs w:val="28"/>
        </w:rPr>
        <w:t xml:space="preserve">администрацией </w:t>
      </w:r>
      <w:proofErr w:type="spellStart"/>
      <w:r w:rsidR="006D4DF9">
        <w:rPr>
          <w:bCs/>
          <w:sz w:val="28"/>
          <w:szCs w:val="28"/>
        </w:rPr>
        <w:t>Шубинского</w:t>
      </w:r>
      <w:proofErr w:type="spellEnd"/>
      <w:r>
        <w:rPr>
          <w:bCs/>
          <w:sz w:val="28"/>
          <w:szCs w:val="28"/>
        </w:rPr>
        <w:t xml:space="preserve"> сельсовета </w:t>
      </w:r>
      <w:proofErr w:type="spellStart"/>
      <w:r>
        <w:rPr>
          <w:bCs/>
          <w:sz w:val="28"/>
          <w:szCs w:val="28"/>
        </w:rPr>
        <w:t>Барабинского</w:t>
      </w:r>
      <w:proofErr w:type="spellEnd"/>
      <w:r>
        <w:rPr>
          <w:bCs/>
          <w:sz w:val="28"/>
          <w:szCs w:val="28"/>
        </w:rPr>
        <w:t xml:space="preserve"> района</w:t>
      </w:r>
      <w:r w:rsidRPr="002B087A">
        <w:rPr>
          <w:bCs/>
          <w:sz w:val="28"/>
          <w:szCs w:val="28"/>
        </w:rPr>
        <w:t xml:space="preserve"> Новосибирской области и руководителем учреждения в соответствии с системой оплаты труда, установленной </w:t>
      </w:r>
      <w:r w:rsidR="006A598C">
        <w:rPr>
          <w:bCs/>
          <w:sz w:val="28"/>
          <w:szCs w:val="28"/>
        </w:rPr>
        <w:t>отраслевым тарифным соглашением и настоящим положением.</w:t>
      </w:r>
    </w:p>
    <w:p w:rsidR="00707CF1" w:rsidRPr="002B087A" w:rsidRDefault="00707CF1" w:rsidP="00707CF1">
      <w:pPr>
        <w:ind w:left="-567" w:firstLine="567"/>
        <w:jc w:val="both"/>
        <w:rPr>
          <w:bCs/>
          <w:sz w:val="28"/>
          <w:szCs w:val="28"/>
        </w:rPr>
      </w:pPr>
      <w:r w:rsidRPr="002B087A">
        <w:rPr>
          <w:bCs/>
          <w:sz w:val="28"/>
          <w:szCs w:val="28"/>
        </w:rPr>
        <w:t>Трудовой договор заключается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707CF1" w:rsidRPr="002B087A" w:rsidRDefault="000316F4" w:rsidP="00707CF1">
      <w:pPr>
        <w:ind w:left="-567" w:firstLine="567"/>
        <w:jc w:val="both"/>
        <w:rPr>
          <w:bCs/>
          <w:sz w:val="28"/>
          <w:szCs w:val="28"/>
        </w:rPr>
      </w:pPr>
      <w:r>
        <w:rPr>
          <w:bCs/>
          <w:sz w:val="28"/>
          <w:szCs w:val="28"/>
        </w:rPr>
        <w:t>5.2</w:t>
      </w:r>
      <w:r w:rsidR="001A1AB8">
        <w:rPr>
          <w:bCs/>
          <w:sz w:val="28"/>
          <w:szCs w:val="28"/>
        </w:rPr>
        <w:t>. Размер должностного оклада</w:t>
      </w:r>
      <w:r w:rsidR="00707CF1" w:rsidRPr="002B087A">
        <w:rPr>
          <w:bCs/>
          <w:sz w:val="28"/>
          <w:szCs w:val="28"/>
        </w:rPr>
        <w:t xml:space="preserve"> руководителя учреждения устанавливаются в соответствии с приказом министерства труда и социального развития Новосибирской области по группам по оплате труда руководителей.</w:t>
      </w:r>
    </w:p>
    <w:p w:rsidR="00707CF1" w:rsidRPr="002B087A" w:rsidRDefault="000316F4" w:rsidP="00707CF1">
      <w:pPr>
        <w:ind w:left="-567" w:firstLine="567"/>
        <w:jc w:val="both"/>
        <w:rPr>
          <w:bCs/>
          <w:sz w:val="28"/>
          <w:szCs w:val="28"/>
        </w:rPr>
      </w:pPr>
      <w:r>
        <w:rPr>
          <w:bCs/>
          <w:sz w:val="28"/>
          <w:szCs w:val="28"/>
        </w:rPr>
        <w:t>5.3</w:t>
      </w:r>
      <w:r w:rsidR="00707CF1" w:rsidRPr="002B087A">
        <w:rPr>
          <w:bCs/>
          <w:sz w:val="28"/>
          <w:szCs w:val="28"/>
        </w:rPr>
        <w:t>. </w:t>
      </w:r>
      <w:r w:rsidR="001A1AB8">
        <w:rPr>
          <w:bCs/>
          <w:sz w:val="28"/>
          <w:szCs w:val="28"/>
        </w:rPr>
        <w:t xml:space="preserve"> Оплата</w:t>
      </w:r>
      <w:r w:rsidR="00707CF1">
        <w:rPr>
          <w:bCs/>
          <w:sz w:val="28"/>
          <w:szCs w:val="28"/>
        </w:rPr>
        <w:t xml:space="preserve"> труда руководителя</w:t>
      </w:r>
      <w:r w:rsidR="00707CF1" w:rsidRPr="00A1361B">
        <w:rPr>
          <w:bCs/>
          <w:sz w:val="28"/>
          <w:szCs w:val="28"/>
        </w:rPr>
        <w:t xml:space="preserve"> осуществляется </w:t>
      </w:r>
      <w:r w:rsidR="00707CF1" w:rsidRPr="002D0688">
        <w:rPr>
          <w:bCs/>
          <w:sz w:val="28"/>
          <w:szCs w:val="28"/>
        </w:rPr>
        <w:t xml:space="preserve">по </w:t>
      </w:r>
      <w:r w:rsidR="00707CF1" w:rsidRPr="002D0688">
        <w:rPr>
          <w:bCs/>
          <w:sz w:val="28"/>
          <w:szCs w:val="28"/>
          <w:lang w:val="en-US"/>
        </w:rPr>
        <w:t>IV</w:t>
      </w:r>
      <w:r w:rsidR="00707CF1" w:rsidRPr="002D0688">
        <w:rPr>
          <w:bCs/>
          <w:sz w:val="28"/>
          <w:szCs w:val="28"/>
        </w:rPr>
        <w:t xml:space="preserve"> группе оплаты труда</w:t>
      </w:r>
      <w:r w:rsidR="00707CF1">
        <w:rPr>
          <w:bCs/>
          <w:sz w:val="28"/>
          <w:szCs w:val="28"/>
        </w:rPr>
        <w:t xml:space="preserve"> руководителей</w:t>
      </w:r>
      <w:r w:rsidR="00707CF1" w:rsidRPr="002D0688">
        <w:rPr>
          <w:bCs/>
          <w:sz w:val="28"/>
          <w:szCs w:val="28"/>
        </w:rPr>
        <w:t>.</w:t>
      </w:r>
      <w:r w:rsidR="00707CF1" w:rsidRPr="002B087A">
        <w:rPr>
          <w:bCs/>
          <w:sz w:val="28"/>
          <w:szCs w:val="28"/>
        </w:rPr>
        <w:t xml:space="preserve"> Критерии устанавливаются исходя из показателей, характеризующих учреждение и определяющих сложность труда руководителя (масштаб управления, особенности деятельности и значимость учреждения).</w:t>
      </w:r>
    </w:p>
    <w:p w:rsidR="00707CF1" w:rsidRPr="002B087A" w:rsidRDefault="000316F4" w:rsidP="00707CF1">
      <w:pPr>
        <w:ind w:left="-567" w:firstLine="567"/>
        <w:jc w:val="both"/>
        <w:rPr>
          <w:bCs/>
          <w:sz w:val="28"/>
          <w:szCs w:val="28"/>
        </w:rPr>
      </w:pPr>
      <w:r>
        <w:rPr>
          <w:bCs/>
          <w:sz w:val="28"/>
          <w:szCs w:val="28"/>
        </w:rPr>
        <w:t>5.4</w:t>
      </w:r>
      <w:r w:rsidR="00707CF1">
        <w:rPr>
          <w:bCs/>
          <w:sz w:val="28"/>
          <w:szCs w:val="28"/>
        </w:rPr>
        <w:t>. Выполнение руководителем учреждени</w:t>
      </w:r>
      <w:r w:rsidR="00707CF1" w:rsidRPr="007D2791">
        <w:rPr>
          <w:bCs/>
          <w:sz w:val="28"/>
          <w:szCs w:val="28"/>
        </w:rPr>
        <w:t>я</w:t>
      </w:r>
      <w:r w:rsidR="00707CF1">
        <w:rPr>
          <w:bCs/>
          <w:sz w:val="28"/>
          <w:szCs w:val="28"/>
        </w:rPr>
        <w:t xml:space="preserve"> </w:t>
      </w:r>
      <w:r w:rsidR="00707CF1" w:rsidRPr="002B087A">
        <w:rPr>
          <w:bCs/>
          <w:sz w:val="28"/>
          <w:szCs w:val="28"/>
        </w:rPr>
        <w:t>дополнительной работы по совмещению и совместительству разрешается в случаях замены временно отсутствующего специалиста по основной деятельности.</w:t>
      </w:r>
    </w:p>
    <w:p w:rsidR="000316F4" w:rsidRDefault="00707CF1" w:rsidP="00707CF1">
      <w:pPr>
        <w:ind w:left="-567" w:firstLine="567"/>
        <w:jc w:val="both"/>
        <w:rPr>
          <w:bCs/>
          <w:sz w:val="28"/>
          <w:szCs w:val="28"/>
        </w:rPr>
      </w:pPr>
      <w:r w:rsidRPr="002B087A">
        <w:rPr>
          <w:bCs/>
          <w:sz w:val="28"/>
          <w:szCs w:val="28"/>
        </w:rPr>
        <w:t>Решения о работе по совмещению и совместительс</w:t>
      </w:r>
      <w:r>
        <w:rPr>
          <w:bCs/>
          <w:sz w:val="28"/>
          <w:szCs w:val="28"/>
        </w:rPr>
        <w:t>тву в отношении руководителя учреждения</w:t>
      </w:r>
      <w:r w:rsidRPr="002B087A">
        <w:rPr>
          <w:bCs/>
          <w:sz w:val="28"/>
          <w:szCs w:val="28"/>
        </w:rPr>
        <w:t xml:space="preserve"> принимаются </w:t>
      </w:r>
      <w:r w:rsidR="003D55F2">
        <w:rPr>
          <w:bCs/>
          <w:sz w:val="28"/>
          <w:szCs w:val="28"/>
        </w:rPr>
        <w:t>Главой администрации</w:t>
      </w:r>
      <w:r w:rsidR="003E5D27">
        <w:rPr>
          <w:bCs/>
          <w:sz w:val="28"/>
          <w:szCs w:val="28"/>
        </w:rPr>
        <w:t xml:space="preserve"> </w:t>
      </w:r>
      <w:proofErr w:type="spellStart"/>
      <w:r w:rsidR="003E5D27">
        <w:rPr>
          <w:bCs/>
          <w:sz w:val="28"/>
          <w:szCs w:val="28"/>
        </w:rPr>
        <w:t>Шубинского</w:t>
      </w:r>
      <w:proofErr w:type="spellEnd"/>
      <w:r>
        <w:rPr>
          <w:bCs/>
          <w:sz w:val="28"/>
          <w:szCs w:val="28"/>
        </w:rPr>
        <w:t xml:space="preserve"> сельсовета </w:t>
      </w:r>
      <w:proofErr w:type="spellStart"/>
      <w:r>
        <w:rPr>
          <w:bCs/>
          <w:sz w:val="28"/>
          <w:szCs w:val="28"/>
        </w:rPr>
        <w:t>Барабинского</w:t>
      </w:r>
      <w:proofErr w:type="spellEnd"/>
      <w:r>
        <w:rPr>
          <w:bCs/>
          <w:sz w:val="28"/>
          <w:szCs w:val="28"/>
        </w:rPr>
        <w:t xml:space="preserve"> района</w:t>
      </w:r>
      <w:r w:rsidRPr="002B087A">
        <w:rPr>
          <w:bCs/>
          <w:sz w:val="28"/>
          <w:szCs w:val="28"/>
        </w:rPr>
        <w:t xml:space="preserve"> Нов</w:t>
      </w:r>
      <w:r>
        <w:rPr>
          <w:bCs/>
          <w:sz w:val="28"/>
          <w:szCs w:val="28"/>
        </w:rPr>
        <w:t>осибирской области</w:t>
      </w:r>
      <w:r w:rsidR="000316F4">
        <w:rPr>
          <w:bCs/>
          <w:sz w:val="28"/>
          <w:szCs w:val="28"/>
        </w:rPr>
        <w:t>.</w:t>
      </w:r>
    </w:p>
    <w:p w:rsidR="00707CF1" w:rsidRDefault="000316F4" w:rsidP="00707CF1">
      <w:pPr>
        <w:ind w:left="-567" w:firstLine="567"/>
        <w:jc w:val="both"/>
        <w:rPr>
          <w:bCs/>
          <w:sz w:val="28"/>
          <w:szCs w:val="28"/>
        </w:rPr>
      </w:pPr>
      <w:r>
        <w:rPr>
          <w:bCs/>
          <w:sz w:val="28"/>
          <w:szCs w:val="28"/>
        </w:rPr>
        <w:t>5.5</w:t>
      </w:r>
      <w:r w:rsidR="00707CF1" w:rsidRPr="002B087A">
        <w:rPr>
          <w:bCs/>
          <w:sz w:val="28"/>
          <w:szCs w:val="28"/>
        </w:rPr>
        <w:t>. Надбавка за качественные показатели эффективности деятельности и премии по итогам календарного перио</w:t>
      </w:r>
      <w:r w:rsidR="00707CF1">
        <w:rPr>
          <w:bCs/>
          <w:sz w:val="28"/>
          <w:szCs w:val="28"/>
        </w:rPr>
        <w:t>да устанавливаются руководителю учреждени</w:t>
      </w:r>
      <w:r w:rsidR="00707CF1" w:rsidRPr="007D2791">
        <w:rPr>
          <w:bCs/>
          <w:sz w:val="28"/>
          <w:szCs w:val="28"/>
        </w:rPr>
        <w:t>я</w:t>
      </w:r>
      <w:r w:rsidR="00707CF1" w:rsidRPr="002B087A">
        <w:rPr>
          <w:bCs/>
          <w:sz w:val="28"/>
          <w:szCs w:val="28"/>
        </w:rPr>
        <w:t xml:space="preserve"> по результатам </w:t>
      </w:r>
      <w:proofErr w:type="gramStart"/>
      <w:r w:rsidR="00707CF1" w:rsidRPr="002B087A">
        <w:rPr>
          <w:bCs/>
          <w:sz w:val="28"/>
          <w:szCs w:val="28"/>
        </w:rPr>
        <w:t>выполнения качественных показателей эффективности деятельности учреждения</w:t>
      </w:r>
      <w:proofErr w:type="gramEnd"/>
      <w:r w:rsidR="00707CF1" w:rsidRPr="002B087A">
        <w:rPr>
          <w:bCs/>
          <w:sz w:val="28"/>
          <w:szCs w:val="28"/>
        </w:rPr>
        <w:t>.</w:t>
      </w:r>
    </w:p>
    <w:p w:rsidR="00EB351E" w:rsidRPr="002D5E40" w:rsidRDefault="00EB351E" w:rsidP="00707CF1">
      <w:pPr>
        <w:ind w:left="-567" w:firstLine="567"/>
        <w:jc w:val="both"/>
        <w:rPr>
          <w:bCs/>
          <w:sz w:val="28"/>
          <w:szCs w:val="28"/>
        </w:rPr>
      </w:pPr>
    </w:p>
    <w:p w:rsidR="00707CF1" w:rsidRPr="007055A1" w:rsidRDefault="00707CF1" w:rsidP="00707CF1">
      <w:pPr>
        <w:ind w:left="-567" w:firstLine="567"/>
        <w:jc w:val="center"/>
        <w:rPr>
          <w:b/>
          <w:bCs/>
          <w:sz w:val="28"/>
          <w:szCs w:val="28"/>
        </w:rPr>
      </w:pPr>
      <w:r w:rsidRPr="007055A1">
        <w:rPr>
          <w:b/>
          <w:bCs/>
          <w:sz w:val="28"/>
          <w:szCs w:val="28"/>
        </w:rPr>
        <w:t>Качественные показатели деятельности учреждения, учитываемые при определении выплат стимулирующего характера руководителю учреждения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528"/>
        <w:gridCol w:w="2410"/>
      </w:tblGrid>
      <w:tr w:rsidR="00707CF1" w:rsidRPr="008A3E8D" w:rsidTr="009A074D">
        <w:trPr>
          <w:trHeight w:val="877"/>
        </w:trPr>
        <w:tc>
          <w:tcPr>
            <w:tcW w:w="1985" w:type="dxa"/>
            <w:tcBorders>
              <w:top w:val="single" w:sz="4" w:space="0" w:color="auto"/>
              <w:left w:val="single" w:sz="4" w:space="0" w:color="auto"/>
              <w:bottom w:val="single" w:sz="4" w:space="0" w:color="auto"/>
              <w:right w:val="single" w:sz="4" w:space="0" w:color="auto"/>
            </w:tcBorders>
            <w:hideMark/>
          </w:tcPr>
          <w:p w:rsidR="00707CF1" w:rsidRPr="003C79B3" w:rsidRDefault="00707CF1" w:rsidP="00707CF1">
            <w:pPr>
              <w:tabs>
                <w:tab w:val="left" w:pos="8222"/>
              </w:tabs>
              <w:ind w:right="-58"/>
              <w:jc w:val="center"/>
              <w:rPr>
                <w:sz w:val="28"/>
                <w:szCs w:val="28"/>
              </w:rPr>
            </w:pPr>
            <w:r w:rsidRPr="003C79B3">
              <w:rPr>
                <w:sz w:val="28"/>
                <w:szCs w:val="28"/>
              </w:rPr>
              <w:t>Наименование должности</w:t>
            </w:r>
          </w:p>
        </w:tc>
        <w:tc>
          <w:tcPr>
            <w:tcW w:w="5528" w:type="dxa"/>
            <w:tcBorders>
              <w:top w:val="single" w:sz="4" w:space="0" w:color="auto"/>
              <w:left w:val="single" w:sz="4" w:space="0" w:color="auto"/>
              <w:bottom w:val="single" w:sz="4" w:space="0" w:color="auto"/>
              <w:right w:val="single" w:sz="4" w:space="0" w:color="auto"/>
            </w:tcBorders>
            <w:hideMark/>
          </w:tcPr>
          <w:p w:rsidR="00707CF1" w:rsidRPr="003C79B3" w:rsidRDefault="00707CF1" w:rsidP="00707CF1">
            <w:pPr>
              <w:tabs>
                <w:tab w:val="left" w:pos="8222"/>
              </w:tabs>
              <w:ind w:right="-58"/>
              <w:jc w:val="center"/>
              <w:rPr>
                <w:sz w:val="28"/>
                <w:szCs w:val="28"/>
              </w:rPr>
            </w:pPr>
            <w:r w:rsidRPr="003C79B3">
              <w:rPr>
                <w:sz w:val="28"/>
                <w:szCs w:val="28"/>
              </w:rPr>
              <w:t>Перечень показателей и критерии оценки</w:t>
            </w:r>
          </w:p>
          <w:p w:rsidR="00707CF1" w:rsidRPr="003C79B3" w:rsidRDefault="00707CF1" w:rsidP="00707CF1">
            <w:pPr>
              <w:tabs>
                <w:tab w:val="left" w:pos="8222"/>
              </w:tabs>
              <w:ind w:right="-58"/>
              <w:jc w:val="center"/>
              <w:rPr>
                <w:sz w:val="28"/>
                <w:szCs w:val="28"/>
              </w:rPr>
            </w:pPr>
            <w:r w:rsidRPr="003C79B3">
              <w:rPr>
                <w:sz w:val="28"/>
                <w:szCs w:val="28"/>
              </w:rPr>
              <w:t>(значения показателей)</w:t>
            </w:r>
          </w:p>
        </w:tc>
        <w:tc>
          <w:tcPr>
            <w:tcW w:w="2410" w:type="dxa"/>
            <w:tcBorders>
              <w:top w:val="single" w:sz="4" w:space="0" w:color="auto"/>
              <w:left w:val="single" w:sz="4" w:space="0" w:color="auto"/>
              <w:bottom w:val="single" w:sz="4" w:space="0" w:color="auto"/>
              <w:right w:val="single" w:sz="4" w:space="0" w:color="auto"/>
            </w:tcBorders>
            <w:hideMark/>
          </w:tcPr>
          <w:p w:rsidR="00707CF1" w:rsidRPr="003C79B3" w:rsidRDefault="00707CF1" w:rsidP="00707CF1">
            <w:pPr>
              <w:tabs>
                <w:tab w:val="left" w:pos="8222"/>
              </w:tabs>
              <w:ind w:left="-98" w:right="-58" w:firstLine="7"/>
              <w:jc w:val="center"/>
              <w:rPr>
                <w:sz w:val="28"/>
                <w:szCs w:val="28"/>
              </w:rPr>
            </w:pPr>
            <w:r w:rsidRPr="003C79B3">
              <w:rPr>
                <w:sz w:val="28"/>
                <w:szCs w:val="28"/>
              </w:rPr>
              <w:t>Размер стимулирующих выплат, %</w:t>
            </w:r>
          </w:p>
        </w:tc>
      </w:tr>
      <w:tr w:rsidR="00707CF1" w:rsidRPr="008A3E8D" w:rsidTr="009A074D">
        <w:tc>
          <w:tcPr>
            <w:tcW w:w="1985" w:type="dxa"/>
            <w:tcBorders>
              <w:top w:val="single" w:sz="4" w:space="0" w:color="auto"/>
              <w:left w:val="single" w:sz="4" w:space="0" w:color="auto"/>
              <w:bottom w:val="single" w:sz="4" w:space="0" w:color="auto"/>
              <w:right w:val="single" w:sz="4" w:space="0" w:color="auto"/>
            </w:tcBorders>
            <w:hideMark/>
          </w:tcPr>
          <w:p w:rsidR="00707CF1" w:rsidRPr="003C79B3" w:rsidRDefault="00707CF1" w:rsidP="00707CF1">
            <w:pPr>
              <w:tabs>
                <w:tab w:val="left" w:pos="8222"/>
              </w:tabs>
              <w:ind w:right="-58"/>
              <w:jc w:val="both"/>
              <w:rPr>
                <w:sz w:val="28"/>
                <w:szCs w:val="28"/>
              </w:rPr>
            </w:pPr>
            <w:r w:rsidRPr="003C79B3">
              <w:rPr>
                <w:sz w:val="28"/>
                <w:szCs w:val="28"/>
              </w:rPr>
              <w:t>Директор</w:t>
            </w:r>
          </w:p>
          <w:p w:rsidR="00707CF1" w:rsidRPr="003C79B3" w:rsidRDefault="00707CF1" w:rsidP="00707CF1">
            <w:pPr>
              <w:tabs>
                <w:tab w:val="left" w:pos="8222"/>
              </w:tabs>
              <w:ind w:right="-58"/>
              <w:jc w:val="both"/>
              <w:rPr>
                <w:sz w:val="28"/>
                <w:szCs w:val="28"/>
              </w:rPr>
            </w:pPr>
          </w:p>
          <w:p w:rsidR="00707CF1" w:rsidRPr="003C79B3" w:rsidRDefault="00707CF1" w:rsidP="00707CF1">
            <w:pPr>
              <w:tabs>
                <w:tab w:val="left" w:pos="8222"/>
              </w:tabs>
              <w:ind w:right="-58"/>
              <w:jc w:val="center"/>
              <w:rPr>
                <w:color w:val="FF0000"/>
                <w:sz w:val="28"/>
                <w:szCs w:val="28"/>
              </w:rPr>
            </w:pPr>
          </w:p>
          <w:p w:rsidR="00707CF1" w:rsidRPr="003C79B3" w:rsidRDefault="00707CF1" w:rsidP="00707CF1">
            <w:pPr>
              <w:tabs>
                <w:tab w:val="left" w:pos="8222"/>
              </w:tabs>
              <w:ind w:right="-58"/>
              <w:jc w:val="center"/>
              <w:rPr>
                <w:color w:val="FF0000"/>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1C1C86" w:rsidRPr="006A298F" w:rsidRDefault="00707CF1" w:rsidP="001C1C86">
            <w:pPr>
              <w:jc w:val="both"/>
            </w:pPr>
            <w:r w:rsidRPr="003C79B3">
              <w:rPr>
                <w:sz w:val="28"/>
                <w:szCs w:val="28"/>
              </w:rPr>
              <w:t>1.</w:t>
            </w:r>
            <w:r w:rsidR="001C1C86" w:rsidRPr="006A298F">
              <w:rPr>
                <w:sz w:val="28"/>
                <w:szCs w:val="28"/>
              </w:rPr>
              <w:t xml:space="preserve"> Достижение целевых показателей (индикаторов), характеризующих результаты деятельности учреждения</w:t>
            </w:r>
          </w:p>
          <w:p w:rsidR="001C1C86" w:rsidRPr="006A298F" w:rsidRDefault="001C1C86" w:rsidP="001C1C86">
            <w:pPr>
              <w:jc w:val="both"/>
            </w:pPr>
            <w:r w:rsidRPr="006A298F">
              <w:rPr>
                <w:sz w:val="28"/>
                <w:szCs w:val="28"/>
              </w:rPr>
              <w:t>- да</w:t>
            </w:r>
          </w:p>
          <w:p w:rsidR="001C1C86" w:rsidRPr="006A298F" w:rsidRDefault="001C1C86" w:rsidP="001C1C86">
            <w:pPr>
              <w:jc w:val="both"/>
            </w:pPr>
            <w:r w:rsidRPr="006A298F">
              <w:rPr>
                <w:sz w:val="28"/>
                <w:szCs w:val="28"/>
              </w:rPr>
              <w:t>- нет</w:t>
            </w:r>
          </w:p>
          <w:p w:rsidR="00707CF1" w:rsidRDefault="00707CF1" w:rsidP="00707CF1">
            <w:pPr>
              <w:jc w:val="both"/>
              <w:rPr>
                <w:sz w:val="28"/>
                <w:szCs w:val="28"/>
              </w:rPr>
            </w:pPr>
            <w:r>
              <w:rPr>
                <w:sz w:val="28"/>
                <w:szCs w:val="28"/>
              </w:rPr>
              <w:t xml:space="preserve">2. </w:t>
            </w:r>
            <w:r w:rsidRPr="0039761C">
              <w:rPr>
                <w:sz w:val="28"/>
                <w:szCs w:val="28"/>
              </w:rPr>
              <w:t>Обеспечение установленного учреждению соотношения средней заработной платы работников,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и средней заработной платы в Новосибирской области</w:t>
            </w:r>
          </w:p>
          <w:p w:rsidR="00707CF1" w:rsidRDefault="00707CF1" w:rsidP="00707CF1">
            <w:pPr>
              <w:jc w:val="both"/>
              <w:rPr>
                <w:sz w:val="28"/>
                <w:szCs w:val="28"/>
              </w:rPr>
            </w:pPr>
            <w:r>
              <w:rPr>
                <w:sz w:val="28"/>
                <w:szCs w:val="28"/>
              </w:rPr>
              <w:t>- да</w:t>
            </w:r>
          </w:p>
          <w:p w:rsidR="00707CF1" w:rsidRDefault="00707CF1" w:rsidP="00707CF1">
            <w:pPr>
              <w:jc w:val="both"/>
              <w:rPr>
                <w:sz w:val="28"/>
                <w:szCs w:val="28"/>
              </w:rPr>
            </w:pPr>
            <w:r>
              <w:rPr>
                <w:sz w:val="28"/>
                <w:szCs w:val="28"/>
              </w:rPr>
              <w:t>- нет</w:t>
            </w:r>
          </w:p>
          <w:p w:rsidR="00707CF1" w:rsidRPr="003C79B3" w:rsidRDefault="00707CF1" w:rsidP="00707CF1">
            <w:pPr>
              <w:jc w:val="both"/>
              <w:rPr>
                <w:sz w:val="28"/>
                <w:szCs w:val="28"/>
              </w:rPr>
            </w:pPr>
            <w:r>
              <w:rPr>
                <w:sz w:val="28"/>
                <w:szCs w:val="28"/>
              </w:rPr>
              <w:t xml:space="preserve">3. </w:t>
            </w:r>
            <w:r w:rsidRPr="003C79B3">
              <w:rPr>
                <w:sz w:val="28"/>
                <w:szCs w:val="28"/>
              </w:rPr>
              <w:t xml:space="preserve">Обеспечение открытости и доступности информации об Учреждении и предоставлении услуг на официальном интернет-сайте </w:t>
            </w:r>
            <w:hyperlink r:id="rId9" w:history="1">
              <w:r w:rsidRPr="003C79B3">
                <w:rPr>
                  <w:rStyle w:val="aa"/>
                  <w:rFonts w:eastAsia="Bookman Old Style"/>
                  <w:sz w:val="28"/>
                  <w:szCs w:val="28"/>
                  <w:lang w:val="en-US"/>
                </w:rPr>
                <w:t>www</w:t>
              </w:r>
              <w:r w:rsidRPr="003C79B3">
                <w:rPr>
                  <w:rStyle w:val="aa"/>
                  <w:rFonts w:eastAsia="Bookman Old Style"/>
                  <w:sz w:val="28"/>
                  <w:szCs w:val="28"/>
                </w:rPr>
                <w:t>.</w:t>
              </w:r>
              <w:r w:rsidRPr="003C79B3">
                <w:rPr>
                  <w:rStyle w:val="aa"/>
                  <w:rFonts w:eastAsia="Bookman Old Style"/>
                  <w:sz w:val="28"/>
                  <w:szCs w:val="28"/>
                  <w:lang w:val="en-US"/>
                </w:rPr>
                <w:t>bus</w:t>
              </w:r>
              <w:r w:rsidRPr="003C79B3">
                <w:rPr>
                  <w:rStyle w:val="aa"/>
                  <w:rFonts w:eastAsia="Bookman Old Style"/>
                  <w:sz w:val="28"/>
                  <w:szCs w:val="28"/>
                </w:rPr>
                <w:t>.</w:t>
              </w:r>
              <w:proofErr w:type="spellStart"/>
              <w:r w:rsidRPr="003C79B3">
                <w:rPr>
                  <w:rStyle w:val="aa"/>
                  <w:rFonts w:eastAsia="Bookman Old Style"/>
                  <w:sz w:val="28"/>
                  <w:szCs w:val="28"/>
                  <w:lang w:val="en-US"/>
                </w:rPr>
                <w:t>gov</w:t>
              </w:r>
              <w:proofErr w:type="spellEnd"/>
              <w:r w:rsidRPr="003C79B3">
                <w:rPr>
                  <w:rStyle w:val="aa"/>
                  <w:rFonts w:eastAsia="Bookman Old Style"/>
                  <w:sz w:val="28"/>
                  <w:szCs w:val="28"/>
                </w:rPr>
                <w:t>.</w:t>
              </w:r>
              <w:proofErr w:type="spellStart"/>
              <w:r w:rsidRPr="003C79B3">
                <w:rPr>
                  <w:rStyle w:val="aa"/>
                  <w:rFonts w:eastAsia="Bookman Old Style"/>
                  <w:sz w:val="28"/>
                  <w:szCs w:val="28"/>
                  <w:lang w:val="en-US"/>
                </w:rPr>
                <w:t>ru</w:t>
              </w:r>
              <w:proofErr w:type="spellEnd"/>
            </w:hyperlink>
            <w:r w:rsidRPr="003C79B3">
              <w:rPr>
                <w:sz w:val="28"/>
                <w:szCs w:val="28"/>
              </w:rPr>
              <w:t xml:space="preserve"> в соответствии с  действующим законодательством РФ, нормативно правовыми актами министерства культуры Российской Федерации и Новосибирской области, на сайте Учреждения</w:t>
            </w:r>
          </w:p>
          <w:p w:rsidR="00707CF1" w:rsidRPr="003C79B3" w:rsidRDefault="00707CF1" w:rsidP="00707CF1">
            <w:pPr>
              <w:jc w:val="both"/>
              <w:rPr>
                <w:sz w:val="28"/>
                <w:szCs w:val="28"/>
              </w:rPr>
            </w:pPr>
            <w:r w:rsidRPr="003C79B3">
              <w:rPr>
                <w:sz w:val="28"/>
                <w:szCs w:val="28"/>
              </w:rPr>
              <w:t>- да</w:t>
            </w:r>
          </w:p>
          <w:p w:rsidR="00707CF1" w:rsidRPr="003C79B3" w:rsidRDefault="00707CF1" w:rsidP="00707CF1">
            <w:pPr>
              <w:jc w:val="both"/>
              <w:rPr>
                <w:sz w:val="28"/>
                <w:szCs w:val="28"/>
              </w:rPr>
            </w:pPr>
            <w:r w:rsidRPr="003C79B3">
              <w:rPr>
                <w:sz w:val="28"/>
                <w:szCs w:val="28"/>
              </w:rPr>
              <w:t>- нет</w:t>
            </w:r>
          </w:p>
          <w:p w:rsidR="00707CF1" w:rsidRDefault="00707CF1" w:rsidP="00707CF1">
            <w:pPr>
              <w:jc w:val="both"/>
              <w:rPr>
                <w:sz w:val="28"/>
                <w:szCs w:val="28"/>
              </w:rPr>
            </w:pPr>
            <w:r>
              <w:rPr>
                <w:sz w:val="28"/>
                <w:szCs w:val="28"/>
              </w:rPr>
              <w:t xml:space="preserve">4. </w:t>
            </w:r>
            <w:r w:rsidR="00020B45" w:rsidRPr="00D44DC3">
              <w:rPr>
                <w:sz w:val="28"/>
                <w:szCs w:val="28"/>
              </w:rPr>
              <w:t>Обеспечение выполнения целевых показателей посещений культурных мероприятий, установленных приказом министерства культуры Новосибирской области от 27.11.2020 № 344 во исполнение Указа Президента Российской Федерации от 21.07.2020 № 474 «О национальных целях развития Российской Федерации на период до 2030 года»</w:t>
            </w:r>
          </w:p>
          <w:p w:rsidR="00707CF1" w:rsidRPr="003C79B3" w:rsidRDefault="00707CF1" w:rsidP="00707CF1">
            <w:pPr>
              <w:jc w:val="both"/>
              <w:rPr>
                <w:sz w:val="28"/>
                <w:szCs w:val="28"/>
              </w:rPr>
            </w:pPr>
            <w:r w:rsidRPr="003C79B3">
              <w:rPr>
                <w:sz w:val="28"/>
                <w:szCs w:val="28"/>
              </w:rPr>
              <w:t>- да</w:t>
            </w:r>
          </w:p>
          <w:p w:rsidR="00707CF1" w:rsidRPr="003C79B3" w:rsidRDefault="00707CF1" w:rsidP="00707CF1">
            <w:pPr>
              <w:jc w:val="both"/>
              <w:rPr>
                <w:sz w:val="28"/>
                <w:szCs w:val="28"/>
              </w:rPr>
            </w:pPr>
            <w:r w:rsidRPr="003C79B3">
              <w:rPr>
                <w:sz w:val="28"/>
                <w:szCs w:val="28"/>
              </w:rPr>
              <w:t>- нет</w:t>
            </w:r>
          </w:p>
          <w:p w:rsidR="00020B45" w:rsidRDefault="00707CF1" w:rsidP="00707CF1">
            <w:pPr>
              <w:jc w:val="both"/>
              <w:rPr>
                <w:sz w:val="28"/>
                <w:szCs w:val="28"/>
              </w:rPr>
            </w:pPr>
            <w:r>
              <w:rPr>
                <w:sz w:val="28"/>
                <w:szCs w:val="28"/>
              </w:rPr>
              <w:t xml:space="preserve">5. </w:t>
            </w:r>
            <w:proofErr w:type="gramStart"/>
            <w:r w:rsidR="00020B45" w:rsidRPr="00D44DC3">
              <w:rPr>
                <w:sz w:val="28"/>
                <w:szCs w:val="28"/>
              </w:rPr>
              <w:t>Участие Учреждения в социально-</w:t>
            </w:r>
            <w:r w:rsidR="00020B45" w:rsidRPr="00D44DC3">
              <w:rPr>
                <w:sz w:val="28"/>
                <w:szCs w:val="28"/>
              </w:rPr>
              <w:lastRenderedPageBreak/>
              <w:t xml:space="preserve">значимых (общественных, творческих, образовательных, научных) проектах, программах, фестивалях, грантах, акциях и других мероприятиях </w:t>
            </w:r>
            <w:proofErr w:type="gramEnd"/>
          </w:p>
          <w:p w:rsidR="00020B45" w:rsidRDefault="00020B45" w:rsidP="00707CF1">
            <w:pPr>
              <w:jc w:val="both"/>
              <w:rPr>
                <w:color w:val="000000"/>
                <w:sz w:val="28"/>
                <w:szCs w:val="28"/>
              </w:rPr>
            </w:pPr>
            <w:r w:rsidRPr="00D44DC3">
              <w:rPr>
                <w:color w:val="000000"/>
                <w:sz w:val="28"/>
                <w:szCs w:val="28"/>
              </w:rPr>
              <w:t>- всероссийского и международного уровней</w:t>
            </w:r>
          </w:p>
          <w:p w:rsidR="00020B45" w:rsidRDefault="00020B45" w:rsidP="00707CF1">
            <w:pPr>
              <w:jc w:val="both"/>
              <w:rPr>
                <w:color w:val="000000"/>
                <w:sz w:val="28"/>
                <w:szCs w:val="28"/>
              </w:rPr>
            </w:pPr>
            <w:r w:rsidRPr="00D44DC3">
              <w:rPr>
                <w:color w:val="000000"/>
                <w:sz w:val="28"/>
                <w:szCs w:val="28"/>
              </w:rPr>
              <w:t>- межрегионального уровня</w:t>
            </w:r>
          </w:p>
          <w:p w:rsidR="00020B45" w:rsidRDefault="00020B45" w:rsidP="00707CF1">
            <w:pPr>
              <w:jc w:val="both"/>
              <w:rPr>
                <w:color w:val="000000"/>
                <w:sz w:val="28"/>
                <w:szCs w:val="28"/>
              </w:rPr>
            </w:pPr>
            <w:r w:rsidRPr="00D44DC3">
              <w:rPr>
                <w:color w:val="000000"/>
                <w:sz w:val="28"/>
                <w:szCs w:val="28"/>
              </w:rPr>
              <w:t>- областного уровня</w:t>
            </w:r>
          </w:p>
          <w:p w:rsidR="00020B45" w:rsidRPr="001470B8" w:rsidRDefault="00020B45" w:rsidP="001470B8">
            <w:pPr>
              <w:rPr>
                <w:color w:val="000000"/>
                <w:sz w:val="28"/>
                <w:szCs w:val="28"/>
              </w:rPr>
            </w:pPr>
            <w:r w:rsidRPr="00D44DC3">
              <w:rPr>
                <w:color w:val="000000"/>
                <w:sz w:val="28"/>
                <w:szCs w:val="28"/>
              </w:rPr>
              <w:t>- нет</w:t>
            </w:r>
          </w:p>
          <w:p w:rsidR="00707CF1" w:rsidRDefault="00707CF1" w:rsidP="00707CF1">
            <w:pPr>
              <w:jc w:val="both"/>
              <w:rPr>
                <w:sz w:val="28"/>
                <w:szCs w:val="28"/>
              </w:rPr>
            </w:pPr>
            <w:r>
              <w:rPr>
                <w:sz w:val="28"/>
                <w:szCs w:val="28"/>
              </w:rPr>
              <w:t xml:space="preserve">6. </w:t>
            </w:r>
            <w:r w:rsidR="001470B8" w:rsidRPr="00986BA7">
              <w:rPr>
                <w:sz w:val="28"/>
                <w:szCs w:val="28"/>
              </w:rPr>
              <w:t>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p w:rsidR="00707CF1" w:rsidRPr="003C79B3" w:rsidRDefault="00707CF1" w:rsidP="00707CF1">
            <w:pPr>
              <w:jc w:val="both"/>
              <w:rPr>
                <w:sz w:val="28"/>
                <w:szCs w:val="28"/>
              </w:rPr>
            </w:pPr>
            <w:r w:rsidRPr="003C79B3">
              <w:rPr>
                <w:sz w:val="28"/>
                <w:szCs w:val="28"/>
              </w:rPr>
              <w:t>- да</w:t>
            </w:r>
          </w:p>
          <w:p w:rsidR="00707CF1" w:rsidRPr="003C79B3" w:rsidRDefault="00707CF1" w:rsidP="00707CF1">
            <w:pPr>
              <w:jc w:val="both"/>
              <w:rPr>
                <w:sz w:val="28"/>
                <w:szCs w:val="28"/>
              </w:rPr>
            </w:pPr>
            <w:r w:rsidRPr="003C79B3">
              <w:rPr>
                <w:sz w:val="28"/>
                <w:szCs w:val="28"/>
              </w:rPr>
              <w:t>- нет</w:t>
            </w:r>
          </w:p>
          <w:p w:rsidR="00707CF1" w:rsidRPr="003C79B3" w:rsidRDefault="001470B8" w:rsidP="00707CF1">
            <w:pPr>
              <w:jc w:val="both"/>
              <w:rPr>
                <w:sz w:val="28"/>
                <w:szCs w:val="28"/>
              </w:rPr>
            </w:pPr>
            <w:r>
              <w:rPr>
                <w:sz w:val="28"/>
                <w:szCs w:val="28"/>
              </w:rPr>
              <w:t>7</w:t>
            </w:r>
            <w:r w:rsidR="00707CF1">
              <w:rPr>
                <w:sz w:val="28"/>
                <w:szCs w:val="28"/>
              </w:rPr>
              <w:t xml:space="preserve">. </w:t>
            </w:r>
            <w:r w:rsidR="00707CF1" w:rsidRPr="00C708C8">
              <w:rPr>
                <w:sz w:val="28"/>
                <w:szCs w:val="28"/>
              </w:rPr>
              <w:t>Наличие у Учреждения филиала</w:t>
            </w:r>
          </w:p>
          <w:p w:rsidR="00707CF1" w:rsidRPr="003C79B3" w:rsidRDefault="00707CF1" w:rsidP="00707CF1">
            <w:pPr>
              <w:jc w:val="both"/>
              <w:rPr>
                <w:sz w:val="28"/>
                <w:szCs w:val="28"/>
              </w:rPr>
            </w:pPr>
            <w:r w:rsidRPr="003C79B3">
              <w:rPr>
                <w:sz w:val="28"/>
                <w:szCs w:val="28"/>
              </w:rPr>
              <w:t>- да</w:t>
            </w:r>
          </w:p>
          <w:p w:rsidR="00707CF1" w:rsidRDefault="00707CF1" w:rsidP="00707CF1">
            <w:pPr>
              <w:jc w:val="both"/>
              <w:rPr>
                <w:sz w:val="28"/>
                <w:szCs w:val="28"/>
              </w:rPr>
            </w:pPr>
            <w:r w:rsidRPr="003C79B3">
              <w:rPr>
                <w:sz w:val="28"/>
                <w:szCs w:val="28"/>
              </w:rPr>
              <w:t>- нет</w:t>
            </w:r>
          </w:p>
          <w:p w:rsidR="00707CF1" w:rsidRPr="003C79B3" w:rsidRDefault="001470B8" w:rsidP="00707CF1">
            <w:pPr>
              <w:jc w:val="both"/>
              <w:rPr>
                <w:sz w:val="28"/>
                <w:szCs w:val="28"/>
              </w:rPr>
            </w:pPr>
            <w:r>
              <w:rPr>
                <w:sz w:val="28"/>
                <w:szCs w:val="28"/>
              </w:rPr>
              <w:t>ИТОГО:</w:t>
            </w:r>
            <w:r w:rsidR="006A598C">
              <w:rPr>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707CF1" w:rsidRDefault="00707CF1" w:rsidP="00707CF1">
            <w:pPr>
              <w:tabs>
                <w:tab w:val="left" w:pos="8222"/>
              </w:tabs>
              <w:jc w:val="center"/>
              <w:rPr>
                <w:sz w:val="28"/>
                <w:szCs w:val="28"/>
                <w:lang w:bidi="or-IN"/>
              </w:rPr>
            </w:pPr>
          </w:p>
          <w:p w:rsidR="001C1C86" w:rsidRDefault="00020B45" w:rsidP="00020B45">
            <w:pPr>
              <w:tabs>
                <w:tab w:val="left" w:pos="8222"/>
              </w:tabs>
              <w:rPr>
                <w:sz w:val="28"/>
                <w:szCs w:val="28"/>
                <w:lang w:bidi="or-IN"/>
              </w:rPr>
            </w:pPr>
            <w:r>
              <w:rPr>
                <w:sz w:val="28"/>
                <w:szCs w:val="28"/>
                <w:lang w:bidi="or-IN"/>
              </w:rPr>
              <w:t xml:space="preserve">     </w:t>
            </w:r>
          </w:p>
          <w:p w:rsidR="00707CF1" w:rsidRDefault="00985674" w:rsidP="00985674">
            <w:pPr>
              <w:tabs>
                <w:tab w:val="left" w:pos="8222"/>
              </w:tabs>
              <w:rPr>
                <w:sz w:val="28"/>
                <w:szCs w:val="28"/>
                <w:lang w:bidi="or-IN"/>
              </w:rPr>
            </w:pPr>
            <w:r>
              <w:rPr>
                <w:sz w:val="28"/>
                <w:szCs w:val="28"/>
                <w:lang w:bidi="or-IN"/>
              </w:rPr>
              <w:t xml:space="preserve">          </w:t>
            </w:r>
            <w:r w:rsidR="007055A1">
              <w:rPr>
                <w:sz w:val="28"/>
                <w:szCs w:val="28"/>
                <w:lang w:bidi="or-IN"/>
              </w:rPr>
              <w:t>2</w:t>
            </w:r>
            <w:r w:rsidR="00020B45">
              <w:rPr>
                <w:sz w:val="28"/>
                <w:szCs w:val="28"/>
                <w:lang w:bidi="or-IN"/>
              </w:rPr>
              <w:t>0</w:t>
            </w:r>
            <w:r w:rsidR="00707CF1">
              <w:rPr>
                <w:sz w:val="28"/>
                <w:szCs w:val="28"/>
                <w:lang w:bidi="or-IN"/>
              </w:rPr>
              <w:t>0</w:t>
            </w:r>
            <w:r w:rsidR="00707CF1" w:rsidRPr="003C79B3">
              <w:rPr>
                <w:sz w:val="28"/>
                <w:szCs w:val="28"/>
                <w:lang w:bidi="or-IN"/>
              </w:rPr>
              <w:t xml:space="preserve"> %</w:t>
            </w:r>
          </w:p>
          <w:p w:rsidR="00707CF1" w:rsidRPr="003C79B3" w:rsidRDefault="001C1C86" w:rsidP="00EB351E">
            <w:pPr>
              <w:widowControl w:val="0"/>
              <w:tabs>
                <w:tab w:val="left" w:pos="8222"/>
              </w:tabs>
              <w:autoSpaceDE w:val="0"/>
              <w:autoSpaceDN w:val="0"/>
              <w:adjustRightInd w:val="0"/>
              <w:jc w:val="center"/>
              <w:rPr>
                <w:sz w:val="28"/>
                <w:szCs w:val="28"/>
                <w:lang w:bidi="or-IN"/>
              </w:rPr>
            </w:pPr>
            <w:r>
              <w:rPr>
                <w:sz w:val="28"/>
                <w:szCs w:val="28"/>
                <w:lang w:bidi="or-IN"/>
              </w:rPr>
              <w:t>0 %</w:t>
            </w:r>
          </w:p>
          <w:p w:rsidR="00707CF1" w:rsidRPr="003C79B3" w:rsidRDefault="00707CF1" w:rsidP="00707CF1">
            <w:pPr>
              <w:widowControl w:val="0"/>
              <w:tabs>
                <w:tab w:val="left" w:pos="8222"/>
              </w:tabs>
              <w:autoSpaceDE w:val="0"/>
              <w:autoSpaceDN w:val="0"/>
              <w:adjustRightInd w:val="0"/>
              <w:jc w:val="both"/>
              <w:rPr>
                <w:sz w:val="28"/>
                <w:szCs w:val="28"/>
                <w:lang w:bidi="or-IN"/>
              </w:rPr>
            </w:pPr>
          </w:p>
          <w:p w:rsidR="00707CF1" w:rsidRPr="003C79B3" w:rsidRDefault="00707CF1" w:rsidP="00707CF1">
            <w:pPr>
              <w:widowControl w:val="0"/>
              <w:tabs>
                <w:tab w:val="left" w:pos="8222"/>
              </w:tabs>
              <w:autoSpaceDE w:val="0"/>
              <w:autoSpaceDN w:val="0"/>
              <w:adjustRightInd w:val="0"/>
              <w:jc w:val="both"/>
              <w:rPr>
                <w:sz w:val="28"/>
                <w:szCs w:val="28"/>
                <w:lang w:bidi="or-IN"/>
              </w:rPr>
            </w:pPr>
          </w:p>
          <w:p w:rsidR="00707CF1" w:rsidRDefault="00707CF1" w:rsidP="00707CF1">
            <w:pPr>
              <w:widowControl w:val="0"/>
              <w:autoSpaceDE w:val="0"/>
              <w:autoSpaceDN w:val="0"/>
              <w:adjustRightInd w:val="0"/>
              <w:jc w:val="center"/>
              <w:rPr>
                <w:sz w:val="28"/>
                <w:szCs w:val="28"/>
                <w:lang w:bidi="or-IN"/>
              </w:rPr>
            </w:pPr>
          </w:p>
          <w:p w:rsidR="00707CF1" w:rsidRDefault="00707CF1" w:rsidP="00707CF1">
            <w:pPr>
              <w:widowControl w:val="0"/>
              <w:autoSpaceDE w:val="0"/>
              <w:autoSpaceDN w:val="0"/>
              <w:adjustRightInd w:val="0"/>
              <w:jc w:val="center"/>
              <w:rPr>
                <w:sz w:val="28"/>
                <w:szCs w:val="28"/>
                <w:lang w:bidi="or-IN"/>
              </w:rPr>
            </w:pPr>
          </w:p>
          <w:p w:rsidR="00707CF1" w:rsidRDefault="00707CF1" w:rsidP="00707CF1">
            <w:pPr>
              <w:widowControl w:val="0"/>
              <w:autoSpaceDE w:val="0"/>
              <w:autoSpaceDN w:val="0"/>
              <w:adjustRightInd w:val="0"/>
              <w:jc w:val="center"/>
              <w:rPr>
                <w:sz w:val="28"/>
                <w:szCs w:val="28"/>
                <w:lang w:bidi="or-IN"/>
              </w:rPr>
            </w:pPr>
          </w:p>
          <w:p w:rsidR="00707CF1" w:rsidRDefault="00707CF1" w:rsidP="00707CF1">
            <w:pPr>
              <w:widowControl w:val="0"/>
              <w:autoSpaceDE w:val="0"/>
              <w:autoSpaceDN w:val="0"/>
              <w:adjustRightInd w:val="0"/>
              <w:rPr>
                <w:sz w:val="28"/>
                <w:szCs w:val="28"/>
                <w:lang w:bidi="or-IN"/>
              </w:rPr>
            </w:pPr>
          </w:p>
          <w:p w:rsidR="00707CF1" w:rsidRDefault="00707CF1" w:rsidP="00707CF1">
            <w:pPr>
              <w:widowControl w:val="0"/>
              <w:autoSpaceDE w:val="0"/>
              <w:autoSpaceDN w:val="0"/>
              <w:adjustRightInd w:val="0"/>
              <w:jc w:val="center"/>
              <w:rPr>
                <w:sz w:val="28"/>
                <w:szCs w:val="28"/>
                <w:lang w:bidi="or-IN"/>
              </w:rPr>
            </w:pPr>
          </w:p>
          <w:p w:rsidR="00707CF1" w:rsidRDefault="00707CF1" w:rsidP="00707CF1">
            <w:pPr>
              <w:widowControl w:val="0"/>
              <w:autoSpaceDE w:val="0"/>
              <w:autoSpaceDN w:val="0"/>
              <w:adjustRightInd w:val="0"/>
              <w:jc w:val="center"/>
              <w:rPr>
                <w:sz w:val="28"/>
                <w:szCs w:val="28"/>
                <w:lang w:bidi="or-IN"/>
              </w:rPr>
            </w:pPr>
          </w:p>
          <w:p w:rsidR="009A074D" w:rsidRDefault="009A074D" w:rsidP="00707CF1">
            <w:pPr>
              <w:widowControl w:val="0"/>
              <w:autoSpaceDE w:val="0"/>
              <w:autoSpaceDN w:val="0"/>
              <w:adjustRightInd w:val="0"/>
              <w:jc w:val="center"/>
              <w:rPr>
                <w:sz w:val="28"/>
                <w:szCs w:val="28"/>
                <w:lang w:bidi="or-IN"/>
              </w:rPr>
            </w:pPr>
          </w:p>
          <w:p w:rsidR="00707CF1" w:rsidRPr="006A598C" w:rsidRDefault="00985674" w:rsidP="00707CF1">
            <w:pPr>
              <w:widowControl w:val="0"/>
              <w:autoSpaceDE w:val="0"/>
              <w:autoSpaceDN w:val="0"/>
              <w:adjustRightInd w:val="0"/>
              <w:jc w:val="center"/>
              <w:rPr>
                <w:color w:val="FF0000"/>
                <w:sz w:val="28"/>
                <w:szCs w:val="28"/>
                <w:lang w:bidi="or-IN"/>
              </w:rPr>
            </w:pPr>
            <w:r>
              <w:rPr>
                <w:sz w:val="28"/>
                <w:szCs w:val="28"/>
                <w:lang w:bidi="or-IN"/>
              </w:rPr>
              <w:t>2</w:t>
            </w:r>
            <w:r w:rsidR="00707CF1" w:rsidRPr="003C79B3">
              <w:rPr>
                <w:sz w:val="28"/>
                <w:szCs w:val="28"/>
                <w:lang w:bidi="or-IN"/>
              </w:rPr>
              <w:t>5 %</w:t>
            </w:r>
            <w:r w:rsidR="006A598C">
              <w:rPr>
                <w:sz w:val="28"/>
                <w:szCs w:val="28"/>
                <w:lang w:bidi="or-IN"/>
              </w:rPr>
              <w:t xml:space="preserve"> </w:t>
            </w:r>
          </w:p>
          <w:p w:rsidR="00707CF1" w:rsidRPr="003C79B3" w:rsidRDefault="00707CF1" w:rsidP="00707CF1">
            <w:pPr>
              <w:widowControl w:val="0"/>
              <w:autoSpaceDE w:val="0"/>
              <w:autoSpaceDN w:val="0"/>
              <w:adjustRightInd w:val="0"/>
              <w:jc w:val="center"/>
              <w:rPr>
                <w:sz w:val="28"/>
                <w:szCs w:val="28"/>
                <w:lang w:bidi="or-IN"/>
              </w:rPr>
            </w:pPr>
            <w:r>
              <w:rPr>
                <w:sz w:val="28"/>
                <w:szCs w:val="28"/>
                <w:lang w:bidi="or-IN"/>
              </w:rPr>
              <w:t>0%</w:t>
            </w:r>
          </w:p>
          <w:p w:rsidR="00707CF1" w:rsidRPr="003C79B3" w:rsidRDefault="00707CF1" w:rsidP="00707CF1">
            <w:pPr>
              <w:widowControl w:val="0"/>
              <w:autoSpaceDE w:val="0"/>
              <w:autoSpaceDN w:val="0"/>
              <w:adjustRightInd w:val="0"/>
              <w:jc w:val="both"/>
              <w:rPr>
                <w:sz w:val="28"/>
                <w:szCs w:val="28"/>
                <w:lang w:bidi="or-IN"/>
              </w:rPr>
            </w:pPr>
          </w:p>
          <w:p w:rsidR="00707CF1" w:rsidRPr="003C79B3" w:rsidRDefault="00707CF1" w:rsidP="00707CF1">
            <w:pPr>
              <w:widowControl w:val="0"/>
              <w:autoSpaceDE w:val="0"/>
              <w:autoSpaceDN w:val="0"/>
              <w:adjustRightInd w:val="0"/>
              <w:jc w:val="center"/>
              <w:rPr>
                <w:sz w:val="28"/>
                <w:szCs w:val="28"/>
                <w:lang w:bidi="or-IN"/>
              </w:rPr>
            </w:pPr>
          </w:p>
          <w:p w:rsidR="00707CF1" w:rsidRPr="003C79B3" w:rsidRDefault="00707CF1" w:rsidP="00707CF1">
            <w:pPr>
              <w:widowControl w:val="0"/>
              <w:autoSpaceDE w:val="0"/>
              <w:autoSpaceDN w:val="0"/>
              <w:adjustRightInd w:val="0"/>
              <w:jc w:val="center"/>
              <w:rPr>
                <w:sz w:val="28"/>
                <w:szCs w:val="28"/>
                <w:lang w:bidi="or-IN"/>
              </w:rPr>
            </w:pPr>
          </w:p>
          <w:p w:rsidR="00707CF1" w:rsidRPr="003C79B3" w:rsidRDefault="00707CF1" w:rsidP="00707CF1">
            <w:pPr>
              <w:widowControl w:val="0"/>
              <w:autoSpaceDE w:val="0"/>
              <w:autoSpaceDN w:val="0"/>
              <w:adjustRightInd w:val="0"/>
              <w:jc w:val="center"/>
              <w:rPr>
                <w:sz w:val="28"/>
                <w:szCs w:val="28"/>
                <w:lang w:bidi="or-IN"/>
              </w:rPr>
            </w:pPr>
          </w:p>
          <w:p w:rsidR="00707CF1" w:rsidRPr="003C79B3" w:rsidRDefault="00707CF1" w:rsidP="00707CF1">
            <w:pPr>
              <w:widowControl w:val="0"/>
              <w:autoSpaceDE w:val="0"/>
              <w:autoSpaceDN w:val="0"/>
              <w:adjustRightInd w:val="0"/>
              <w:jc w:val="center"/>
              <w:rPr>
                <w:sz w:val="28"/>
                <w:szCs w:val="28"/>
                <w:lang w:bidi="or-IN"/>
              </w:rPr>
            </w:pPr>
          </w:p>
          <w:p w:rsidR="00707CF1" w:rsidRPr="003C79B3" w:rsidRDefault="00707CF1" w:rsidP="00707CF1">
            <w:pPr>
              <w:widowControl w:val="0"/>
              <w:autoSpaceDE w:val="0"/>
              <w:autoSpaceDN w:val="0"/>
              <w:adjustRightInd w:val="0"/>
              <w:jc w:val="center"/>
              <w:rPr>
                <w:sz w:val="28"/>
                <w:szCs w:val="28"/>
                <w:lang w:bidi="or-IN"/>
              </w:rPr>
            </w:pPr>
          </w:p>
          <w:p w:rsidR="00707CF1" w:rsidRPr="003C79B3" w:rsidRDefault="00707CF1" w:rsidP="00707CF1">
            <w:pPr>
              <w:widowControl w:val="0"/>
              <w:autoSpaceDE w:val="0"/>
              <w:autoSpaceDN w:val="0"/>
              <w:adjustRightInd w:val="0"/>
              <w:jc w:val="center"/>
              <w:rPr>
                <w:sz w:val="28"/>
                <w:szCs w:val="28"/>
                <w:lang w:bidi="or-IN"/>
              </w:rPr>
            </w:pPr>
          </w:p>
          <w:p w:rsidR="00707CF1" w:rsidRDefault="00707CF1" w:rsidP="00707CF1">
            <w:pPr>
              <w:widowControl w:val="0"/>
              <w:autoSpaceDE w:val="0"/>
              <w:autoSpaceDN w:val="0"/>
              <w:adjustRightInd w:val="0"/>
              <w:jc w:val="center"/>
              <w:rPr>
                <w:sz w:val="28"/>
                <w:szCs w:val="28"/>
                <w:lang w:bidi="or-IN"/>
              </w:rPr>
            </w:pPr>
          </w:p>
          <w:p w:rsidR="009A074D" w:rsidRDefault="009A074D" w:rsidP="00707CF1">
            <w:pPr>
              <w:widowControl w:val="0"/>
              <w:autoSpaceDE w:val="0"/>
              <w:autoSpaceDN w:val="0"/>
              <w:adjustRightInd w:val="0"/>
              <w:jc w:val="center"/>
              <w:rPr>
                <w:sz w:val="28"/>
                <w:szCs w:val="28"/>
                <w:lang w:bidi="or-IN"/>
              </w:rPr>
            </w:pPr>
          </w:p>
          <w:p w:rsidR="00707CF1" w:rsidRPr="003C79B3" w:rsidRDefault="00707CF1" w:rsidP="00707CF1">
            <w:pPr>
              <w:widowControl w:val="0"/>
              <w:autoSpaceDE w:val="0"/>
              <w:autoSpaceDN w:val="0"/>
              <w:adjustRightInd w:val="0"/>
              <w:jc w:val="center"/>
              <w:rPr>
                <w:sz w:val="28"/>
                <w:szCs w:val="28"/>
                <w:lang w:bidi="or-IN"/>
              </w:rPr>
            </w:pPr>
            <w:r>
              <w:rPr>
                <w:sz w:val="28"/>
                <w:szCs w:val="28"/>
                <w:lang w:bidi="or-IN"/>
              </w:rPr>
              <w:t>10</w:t>
            </w:r>
            <w:r w:rsidRPr="003C79B3">
              <w:rPr>
                <w:sz w:val="28"/>
                <w:szCs w:val="28"/>
                <w:lang w:bidi="or-IN"/>
              </w:rPr>
              <w:t xml:space="preserve"> %</w:t>
            </w:r>
          </w:p>
          <w:p w:rsidR="00707CF1" w:rsidRPr="003C79B3" w:rsidRDefault="00707CF1" w:rsidP="00707CF1">
            <w:pPr>
              <w:widowControl w:val="0"/>
              <w:tabs>
                <w:tab w:val="left" w:pos="260"/>
              </w:tabs>
              <w:autoSpaceDE w:val="0"/>
              <w:autoSpaceDN w:val="0"/>
              <w:adjustRightInd w:val="0"/>
              <w:jc w:val="center"/>
              <w:rPr>
                <w:sz w:val="28"/>
                <w:szCs w:val="28"/>
                <w:lang w:bidi="or-IN"/>
              </w:rPr>
            </w:pPr>
            <w:r w:rsidRPr="003C79B3">
              <w:rPr>
                <w:sz w:val="28"/>
                <w:szCs w:val="28"/>
                <w:lang w:bidi="or-IN"/>
              </w:rPr>
              <w:t>0%</w:t>
            </w:r>
          </w:p>
          <w:p w:rsidR="00707CF1" w:rsidRPr="003C79B3" w:rsidRDefault="00707CF1" w:rsidP="00707CF1">
            <w:pPr>
              <w:widowControl w:val="0"/>
              <w:tabs>
                <w:tab w:val="left" w:pos="260"/>
              </w:tabs>
              <w:autoSpaceDE w:val="0"/>
              <w:autoSpaceDN w:val="0"/>
              <w:adjustRightInd w:val="0"/>
              <w:jc w:val="center"/>
              <w:rPr>
                <w:sz w:val="28"/>
                <w:szCs w:val="28"/>
                <w:lang w:bidi="or-IN"/>
              </w:rPr>
            </w:pPr>
          </w:p>
          <w:p w:rsidR="00707CF1" w:rsidRPr="003C79B3" w:rsidRDefault="00707CF1" w:rsidP="00707CF1">
            <w:pPr>
              <w:widowControl w:val="0"/>
              <w:tabs>
                <w:tab w:val="left" w:pos="260"/>
              </w:tabs>
              <w:autoSpaceDE w:val="0"/>
              <w:autoSpaceDN w:val="0"/>
              <w:adjustRightInd w:val="0"/>
              <w:jc w:val="center"/>
              <w:rPr>
                <w:sz w:val="28"/>
                <w:szCs w:val="28"/>
                <w:lang w:bidi="or-IN"/>
              </w:rPr>
            </w:pPr>
          </w:p>
          <w:p w:rsidR="00707CF1" w:rsidRPr="003C79B3" w:rsidRDefault="00707CF1" w:rsidP="00707CF1">
            <w:pPr>
              <w:widowControl w:val="0"/>
              <w:tabs>
                <w:tab w:val="left" w:pos="260"/>
              </w:tabs>
              <w:autoSpaceDE w:val="0"/>
              <w:autoSpaceDN w:val="0"/>
              <w:adjustRightInd w:val="0"/>
              <w:jc w:val="center"/>
              <w:rPr>
                <w:sz w:val="28"/>
                <w:szCs w:val="28"/>
                <w:lang w:bidi="or-IN"/>
              </w:rPr>
            </w:pPr>
          </w:p>
          <w:p w:rsidR="00707CF1" w:rsidRDefault="00707CF1" w:rsidP="00707CF1">
            <w:pPr>
              <w:widowControl w:val="0"/>
              <w:tabs>
                <w:tab w:val="left" w:pos="260"/>
              </w:tabs>
              <w:autoSpaceDE w:val="0"/>
              <w:autoSpaceDN w:val="0"/>
              <w:adjustRightInd w:val="0"/>
              <w:jc w:val="center"/>
              <w:rPr>
                <w:sz w:val="28"/>
                <w:szCs w:val="28"/>
                <w:lang w:bidi="or-IN"/>
              </w:rPr>
            </w:pPr>
          </w:p>
          <w:p w:rsidR="00707CF1" w:rsidRDefault="00707CF1" w:rsidP="00707CF1">
            <w:pPr>
              <w:widowControl w:val="0"/>
              <w:tabs>
                <w:tab w:val="left" w:pos="260"/>
              </w:tabs>
              <w:autoSpaceDE w:val="0"/>
              <w:autoSpaceDN w:val="0"/>
              <w:adjustRightInd w:val="0"/>
              <w:jc w:val="center"/>
              <w:rPr>
                <w:sz w:val="28"/>
                <w:szCs w:val="28"/>
                <w:lang w:bidi="or-IN"/>
              </w:rPr>
            </w:pPr>
          </w:p>
          <w:p w:rsidR="00707CF1" w:rsidRDefault="00707CF1" w:rsidP="00707CF1">
            <w:pPr>
              <w:widowControl w:val="0"/>
              <w:tabs>
                <w:tab w:val="left" w:pos="260"/>
              </w:tabs>
              <w:autoSpaceDE w:val="0"/>
              <w:autoSpaceDN w:val="0"/>
              <w:adjustRightInd w:val="0"/>
              <w:jc w:val="center"/>
              <w:rPr>
                <w:sz w:val="28"/>
                <w:szCs w:val="28"/>
                <w:lang w:bidi="or-IN"/>
              </w:rPr>
            </w:pPr>
          </w:p>
          <w:p w:rsidR="00020B45" w:rsidRDefault="00020B45" w:rsidP="00707CF1">
            <w:pPr>
              <w:widowControl w:val="0"/>
              <w:tabs>
                <w:tab w:val="left" w:pos="260"/>
              </w:tabs>
              <w:autoSpaceDE w:val="0"/>
              <w:autoSpaceDN w:val="0"/>
              <w:adjustRightInd w:val="0"/>
              <w:jc w:val="center"/>
              <w:rPr>
                <w:sz w:val="28"/>
                <w:szCs w:val="28"/>
                <w:lang w:bidi="or-IN"/>
              </w:rPr>
            </w:pPr>
          </w:p>
          <w:p w:rsidR="009A074D" w:rsidRDefault="009A074D" w:rsidP="00707CF1">
            <w:pPr>
              <w:widowControl w:val="0"/>
              <w:tabs>
                <w:tab w:val="left" w:pos="260"/>
              </w:tabs>
              <w:autoSpaceDE w:val="0"/>
              <w:autoSpaceDN w:val="0"/>
              <w:adjustRightInd w:val="0"/>
              <w:jc w:val="center"/>
              <w:rPr>
                <w:sz w:val="28"/>
                <w:szCs w:val="28"/>
                <w:lang w:bidi="or-IN"/>
              </w:rPr>
            </w:pPr>
          </w:p>
          <w:p w:rsidR="009A074D" w:rsidRDefault="009A074D" w:rsidP="00707CF1">
            <w:pPr>
              <w:widowControl w:val="0"/>
              <w:tabs>
                <w:tab w:val="left" w:pos="260"/>
              </w:tabs>
              <w:autoSpaceDE w:val="0"/>
              <w:autoSpaceDN w:val="0"/>
              <w:adjustRightInd w:val="0"/>
              <w:jc w:val="center"/>
              <w:rPr>
                <w:sz w:val="28"/>
                <w:szCs w:val="28"/>
                <w:lang w:bidi="or-IN"/>
              </w:rPr>
            </w:pPr>
          </w:p>
          <w:p w:rsidR="00707CF1" w:rsidRPr="006A598C" w:rsidRDefault="001936C7" w:rsidP="00707CF1">
            <w:pPr>
              <w:widowControl w:val="0"/>
              <w:tabs>
                <w:tab w:val="left" w:pos="260"/>
              </w:tabs>
              <w:autoSpaceDE w:val="0"/>
              <w:autoSpaceDN w:val="0"/>
              <w:adjustRightInd w:val="0"/>
              <w:jc w:val="center"/>
              <w:rPr>
                <w:color w:val="FF0000"/>
                <w:sz w:val="28"/>
                <w:szCs w:val="28"/>
                <w:lang w:bidi="or-IN"/>
              </w:rPr>
            </w:pPr>
            <w:r>
              <w:rPr>
                <w:sz w:val="28"/>
                <w:szCs w:val="28"/>
                <w:lang w:bidi="or-IN"/>
              </w:rPr>
              <w:t>25</w:t>
            </w:r>
            <w:r w:rsidR="00707CF1">
              <w:rPr>
                <w:sz w:val="28"/>
                <w:szCs w:val="28"/>
                <w:lang w:bidi="or-IN"/>
              </w:rPr>
              <w:t xml:space="preserve"> </w:t>
            </w:r>
            <w:r w:rsidR="00707CF1" w:rsidRPr="003C79B3">
              <w:rPr>
                <w:sz w:val="28"/>
                <w:szCs w:val="28"/>
                <w:lang w:bidi="or-IN"/>
              </w:rPr>
              <w:t>%</w:t>
            </w:r>
            <w:r w:rsidR="006A598C">
              <w:rPr>
                <w:sz w:val="28"/>
                <w:szCs w:val="28"/>
                <w:lang w:bidi="or-IN"/>
              </w:rPr>
              <w:t xml:space="preserve"> </w:t>
            </w:r>
          </w:p>
          <w:p w:rsidR="00707CF1" w:rsidRPr="003C79B3" w:rsidRDefault="00707CF1" w:rsidP="00707CF1">
            <w:pPr>
              <w:widowControl w:val="0"/>
              <w:autoSpaceDE w:val="0"/>
              <w:autoSpaceDN w:val="0"/>
              <w:adjustRightInd w:val="0"/>
              <w:jc w:val="center"/>
              <w:rPr>
                <w:sz w:val="28"/>
                <w:szCs w:val="28"/>
                <w:lang w:bidi="or-IN"/>
              </w:rPr>
            </w:pPr>
            <w:r w:rsidRPr="003C79B3">
              <w:rPr>
                <w:sz w:val="28"/>
                <w:szCs w:val="28"/>
                <w:lang w:bidi="or-IN"/>
              </w:rPr>
              <w:t>0%</w:t>
            </w:r>
          </w:p>
          <w:p w:rsidR="00707CF1" w:rsidRPr="003C79B3" w:rsidRDefault="00707CF1" w:rsidP="00707CF1">
            <w:pPr>
              <w:widowControl w:val="0"/>
              <w:autoSpaceDE w:val="0"/>
              <w:autoSpaceDN w:val="0"/>
              <w:adjustRightInd w:val="0"/>
              <w:jc w:val="both"/>
              <w:rPr>
                <w:sz w:val="28"/>
                <w:szCs w:val="28"/>
                <w:lang w:bidi="or-IN"/>
              </w:rPr>
            </w:pPr>
          </w:p>
          <w:p w:rsidR="00707CF1" w:rsidRPr="003C79B3" w:rsidRDefault="00707CF1" w:rsidP="00707CF1">
            <w:pPr>
              <w:widowControl w:val="0"/>
              <w:autoSpaceDE w:val="0"/>
              <w:autoSpaceDN w:val="0"/>
              <w:adjustRightInd w:val="0"/>
              <w:jc w:val="both"/>
              <w:rPr>
                <w:sz w:val="28"/>
                <w:szCs w:val="28"/>
                <w:lang w:bidi="or-IN"/>
              </w:rPr>
            </w:pPr>
          </w:p>
          <w:p w:rsidR="00707CF1" w:rsidRPr="003C79B3" w:rsidRDefault="00707CF1" w:rsidP="00707CF1">
            <w:pPr>
              <w:widowControl w:val="0"/>
              <w:autoSpaceDE w:val="0"/>
              <w:autoSpaceDN w:val="0"/>
              <w:adjustRightInd w:val="0"/>
              <w:jc w:val="both"/>
              <w:rPr>
                <w:sz w:val="28"/>
                <w:szCs w:val="28"/>
                <w:lang w:bidi="or-IN"/>
              </w:rPr>
            </w:pPr>
          </w:p>
          <w:p w:rsidR="00985674" w:rsidRDefault="00985674" w:rsidP="00707CF1">
            <w:pPr>
              <w:widowControl w:val="0"/>
              <w:autoSpaceDE w:val="0"/>
              <w:autoSpaceDN w:val="0"/>
              <w:adjustRightInd w:val="0"/>
              <w:jc w:val="both"/>
              <w:rPr>
                <w:sz w:val="28"/>
                <w:szCs w:val="28"/>
                <w:lang w:bidi="or-IN"/>
              </w:rPr>
            </w:pPr>
            <w:r>
              <w:rPr>
                <w:sz w:val="28"/>
                <w:szCs w:val="28"/>
                <w:lang w:bidi="or-IN"/>
              </w:rPr>
              <w:t xml:space="preserve"> </w:t>
            </w:r>
          </w:p>
          <w:p w:rsidR="00707CF1" w:rsidRDefault="001936C7" w:rsidP="00707CF1">
            <w:pPr>
              <w:widowControl w:val="0"/>
              <w:autoSpaceDE w:val="0"/>
              <w:autoSpaceDN w:val="0"/>
              <w:adjustRightInd w:val="0"/>
              <w:jc w:val="both"/>
              <w:rPr>
                <w:sz w:val="28"/>
                <w:szCs w:val="28"/>
                <w:lang w:bidi="or-IN"/>
              </w:rPr>
            </w:pPr>
            <w:r>
              <w:rPr>
                <w:sz w:val="28"/>
                <w:szCs w:val="28"/>
                <w:lang w:bidi="or-IN"/>
              </w:rPr>
              <w:t xml:space="preserve">          </w:t>
            </w:r>
            <w:r w:rsidR="00985674">
              <w:rPr>
                <w:sz w:val="28"/>
                <w:szCs w:val="28"/>
                <w:lang w:bidi="or-IN"/>
              </w:rPr>
              <w:t xml:space="preserve">15% </w:t>
            </w:r>
          </w:p>
          <w:p w:rsidR="009A074D" w:rsidRDefault="009A074D" w:rsidP="00707CF1">
            <w:pPr>
              <w:widowControl w:val="0"/>
              <w:autoSpaceDE w:val="0"/>
              <w:autoSpaceDN w:val="0"/>
              <w:adjustRightInd w:val="0"/>
              <w:jc w:val="both"/>
              <w:rPr>
                <w:sz w:val="28"/>
                <w:szCs w:val="28"/>
                <w:lang w:bidi="or-IN"/>
              </w:rPr>
            </w:pPr>
          </w:p>
          <w:p w:rsidR="009A074D" w:rsidRPr="003C79B3" w:rsidRDefault="009A074D" w:rsidP="00707CF1">
            <w:pPr>
              <w:widowControl w:val="0"/>
              <w:autoSpaceDE w:val="0"/>
              <w:autoSpaceDN w:val="0"/>
              <w:adjustRightInd w:val="0"/>
              <w:jc w:val="both"/>
              <w:rPr>
                <w:sz w:val="28"/>
                <w:szCs w:val="28"/>
                <w:lang w:bidi="or-IN"/>
              </w:rPr>
            </w:pPr>
          </w:p>
          <w:p w:rsidR="00985674" w:rsidRDefault="00985674" w:rsidP="00985674">
            <w:pPr>
              <w:widowControl w:val="0"/>
              <w:autoSpaceDE w:val="0"/>
              <w:autoSpaceDN w:val="0"/>
              <w:adjustRightInd w:val="0"/>
              <w:rPr>
                <w:sz w:val="28"/>
                <w:szCs w:val="28"/>
                <w:lang w:bidi="or-IN"/>
              </w:rPr>
            </w:pPr>
          </w:p>
          <w:p w:rsidR="00707CF1" w:rsidRDefault="00707CF1" w:rsidP="00985674">
            <w:pPr>
              <w:widowControl w:val="0"/>
              <w:autoSpaceDE w:val="0"/>
              <w:autoSpaceDN w:val="0"/>
              <w:adjustRightInd w:val="0"/>
              <w:rPr>
                <w:sz w:val="28"/>
                <w:szCs w:val="28"/>
                <w:lang w:bidi="or-IN"/>
              </w:rPr>
            </w:pPr>
          </w:p>
          <w:p w:rsidR="00985674" w:rsidRDefault="00985674" w:rsidP="00985674">
            <w:pPr>
              <w:widowControl w:val="0"/>
              <w:autoSpaceDE w:val="0"/>
              <w:autoSpaceDN w:val="0"/>
              <w:adjustRightInd w:val="0"/>
              <w:rPr>
                <w:sz w:val="28"/>
                <w:szCs w:val="28"/>
                <w:lang w:bidi="or-IN"/>
              </w:rPr>
            </w:pPr>
          </w:p>
          <w:p w:rsidR="001470B8" w:rsidRDefault="001470B8" w:rsidP="001470B8">
            <w:pPr>
              <w:widowControl w:val="0"/>
              <w:autoSpaceDE w:val="0"/>
              <w:autoSpaceDN w:val="0"/>
              <w:adjustRightInd w:val="0"/>
              <w:jc w:val="center"/>
              <w:rPr>
                <w:sz w:val="28"/>
                <w:szCs w:val="28"/>
                <w:lang w:bidi="or-IN"/>
              </w:rPr>
            </w:pPr>
            <w:r>
              <w:rPr>
                <w:sz w:val="28"/>
                <w:szCs w:val="28"/>
                <w:lang w:bidi="or-IN"/>
              </w:rPr>
              <w:t>10 %</w:t>
            </w:r>
          </w:p>
          <w:p w:rsidR="001470B8" w:rsidRPr="003C79B3" w:rsidRDefault="001470B8" w:rsidP="001470B8">
            <w:pPr>
              <w:widowControl w:val="0"/>
              <w:autoSpaceDE w:val="0"/>
              <w:autoSpaceDN w:val="0"/>
              <w:adjustRightInd w:val="0"/>
              <w:jc w:val="center"/>
              <w:rPr>
                <w:sz w:val="28"/>
                <w:szCs w:val="28"/>
                <w:lang w:bidi="or-IN"/>
              </w:rPr>
            </w:pPr>
            <w:r>
              <w:rPr>
                <w:sz w:val="28"/>
                <w:szCs w:val="28"/>
                <w:lang w:bidi="or-IN"/>
              </w:rPr>
              <w:t>5 %</w:t>
            </w:r>
          </w:p>
          <w:p w:rsidR="00707CF1" w:rsidRPr="003C79B3" w:rsidRDefault="00707CF1" w:rsidP="00707CF1">
            <w:pPr>
              <w:tabs>
                <w:tab w:val="left" w:pos="8222"/>
              </w:tabs>
              <w:jc w:val="center"/>
              <w:rPr>
                <w:sz w:val="28"/>
                <w:szCs w:val="28"/>
              </w:rPr>
            </w:pPr>
            <w:r w:rsidRPr="003C79B3">
              <w:rPr>
                <w:sz w:val="28"/>
                <w:szCs w:val="28"/>
              </w:rPr>
              <w:t>0%</w:t>
            </w:r>
          </w:p>
          <w:p w:rsidR="00707CF1" w:rsidRPr="003C79B3" w:rsidRDefault="00707CF1" w:rsidP="00707CF1">
            <w:pPr>
              <w:tabs>
                <w:tab w:val="left" w:pos="8222"/>
              </w:tabs>
              <w:jc w:val="both"/>
              <w:rPr>
                <w:sz w:val="28"/>
                <w:szCs w:val="28"/>
              </w:rPr>
            </w:pPr>
            <w:r w:rsidRPr="003C79B3">
              <w:rPr>
                <w:sz w:val="28"/>
                <w:szCs w:val="28"/>
              </w:rPr>
              <w:t> </w:t>
            </w:r>
          </w:p>
          <w:p w:rsidR="00707CF1" w:rsidRPr="003C79B3" w:rsidRDefault="00707CF1" w:rsidP="00707CF1">
            <w:pPr>
              <w:tabs>
                <w:tab w:val="left" w:pos="8222"/>
              </w:tabs>
              <w:jc w:val="both"/>
              <w:rPr>
                <w:sz w:val="28"/>
                <w:szCs w:val="28"/>
              </w:rPr>
            </w:pPr>
          </w:p>
          <w:p w:rsidR="00707CF1" w:rsidRDefault="00707CF1" w:rsidP="00707CF1">
            <w:pPr>
              <w:tabs>
                <w:tab w:val="left" w:pos="8222"/>
              </w:tabs>
              <w:jc w:val="both"/>
              <w:rPr>
                <w:sz w:val="28"/>
                <w:szCs w:val="28"/>
              </w:rPr>
            </w:pPr>
          </w:p>
          <w:p w:rsidR="009A074D" w:rsidRDefault="009A074D" w:rsidP="00707CF1">
            <w:pPr>
              <w:tabs>
                <w:tab w:val="left" w:pos="8222"/>
              </w:tabs>
              <w:jc w:val="both"/>
              <w:rPr>
                <w:sz w:val="28"/>
                <w:szCs w:val="28"/>
              </w:rPr>
            </w:pPr>
          </w:p>
          <w:p w:rsidR="009A074D" w:rsidRDefault="009A074D" w:rsidP="00707CF1">
            <w:pPr>
              <w:tabs>
                <w:tab w:val="left" w:pos="8222"/>
              </w:tabs>
              <w:jc w:val="both"/>
              <w:rPr>
                <w:sz w:val="28"/>
                <w:szCs w:val="28"/>
              </w:rPr>
            </w:pPr>
          </w:p>
          <w:p w:rsidR="009A074D" w:rsidRPr="003C79B3" w:rsidRDefault="009A074D" w:rsidP="00707CF1">
            <w:pPr>
              <w:tabs>
                <w:tab w:val="left" w:pos="8222"/>
              </w:tabs>
              <w:jc w:val="both"/>
              <w:rPr>
                <w:sz w:val="28"/>
                <w:szCs w:val="28"/>
              </w:rPr>
            </w:pPr>
          </w:p>
          <w:p w:rsidR="00707CF1" w:rsidRPr="003C79B3" w:rsidRDefault="00707CF1" w:rsidP="001470B8">
            <w:pPr>
              <w:tabs>
                <w:tab w:val="left" w:pos="8222"/>
              </w:tabs>
              <w:jc w:val="center"/>
              <w:rPr>
                <w:sz w:val="28"/>
                <w:szCs w:val="28"/>
              </w:rPr>
            </w:pPr>
            <w:r w:rsidRPr="003C79B3">
              <w:rPr>
                <w:sz w:val="28"/>
                <w:szCs w:val="28"/>
              </w:rPr>
              <w:t>10 %</w:t>
            </w:r>
          </w:p>
          <w:p w:rsidR="00707CF1" w:rsidRPr="003C79B3" w:rsidRDefault="00707CF1" w:rsidP="00707CF1">
            <w:pPr>
              <w:tabs>
                <w:tab w:val="left" w:pos="8222"/>
              </w:tabs>
              <w:jc w:val="center"/>
              <w:rPr>
                <w:sz w:val="28"/>
                <w:szCs w:val="28"/>
              </w:rPr>
            </w:pPr>
            <w:r w:rsidRPr="003C79B3">
              <w:rPr>
                <w:sz w:val="28"/>
                <w:szCs w:val="28"/>
              </w:rPr>
              <w:t>0%</w:t>
            </w:r>
          </w:p>
          <w:p w:rsidR="00707CF1" w:rsidRDefault="00707CF1" w:rsidP="00707CF1">
            <w:pPr>
              <w:tabs>
                <w:tab w:val="left" w:pos="8222"/>
              </w:tabs>
              <w:jc w:val="both"/>
              <w:rPr>
                <w:sz w:val="28"/>
                <w:szCs w:val="28"/>
              </w:rPr>
            </w:pPr>
          </w:p>
          <w:p w:rsidR="00707CF1" w:rsidRPr="003C79B3" w:rsidRDefault="001470B8" w:rsidP="001470B8">
            <w:pPr>
              <w:tabs>
                <w:tab w:val="left" w:pos="570"/>
                <w:tab w:val="center" w:pos="830"/>
                <w:tab w:val="left" w:pos="8222"/>
              </w:tabs>
              <w:jc w:val="center"/>
              <w:rPr>
                <w:sz w:val="28"/>
                <w:szCs w:val="28"/>
              </w:rPr>
            </w:pPr>
            <w:r>
              <w:rPr>
                <w:sz w:val="28"/>
                <w:szCs w:val="28"/>
              </w:rPr>
              <w:t>20</w:t>
            </w:r>
            <w:r w:rsidR="00707CF1" w:rsidRPr="003C79B3">
              <w:rPr>
                <w:sz w:val="28"/>
                <w:szCs w:val="28"/>
              </w:rPr>
              <w:t xml:space="preserve"> %</w:t>
            </w:r>
          </w:p>
          <w:p w:rsidR="00707CF1" w:rsidRPr="003C79B3" w:rsidRDefault="00707CF1" w:rsidP="00707CF1">
            <w:pPr>
              <w:tabs>
                <w:tab w:val="left" w:pos="8222"/>
              </w:tabs>
              <w:jc w:val="center"/>
              <w:rPr>
                <w:sz w:val="28"/>
                <w:szCs w:val="28"/>
              </w:rPr>
            </w:pPr>
            <w:r w:rsidRPr="003C79B3">
              <w:rPr>
                <w:sz w:val="28"/>
                <w:szCs w:val="28"/>
              </w:rPr>
              <w:t>0%</w:t>
            </w:r>
          </w:p>
          <w:p w:rsidR="00707CF1" w:rsidRPr="009A074D" w:rsidRDefault="007055A1" w:rsidP="001470B8">
            <w:pPr>
              <w:tabs>
                <w:tab w:val="left" w:pos="8222"/>
              </w:tabs>
              <w:rPr>
                <w:b/>
              </w:rPr>
            </w:pPr>
            <w:r w:rsidRPr="00985674">
              <w:rPr>
                <w:b/>
              </w:rPr>
              <w:t>не более 3</w:t>
            </w:r>
            <w:r w:rsidR="00707CF1" w:rsidRPr="00985674">
              <w:rPr>
                <w:b/>
              </w:rPr>
              <w:t>20 %</w:t>
            </w:r>
          </w:p>
        </w:tc>
      </w:tr>
    </w:tbl>
    <w:p w:rsidR="00707CF1" w:rsidRPr="002B087A" w:rsidRDefault="000316F4" w:rsidP="003D55F2">
      <w:pPr>
        <w:ind w:firstLine="708"/>
        <w:jc w:val="both"/>
        <w:rPr>
          <w:bCs/>
          <w:sz w:val="28"/>
          <w:szCs w:val="28"/>
        </w:rPr>
      </w:pPr>
      <w:r>
        <w:rPr>
          <w:bCs/>
          <w:sz w:val="28"/>
          <w:szCs w:val="28"/>
        </w:rPr>
        <w:lastRenderedPageBreak/>
        <w:t>5.6</w:t>
      </w:r>
      <w:r w:rsidR="00707CF1" w:rsidRPr="002B087A">
        <w:rPr>
          <w:bCs/>
          <w:sz w:val="28"/>
          <w:szCs w:val="28"/>
        </w:rPr>
        <w:t xml:space="preserve">. Конкретные размеры надбавки за качественные показатели эффективности деятельности руководителю учреждения определяются решением комиссии по установлению стимулирующих выплат руководителям учреждений, созданной в </w:t>
      </w:r>
      <w:r w:rsidR="00707CF1">
        <w:rPr>
          <w:bCs/>
          <w:sz w:val="28"/>
          <w:szCs w:val="28"/>
        </w:rPr>
        <w:t xml:space="preserve">администрации </w:t>
      </w:r>
      <w:proofErr w:type="spellStart"/>
      <w:r w:rsidR="003E5D27">
        <w:rPr>
          <w:bCs/>
          <w:sz w:val="28"/>
          <w:szCs w:val="28"/>
        </w:rPr>
        <w:t>Шубинского</w:t>
      </w:r>
      <w:proofErr w:type="spellEnd"/>
      <w:r w:rsidR="00707CF1">
        <w:rPr>
          <w:bCs/>
          <w:sz w:val="28"/>
          <w:szCs w:val="28"/>
        </w:rPr>
        <w:t xml:space="preserve"> сельсовета </w:t>
      </w:r>
      <w:proofErr w:type="spellStart"/>
      <w:r w:rsidR="00707CF1">
        <w:rPr>
          <w:bCs/>
          <w:sz w:val="28"/>
          <w:szCs w:val="28"/>
        </w:rPr>
        <w:t>Барабинского</w:t>
      </w:r>
      <w:proofErr w:type="spellEnd"/>
      <w:r w:rsidR="00707CF1">
        <w:rPr>
          <w:bCs/>
          <w:sz w:val="28"/>
          <w:szCs w:val="28"/>
        </w:rPr>
        <w:t xml:space="preserve"> района</w:t>
      </w:r>
      <w:r w:rsidR="00707CF1" w:rsidRPr="002B087A">
        <w:rPr>
          <w:bCs/>
          <w:sz w:val="28"/>
          <w:szCs w:val="28"/>
        </w:rPr>
        <w:t xml:space="preserve"> Новосибирской области не реже одного раза в квартал и устанавливаются </w:t>
      </w:r>
      <w:r w:rsidR="003E5D27">
        <w:rPr>
          <w:bCs/>
          <w:sz w:val="28"/>
          <w:szCs w:val="28"/>
        </w:rPr>
        <w:t xml:space="preserve">распоряжением администрации </w:t>
      </w:r>
      <w:proofErr w:type="spellStart"/>
      <w:r w:rsidR="003E5D27">
        <w:rPr>
          <w:bCs/>
          <w:sz w:val="28"/>
          <w:szCs w:val="28"/>
        </w:rPr>
        <w:t>Шубинского</w:t>
      </w:r>
      <w:proofErr w:type="spellEnd"/>
      <w:r w:rsidR="00707CF1">
        <w:rPr>
          <w:bCs/>
          <w:sz w:val="28"/>
          <w:szCs w:val="28"/>
        </w:rPr>
        <w:t xml:space="preserve"> сельсовета </w:t>
      </w:r>
      <w:proofErr w:type="spellStart"/>
      <w:r w:rsidR="00707CF1">
        <w:rPr>
          <w:bCs/>
          <w:sz w:val="28"/>
          <w:szCs w:val="28"/>
        </w:rPr>
        <w:t>Барабинского</w:t>
      </w:r>
      <w:proofErr w:type="spellEnd"/>
      <w:r w:rsidR="00707CF1">
        <w:rPr>
          <w:bCs/>
          <w:sz w:val="28"/>
          <w:szCs w:val="28"/>
        </w:rPr>
        <w:t xml:space="preserve"> района</w:t>
      </w:r>
      <w:r w:rsidR="00707CF1" w:rsidRPr="002B087A">
        <w:rPr>
          <w:bCs/>
          <w:sz w:val="28"/>
          <w:szCs w:val="28"/>
        </w:rPr>
        <w:t xml:space="preserve"> Новосибирской области.</w:t>
      </w:r>
    </w:p>
    <w:p w:rsidR="00707CF1" w:rsidRPr="002B087A" w:rsidRDefault="000316F4" w:rsidP="003D55F2">
      <w:pPr>
        <w:ind w:firstLine="708"/>
        <w:jc w:val="both"/>
        <w:rPr>
          <w:bCs/>
          <w:sz w:val="28"/>
          <w:szCs w:val="28"/>
        </w:rPr>
      </w:pPr>
      <w:r>
        <w:rPr>
          <w:bCs/>
          <w:sz w:val="28"/>
          <w:szCs w:val="28"/>
        </w:rPr>
        <w:t>5.7</w:t>
      </w:r>
      <w:r w:rsidR="00707CF1" w:rsidRPr="002B087A">
        <w:rPr>
          <w:bCs/>
          <w:sz w:val="28"/>
          <w:szCs w:val="28"/>
        </w:rPr>
        <w:t xml:space="preserve">. Премии по итогам календарного периода (месяц, квартал, полугодие, год) руководителю учреждения устанавливаются </w:t>
      </w:r>
      <w:r w:rsidR="00707CF1">
        <w:rPr>
          <w:bCs/>
          <w:sz w:val="28"/>
          <w:szCs w:val="28"/>
        </w:rPr>
        <w:t xml:space="preserve">распоряжением администрации </w:t>
      </w:r>
      <w:proofErr w:type="spellStart"/>
      <w:r w:rsidR="003E5D27">
        <w:rPr>
          <w:bCs/>
          <w:sz w:val="28"/>
          <w:szCs w:val="28"/>
        </w:rPr>
        <w:t>Шубинского</w:t>
      </w:r>
      <w:proofErr w:type="spellEnd"/>
      <w:r w:rsidR="00707CF1">
        <w:rPr>
          <w:bCs/>
          <w:sz w:val="28"/>
          <w:szCs w:val="28"/>
        </w:rPr>
        <w:t xml:space="preserve"> сельсовета </w:t>
      </w:r>
      <w:proofErr w:type="spellStart"/>
      <w:r w:rsidR="00707CF1">
        <w:rPr>
          <w:bCs/>
          <w:sz w:val="28"/>
          <w:szCs w:val="28"/>
        </w:rPr>
        <w:t>Барабинского</w:t>
      </w:r>
      <w:proofErr w:type="spellEnd"/>
      <w:r w:rsidR="00707CF1">
        <w:rPr>
          <w:bCs/>
          <w:sz w:val="28"/>
          <w:szCs w:val="28"/>
        </w:rPr>
        <w:t xml:space="preserve"> района Новосибирской области</w:t>
      </w:r>
      <w:r w:rsidR="00D175B1">
        <w:rPr>
          <w:bCs/>
          <w:sz w:val="28"/>
          <w:szCs w:val="28"/>
        </w:rPr>
        <w:t xml:space="preserve">, </w:t>
      </w:r>
      <w:r w:rsidR="00D175B1" w:rsidRPr="00E06438">
        <w:rPr>
          <w:bCs/>
          <w:sz w:val="28"/>
          <w:szCs w:val="28"/>
        </w:rPr>
        <w:t>на основании предложений комиссии по установлению стимулирующих выплат руководителям учреждений,</w:t>
      </w:r>
      <w:r w:rsidR="00D175B1">
        <w:rPr>
          <w:bCs/>
          <w:sz w:val="28"/>
          <w:szCs w:val="28"/>
        </w:rPr>
        <w:t xml:space="preserve"> </w:t>
      </w:r>
      <w:r w:rsidR="00707CF1" w:rsidRPr="002B087A">
        <w:rPr>
          <w:bCs/>
          <w:sz w:val="28"/>
          <w:szCs w:val="28"/>
        </w:rPr>
        <w:t xml:space="preserve">по результатам </w:t>
      </w:r>
      <w:proofErr w:type="gramStart"/>
      <w:r w:rsidR="00707CF1" w:rsidRPr="002B087A">
        <w:rPr>
          <w:bCs/>
          <w:sz w:val="28"/>
          <w:szCs w:val="28"/>
        </w:rPr>
        <w:t>выполнения качественных показателей эффективности деятельности учреждения</w:t>
      </w:r>
      <w:proofErr w:type="gramEnd"/>
      <w:r w:rsidR="00707CF1" w:rsidRPr="002B087A">
        <w:rPr>
          <w:bCs/>
          <w:sz w:val="28"/>
          <w:szCs w:val="28"/>
        </w:rPr>
        <w:t xml:space="preserve"> в пределах экономии фонда оплаты труда учреждения. Размер премии руководителю учреждения определяет </w:t>
      </w:r>
      <w:r w:rsidR="00707CF1">
        <w:rPr>
          <w:bCs/>
          <w:sz w:val="28"/>
          <w:szCs w:val="28"/>
        </w:rPr>
        <w:t xml:space="preserve">Глава администрации </w:t>
      </w:r>
      <w:proofErr w:type="spellStart"/>
      <w:r w:rsidR="003E5D27">
        <w:rPr>
          <w:bCs/>
          <w:sz w:val="28"/>
          <w:szCs w:val="28"/>
        </w:rPr>
        <w:t>Шубинского</w:t>
      </w:r>
      <w:proofErr w:type="spellEnd"/>
      <w:r w:rsidR="00707CF1">
        <w:rPr>
          <w:bCs/>
          <w:sz w:val="28"/>
          <w:szCs w:val="28"/>
        </w:rPr>
        <w:t xml:space="preserve"> сельсовета </w:t>
      </w:r>
      <w:proofErr w:type="spellStart"/>
      <w:r w:rsidR="00707CF1">
        <w:rPr>
          <w:bCs/>
          <w:sz w:val="28"/>
          <w:szCs w:val="28"/>
        </w:rPr>
        <w:t>Барабинского</w:t>
      </w:r>
      <w:proofErr w:type="spellEnd"/>
      <w:r w:rsidR="00707CF1">
        <w:rPr>
          <w:bCs/>
          <w:sz w:val="28"/>
          <w:szCs w:val="28"/>
        </w:rPr>
        <w:t xml:space="preserve"> района</w:t>
      </w:r>
      <w:r w:rsidR="00707CF1" w:rsidRPr="002B087A">
        <w:rPr>
          <w:bCs/>
          <w:sz w:val="28"/>
          <w:szCs w:val="28"/>
        </w:rPr>
        <w:t xml:space="preserve"> Новосибирской области с учетом личного вклада руководителя учреждения в общие результаты деятельности учреждения и осуществление основн</w:t>
      </w:r>
      <w:r w:rsidR="003E5D27">
        <w:rPr>
          <w:bCs/>
          <w:sz w:val="28"/>
          <w:szCs w:val="28"/>
        </w:rPr>
        <w:t>ых целей и задач, определенных У</w:t>
      </w:r>
      <w:r w:rsidR="00707CF1" w:rsidRPr="002B087A">
        <w:rPr>
          <w:bCs/>
          <w:sz w:val="28"/>
          <w:szCs w:val="28"/>
        </w:rPr>
        <w:t>ставом учреждения, а также выполнения обязанностей, предусмотренных трудовым договором.</w:t>
      </w:r>
    </w:p>
    <w:p w:rsidR="00707CF1" w:rsidRPr="002B087A" w:rsidRDefault="00707CF1" w:rsidP="003D55F2">
      <w:pPr>
        <w:ind w:firstLine="708"/>
        <w:jc w:val="both"/>
        <w:rPr>
          <w:bCs/>
          <w:sz w:val="28"/>
          <w:szCs w:val="28"/>
        </w:rPr>
      </w:pPr>
      <w:r w:rsidRPr="002B087A">
        <w:rPr>
          <w:bCs/>
          <w:sz w:val="28"/>
          <w:szCs w:val="28"/>
        </w:rPr>
        <w:lastRenderedPageBreak/>
        <w:t>Премия по итогам календарного периода выплачивается руководителю учреждения, состоящим в трудовых отношениях с учреждением на момент издания приказа об установлении премии.</w:t>
      </w:r>
    </w:p>
    <w:p w:rsidR="00707CF1" w:rsidRPr="002B087A" w:rsidRDefault="000316F4" w:rsidP="00BF00E9">
      <w:pPr>
        <w:ind w:firstLine="567"/>
        <w:jc w:val="both"/>
        <w:rPr>
          <w:bCs/>
          <w:sz w:val="28"/>
          <w:szCs w:val="28"/>
        </w:rPr>
      </w:pPr>
      <w:r>
        <w:rPr>
          <w:bCs/>
          <w:sz w:val="28"/>
          <w:szCs w:val="28"/>
        </w:rPr>
        <w:t>5.8</w:t>
      </w:r>
      <w:r w:rsidR="00707CF1" w:rsidRPr="002B087A">
        <w:rPr>
          <w:bCs/>
          <w:sz w:val="28"/>
          <w:szCs w:val="28"/>
        </w:rPr>
        <w:t>. Премии за выполнение важных и ос</w:t>
      </w:r>
      <w:r w:rsidR="00707CF1">
        <w:rPr>
          <w:bCs/>
          <w:sz w:val="28"/>
          <w:szCs w:val="28"/>
        </w:rPr>
        <w:t>обо важных заданий руководителю учреждени</w:t>
      </w:r>
      <w:r w:rsidR="00707CF1" w:rsidRPr="003D0CB3">
        <w:rPr>
          <w:bCs/>
          <w:sz w:val="28"/>
          <w:szCs w:val="28"/>
        </w:rPr>
        <w:t>я</w:t>
      </w:r>
      <w:r w:rsidR="00707CF1" w:rsidRPr="002B087A">
        <w:rPr>
          <w:bCs/>
          <w:sz w:val="28"/>
          <w:szCs w:val="28"/>
        </w:rPr>
        <w:t xml:space="preserve"> устанавливаются </w:t>
      </w:r>
      <w:r w:rsidR="003E5D27">
        <w:rPr>
          <w:bCs/>
          <w:sz w:val="28"/>
          <w:szCs w:val="28"/>
        </w:rPr>
        <w:t xml:space="preserve">распоряжением администрации </w:t>
      </w:r>
      <w:proofErr w:type="spellStart"/>
      <w:r w:rsidR="003E5D27">
        <w:rPr>
          <w:bCs/>
          <w:sz w:val="28"/>
          <w:szCs w:val="28"/>
        </w:rPr>
        <w:t>Шубинского</w:t>
      </w:r>
      <w:proofErr w:type="spellEnd"/>
      <w:r w:rsidR="00707CF1">
        <w:rPr>
          <w:bCs/>
          <w:sz w:val="28"/>
          <w:szCs w:val="28"/>
        </w:rPr>
        <w:t xml:space="preserve"> сельсовета </w:t>
      </w:r>
      <w:proofErr w:type="spellStart"/>
      <w:r w:rsidR="00707CF1">
        <w:rPr>
          <w:bCs/>
          <w:sz w:val="28"/>
          <w:szCs w:val="28"/>
        </w:rPr>
        <w:t>Барабинского</w:t>
      </w:r>
      <w:proofErr w:type="spellEnd"/>
      <w:r w:rsidR="00707CF1">
        <w:rPr>
          <w:bCs/>
          <w:sz w:val="28"/>
          <w:szCs w:val="28"/>
        </w:rPr>
        <w:t xml:space="preserve"> района</w:t>
      </w:r>
      <w:r w:rsidR="00B21E71">
        <w:rPr>
          <w:bCs/>
          <w:sz w:val="28"/>
          <w:szCs w:val="28"/>
        </w:rPr>
        <w:t xml:space="preserve"> </w:t>
      </w:r>
      <w:r w:rsidR="00707CF1" w:rsidRPr="002B087A">
        <w:rPr>
          <w:bCs/>
          <w:sz w:val="28"/>
          <w:szCs w:val="28"/>
        </w:rPr>
        <w:t xml:space="preserve">в случае выполнения важного или особо важного задания. Размер премии руководителю учреждения определяет </w:t>
      </w:r>
      <w:r w:rsidR="00707CF1">
        <w:rPr>
          <w:bCs/>
          <w:sz w:val="28"/>
          <w:szCs w:val="28"/>
        </w:rPr>
        <w:t xml:space="preserve">Глава администрации </w:t>
      </w:r>
      <w:proofErr w:type="spellStart"/>
      <w:r w:rsidR="003E5D27">
        <w:rPr>
          <w:bCs/>
          <w:sz w:val="28"/>
          <w:szCs w:val="28"/>
        </w:rPr>
        <w:t>Шубинского</w:t>
      </w:r>
      <w:proofErr w:type="spellEnd"/>
      <w:r w:rsidR="00707CF1">
        <w:rPr>
          <w:bCs/>
          <w:sz w:val="28"/>
          <w:szCs w:val="28"/>
        </w:rPr>
        <w:t xml:space="preserve"> сельсовета </w:t>
      </w:r>
      <w:proofErr w:type="spellStart"/>
      <w:r w:rsidR="00707CF1">
        <w:rPr>
          <w:bCs/>
          <w:sz w:val="28"/>
          <w:szCs w:val="28"/>
        </w:rPr>
        <w:t>Барабинского</w:t>
      </w:r>
      <w:proofErr w:type="spellEnd"/>
      <w:r w:rsidR="00707CF1">
        <w:rPr>
          <w:bCs/>
          <w:sz w:val="28"/>
          <w:szCs w:val="28"/>
        </w:rPr>
        <w:t xml:space="preserve"> района</w:t>
      </w:r>
      <w:r w:rsidR="00707CF1" w:rsidRPr="002B087A">
        <w:rPr>
          <w:bCs/>
          <w:sz w:val="28"/>
          <w:szCs w:val="28"/>
        </w:rPr>
        <w:t xml:space="preserve"> Новосибирской области.</w:t>
      </w:r>
    </w:p>
    <w:p w:rsidR="00707CF1" w:rsidRPr="002B087A" w:rsidRDefault="000316F4" w:rsidP="00D175B1">
      <w:pPr>
        <w:ind w:firstLine="709"/>
        <w:jc w:val="both"/>
        <w:rPr>
          <w:bCs/>
          <w:sz w:val="28"/>
          <w:szCs w:val="28"/>
        </w:rPr>
      </w:pPr>
      <w:r>
        <w:rPr>
          <w:bCs/>
          <w:sz w:val="28"/>
          <w:szCs w:val="28"/>
        </w:rPr>
        <w:t>5.9</w:t>
      </w:r>
      <w:r w:rsidR="00707CF1" w:rsidRPr="002B087A">
        <w:rPr>
          <w:bCs/>
          <w:sz w:val="28"/>
          <w:szCs w:val="28"/>
        </w:rPr>
        <w:t>. Премии по итогам календарного периода и премии за выполнение важных и особо важных заданий руководителям учреждений максимальными размерами не ограничиваются.</w:t>
      </w:r>
    </w:p>
    <w:p w:rsidR="00707CF1" w:rsidRPr="002B087A" w:rsidRDefault="000316F4" w:rsidP="00D175B1">
      <w:pPr>
        <w:ind w:firstLine="709"/>
        <w:jc w:val="both"/>
        <w:rPr>
          <w:bCs/>
          <w:sz w:val="28"/>
          <w:szCs w:val="28"/>
        </w:rPr>
      </w:pPr>
      <w:r>
        <w:rPr>
          <w:bCs/>
          <w:sz w:val="28"/>
          <w:szCs w:val="28"/>
        </w:rPr>
        <w:t>5.10</w:t>
      </w:r>
      <w:r w:rsidR="00707CF1" w:rsidRPr="002B087A">
        <w:rPr>
          <w:bCs/>
          <w:sz w:val="28"/>
          <w:szCs w:val="28"/>
        </w:rPr>
        <w:t xml:space="preserve">. Надбавки за ученую степень, за почетные звания, за ученое звание, за продолжительность </w:t>
      </w:r>
      <w:r w:rsidR="00707CF1">
        <w:rPr>
          <w:bCs/>
          <w:sz w:val="28"/>
          <w:szCs w:val="28"/>
        </w:rPr>
        <w:t>непрерывной работы руководител</w:t>
      </w:r>
      <w:r w:rsidR="00707CF1" w:rsidRPr="003775C2">
        <w:rPr>
          <w:bCs/>
          <w:sz w:val="28"/>
          <w:szCs w:val="28"/>
        </w:rPr>
        <w:t>ю</w:t>
      </w:r>
      <w:r w:rsidR="00707CF1">
        <w:rPr>
          <w:bCs/>
          <w:sz w:val="28"/>
          <w:szCs w:val="28"/>
        </w:rPr>
        <w:t xml:space="preserve"> учреждения</w:t>
      </w:r>
      <w:r w:rsidR="00707CF1" w:rsidRPr="002B087A">
        <w:rPr>
          <w:bCs/>
          <w:sz w:val="28"/>
          <w:szCs w:val="28"/>
        </w:rPr>
        <w:t xml:space="preserve"> устанавливаются в размерах и на условиях, установленных в </w:t>
      </w:r>
      <w:r w:rsidR="00707CF1">
        <w:rPr>
          <w:bCs/>
          <w:sz w:val="28"/>
          <w:szCs w:val="28"/>
        </w:rPr>
        <w:t>положении.</w:t>
      </w:r>
    </w:p>
    <w:p w:rsidR="00707CF1" w:rsidRPr="002B087A" w:rsidRDefault="000316F4" w:rsidP="00D175B1">
      <w:pPr>
        <w:ind w:firstLine="709"/>
        <w:jc w:val="both"/>
        <w:rPr>
          <w:bCs/>
          <w:sz w:val="28"/>
          <w:szCs w:val="28"/>
        </w:rPr>
      </w:pPr>
      <w:r>
        <w:rPr>
          <w:bCs/>
          <w:sz w:val="28"/>
          <w:szCs w:val="28"/>
        </w:rPr>
        <w:t>5.11</w:t>
      </w:r>
      <w:r w:rsidR="00707CF1" w:rsidRPr="002B087A">
        <w:rPr>
          <w:bCs/>
          <w:sz w:val="28"/>
          <w:szCs w:val="28"/>
        </w:rPr>
        <w:t xml:space="preserve">. Размеры и условия осуществления компенсационных выплат руководителю учреждения устанавливаются в соответствии с пунктами 3.1.- 3.4. </w:t>
      </w:r>
      <w:r w:rsidR="00707CF1">
        <w:rPr>
          <w:bCs/>
          <w:sz w:val="28"/>
          <w:szCs w:val="28"/>
        </w:rPr>
        <w:t>положения</w:t>
      </w:r>
      <w:r w:rsidR="00707CF1" w:rsidRPr="002B087A">
        <w:rPr>
          <w:bCs/>
          <w:sz w:val="28"/>
          <w:szCs w:val="28"/>
        </w:rPr>
        <w:t xml:space="preserve">. </w:t>
      </w:r>
    </w:p>
    <w:p w:rsidR="00707CF1" w:rsidRPr="002B087A" w:rsidRDefault="000316F4" w:rsidP="00D175B1">
      <w:pPr>
        <w:ind w:firstLine="709"/>
        <w:jc w:val="both"/>
        <w:rPr>
          <w:bCs/>
          <w:sz w:val="28"/>
          <w:szCs w:val="28"/>
        </w:rPr>
      </w:pPr>
      <w:r>
        <w:rPr>
          <w:bCs/>
          <w:sz w:val="28"/>
          <w:szCs w:val="28"/>
        </w:rPr>
        <w:t>5.12</w:t>
      </w:r>
      <w:r w:rsidR="00707CF1" w:rsidRPr="002B087A">
        <w:rPr>
          <w:bCs/>
          <w:sz w:val="28"/>
          <w:szCs w:val="28"/>
        </w:rPr>
        <w:t>. Надбавка за качественные показатели эффективности деятельности и премии по итогам календарного периода не начисляются руководителю учреждения в случаях:</w:t>
      </w:r>
    </w:p>
    <w:p w:rsidR="00EE0504" w:rsidRPr="001843EE" w:rsidRDefault="00707CF1" w:rsidP="00D175B1">
      <w:pPr>
        <w:ind w:firstLine="708"/>
        <w:contextualSpacing/>
        <w:jc w:val="both"/>
        <w:rPr>
          <w:sz w:val="28"/>
          <w:szCs w:val="28"/>
        </w:rPr>
      </w:pPr>
      <w:r w:rsidRPr="001843EE">
        <w:rPr>
          <w:bCs/>
          <w:sz w:val="28"/>
          <w:szCs w:val="28"/>
        </w:rPr>
        <w:t xml:space="preserve">1) </w:t>
      </w:r>
      <w:r w:rsidR="00EE0504" w:rsidRPr="001843EE">
        <w:rPr>
          <w:sz w:val="28"/>
          <w:szCs w:val="28"/>
        </w:rPr>
        <w:t xml:space="preserve">нарушения в течение календарного периода, по итогам которого осуществляется оценка </w:t>
      </w:r>
      <w:proofErr w:type="gramStart"/>
      <w:r w:rsidR="00EE0504" w:rsidRPr="001843EE">
        <w:rPr>
          <w:sz w:val="28"/>
          <w:szCs w:val="28"/>
        </w:rPr>
        <w:t>результатов выполнения качественных показателей эффективности деятельности</w:t>
      </w:r>
      <w:proofErr w:type="gramEnd"/>
      <w:r w:rsidR="00EE0504" w:rsidRPr="001843EE">
        <w:rPr>
          <w:sz w:val="28"/>
          <w:szCs w:val="28"/>
        </w:rPr>
        <w:t xml:space="preserve"> учреждения (далее-оценка результатов), сроков выплаты заработной платы и иных выплат работникам учреждения;</w:t>
      </w:r>
    </w:p>
    <w:p w:rsidR="00EE0504" w:rsidRPr="001843EE" w:rsidRDefault="00EE0504" w:rsidP="00D175B1">
      <w:pPr>
        <w:ind w:firstLine="708"/>
        <w:contextualSpacing/>
        <w:jc w:val="both"/>
        <w:rPr>
          <w:sz w:val="28"/>
          <w:szCs w:val="28"/>
        </w:rPr>
      </w:pPr>
      <w:r w:rsidRPr="001843EE">
        <w:rPr>
          <w:sz w:val="28"/>
          <w:szCs w:val="28"/>
        </w:rPr>
        <w:t xml:space="preserve">2) необеспечения в течение календарного периода,  по итогам которого осуществляется оценка результатов, условий труда, соответствующих требованиям охраны труда; </w:t>
      </w:r>
    </w:p>
    <w:p w:rsidR="00EE0504" w:rsidRPr="001843EE" w:rsidRDefault="00EE0504" w:rsidP="00D175B1">
      <w:pPr>
        <w:ind w:firstLine="708"/>
        <w:contextualSpacing/>
        <w:jc w:val="both"/>
        <w:rPr>
          <w:sz w:val="28"/>
          <w:szCs w:val="28"/>
        </w:rPr>
      </w:pPr>
      <w:proofErr w:type="gramStart"/>
      <w:r w:rsidRPr="001843EE">
        <w:rPr>
          <w:sz w:val="28"/>
          <w:szCs w:val="28"/>
        </w:rPr>
        <w:t>3) наличия в течение календарного периода, по итогам которого осуществляется оценка результатов,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минимального размера оплаты труда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roofErr w:type="gramEnd"/>
    </w:p>
    <w:p w:rsidR="00EE0504" w:rsidRDefault="00EE0504" w:rsidP="00D175B1">
      <w:pPr>
        <w:ind w:firstLine="708"/>
        <w:contextualSpacing/>
        <w:jc w:val="both"/>
        <w:rPr>
          <w:sz w:val="28"/>
          <w:szCs w:val="28"/>
        </w:rPr>
      </w:pPr>
      <w:r w:rsidRPr="001843EE">
        <w:rPr>
          <w:sz w:val="28"/>
          <w:szCs w:val="28"/>
        </w:rPr>
        <w:t>4) наличия на первое число одного из месяцев в течение календарного периода, по итогам которого осуществляется оценка результатов, задолженности по налогам, сборам и иным обязательным платежам в бюджеты бюджетной системы Российской Федерации.</w:t>
      </w:r>
    </w:p>
    <w:p w:rsidR="00D175B1" w:rsidRPr="00EF076D" w:rsidRDefault="00D175B1" w:rsidP="00D175B1">
      <w:pPr>
        <w:ind w:firstLine="708"/>
        <w:contextualSpacing/>
        <w:jc w:val="both"/>
        <w:rPr>
          <w:sz w:val="28"/>
          <w:szCs w:val="28"/>
        </w:rPr>
      </w:pPr>
      <w:r w:rsidRPr="00EF076D">
        <w:rPr>
          <w:sz w:val="28"/>
          <w:szCs w:val="28"/>
        </w:rPr>
        <w:t>5.13. При наличии случае</w:t>
      </w:r>
      <w:r w:rsidR="00B21E71" w:rsidRPr="00EF076D">
        <w:rPr>
          <w:sz w:val="28"/>
          <w:szCs w:val="28"/>
        </w:rPr>
        <w:t>в, определенных пунктом 5.12. Положения, надбавка за качественные показатели эффективности деятельности и премии по итогам календарного периода не начисляются</w:t>
      </w:r>
      <w:r w:rsidR="003E5D27">
        <w:rPr>
          <w:sz w:val="28"/>
          <w:szCs w:val="28"/>
        </w:rPr>
        <w:t>,</w:t>
      </w:r>
      <w:r w:rsidR="00B21E71" w:rsidRPr="00EF076D">
        <w:rPr>
          <w:sz w:val="28"/>
          <w:szCs w:val="28"/>
        </w:rPr>
        <w:t xml:space="preserve"> начиная с месяца, следующего за календарным периодом, по итогам которого осуществляется оценка результатов, в течение всего следующего календарного периода, установленного в качестве периода оценки результатов.  </w:t>
      </w:r>
    </w:p>
    <w:p w:rsidR="00EE0504" w:rsidRDefault="00EE0504" w:rsidP="00707CF1">
      <w:pPr>
        <w:ind w:left="-567" w:firstLine="567"/>
        <w:jc w:val="center"/>
        <w:rPr>
          <w:b/>
          <w:bCs/>
          <w:sz w:val="28"/>
          <w:szCs w:val="28"/>
        </w:rPr>
      </w:pPr>
    </w:p>
    <w:p w:rsidR="00707CF1" w:rsidRPr="002B087A" w:rsidRDefault="00707CF1" w:rsidP="00707CF1">
      <w:pPr>
        <w:ind w:left="-567" w:firstLine="567"/>
        <w:jc w:val="center"/>
        <w:rPr>
          <w:b/>
          <w:bCs/>
          <w:sz w:val="28"/>
          <w:szCs w:val="28"/>
        </w:rPr>
      </w:pPr>
      <w:r w:rsidRPr="002B087A">
        <w:rPr>
          <w:b/>
          <w:bCs/>
          <w:sz w:val="28"/>
          <w:szCs w:val="28"/>
        </w:rPr>
        <w:t xml:space="preserve">6. Предельный уровень соотношений </w:t>
      </w:r>
      <w:proofErr w:type="gramStart"/>
      <w:r w:rsidRPr="002B087A">
        <w:rPr>
          <w:b/>
          <w:bCs/>
          <w:sz w:val="28"/>
          <w:szCs w:val="28"/>
        </w:rPr>
        <w:t>среднемесячной</w:t>
      </w:r>
      <w:proofErr w:type="gramEnd"/>
    </w:p>
    <w:p w:rsidR="00707CF1" w:rsidRPr="002B087A" w:rsidRDefault="000316F4" w:rsidP="00707CF1">
      <w:pPr>
        <w:ind w:left="-567" w:firstLine="567"/>
        <w:jc w:val="center"/>
        <w:rPr>
          <w:b/>
          <w:bCs/>
          <w:sz w:val="28"/>
          <w:szCs w:val="28"/>
        </w:rPr>
      </w:pPr>
      <w:r>
        <w:rPr>
          <w:b/>
          <w:bCs/>
          <w:sz w:val="28"/>
          <w:szCs w:val="28"/>
        </w:rPr>
        <w:t>заработной платы руководителя</w:t>
      </w:r>
      <w:r w:rsidR="003D55F2">
        <w:rPr>
          <w:b/>
          <w:bCs/>
          <w:sz w:val="28"/>
          <w:szCs w:val="28"/>
        </w:rPr>
        <w:t xml:space="preserve"> </w:t>
      </w:r>
      <w:r w:rsidR="00707CF1" w:rsidRPr="002B087A">
        <w:rPr>
          <w:b/>
          <w:bCs/>
          <w:sz w:val="28"/>
          <w:szCs w:val="28"/>
        </w:rPr>
        <w:t>и среднемесячной</w:t>
      </w:r>
    </w:p>
    <w:p w:rsidR="00EE0504" w:rsidRDefault="00707CF1" w:rsidP="00E11DD0">
      <w:pPr>
        <w:ind w:left="-567" w:firstLine="567"/>
        <w:jc w:val="center"/>
        <w:rPr>
          <w:b/>
          <w:bCs/>
          <w:sz w:val="28"/>
          <w:szCs w:val="28"/>
        </w:rPr>
      </w:pPr>
      <w:r w:rsidRPr="002B087A">
        <w:rPr>
          <w:b/>
          <w:bCs/>
          <w:sz w:val="28"/>
          <w:szCs w:val="28"/>
        </w:rPr>
        <w:t>зарабо</w:t>
      </w:r>
      <w:r>
        <w:rPr>
          <w:b/>
          <w:bCs/>
          <w:sz w:val="28"/>
          <w:szCs w:val="28"/>
        </w:rPr>
        <w:t>т</w:t>
      </w:r>
      <w:r w:rsidR="00EE0504">
        <w:rPr>
          <w:b/>
          <w:bCs/>
          <w:sz w:val="28"/>
          <w:szCs w:val="28"/>
        </w:rPr>
        <w:t>ной платы работников учреждения</w:t>
      </w:r>
    </w:p>
    <w:p w:rsidR="003D55F2" w:rsidRPr="00AD1DEC" w:rsidRDefault="003D55F2" w:rsidP="00E11DD0">
      <w:pPr>
        <w:ind w:left="-567" w:firstLine="567"/>
        <w:jc w:val="center"/>
        <w:rPr>
          <w:b/>
          <w:bCs/>
          <w:sz w:val="28"/>
          <w:szCs w:val="28"/>
        </w:rPr>
      </w:pPr>
    </w:p>
    <w:p w:rsidR="00707CF1" w:rsidRPr="002B087A" w:rsidRDefault="00707CF1" w:rsidP="00EB5EDF">
      <w:pPr>
        <w:ind w:firstLine="567"/>
        <w:jc w:val="both"/>
        <w:rPr>
          <w:bCs/>
          <w:sz w:val="28"/>
          <w:szCs w:val="28"/>
        </w:rPr>
      </w:pPr>
      <w:r w:rsidRPr="002B087A">
        <w:rPr>
          <w:bCs/>
          <w:sz w:val="28"/>
          <w:szCs w:val="28"/>
        </w:rPr>
        <w:t>6.1. </w:t>
      </w:r>
      <w:proofErr w:type="gramStart"/>
      <w:r w:rsidRPr="002B087A">
        <w:rPr>
          <w:bCs/>
          <w:sz w:val="28"/>
          <w:szCs w:val="28"/>
        </w:rPr>
        <w:t>Предельный уровень соотношения среднемесячно</w:t>
      </w:r>
      <w:r>
        <w:rPr>
          <w:bCs/>
          <w:sz w:val="28"/>
          <w:szCs w:val="28"/>
        </w:rPr>
        <w:t>й заработной платы руководителя учреждения</w:t>
      </w:r>
      <w:r w:rsidRPr="002B087A">
        <w:rPr>
          <w:bCs/>
          <w:sz w:val="28"/>
          <w:szCs w:val="28"/>
        </w:rPr>
        <w:t xml:space="preserve">, формируемой за счет всех источников финансового обеспечения и рассчитываемой за календарный год, и среднемесячной заработной платы работников </w:t>
      </w:r>
      <w:r>
        <w:rPr>
          <w:bCs/>
          <w:sz w:val="28"/>
          <w:szCs w:val="28"/>
        </w:rPr>
        <w:t>учреждения</w:t>
      </w:r>
      <w:r w:rsidRPr="002B087A">
        <w:rPr>
          <w:bCs/>
          <w:sz w:val="28"/>
          <w:szCs w:val="28"/>
        </w:rPr>
        <w:t xml:space="preserve"> (без учета заработной платы </w:t>
      </w:r>
      <w:r w:rsidRPr="001843EE">
        <w:rPr>
          <w:bCs/>
          <w:sz w:val="28"/>
          <w:szCs w:val="28"/>
        </w:rPr>
        <w:t>руководителя) устанавлив</w:t>
      </w:r>
      <w:r w:rsidRPr="002B087A">
        <w:rPr>
          <w:bCs/>
          <w:sz w:val="28"/>
          <w:szCs w:val="28"/>
        </w:rPr>
        <w:t xml:space="preserve">ается в размере, не превышающем 5, в соответствии с группами по оплате труда руководителей, определенными согласно пункту 5.5 настоящего </w:t>
      </w:r>
      <w:r>
        <w:rPr>
          <w:bCs/>
          <w:sz w:val="28"/>
          <w:szCs w:val="28"/>
        </w:rPr>
        <w:t>положения</w:t>
      </w:r>
      <w:r w:rsidRPr="002B087A">
        <w:rPr>
          <w:bCs/>
          <w:sz w:val="28"/>
          <w:szCs w:val="28"/>
        </w:rPr>
        <w:t>:</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959"/>
      </w:tblGrid>
      <w:tr w:rsidR="00707CF1" w:rsidRPr="002B087A" w:rsidTr="00707CF1">
        <w:tc>
          <w:tcPr>
            <w:tcW w:w="4680" w:type="dxa"/>
            <w:shd w:val="clear" w:color="auto" w:fill="auto"/>
          </w:tcPr>
          <w:p w:rsidR="00707CF1" w:rsidRPr="002B087A" w:rsidRDefault="00707CF1" w:rsidP="00707CF1">
            <w:pPr>
              <w:ind w:left="176" w:right="233"/>
              <w:jc w:val="both"/>
              <w:rPr>
                <w:bCs/>
                <w:sz w:val="28"/>
                <w:szCs w:val="28"/>
              </w:rPr>
            </w:pPr>
            <w:r w:rsidRPr="002B087A">
              <w:rPr>
                <w:bCs/>
                <w:sz w:val="28"/>
                <w:szCs w:val="28"/>
              </w:rPr>
              <w:t>Груп</w:t>
            </w:r>
            <w:r>
              <w:rPr>
                <w:bCs/>
                <w:sz w:val="28"/>
                <w:szCs w:val="28"/>
              </w:rPr>
              <w:t>па по оплате труда руководителя</w:t>
            </w:r>
          </w:p>
        </w:tc>
        <w:tc>
          <w:tcPr>
            <w:tcW w:w="4959" w:type="dxa"/>
            <w:shd w:val="clear" w:color="auto" w:fill="auto"/>
          </w:tcPr>
          <w:p w:rsidR="00707CF1" w:rsidRPr="002B087A" w:rsidRDefault="00707CF1" w:rsidP="00707CF1">
            <w:pPr>
              <w:ind w:left="176" w:right="233"/>
              <w:jc w:val="both"/>
              <w:rPr>
                <w:bCs/>
                <w:sz w:val="28"/>
                <w:szCs w:val="28"/>
              </w:rPr>
            </w:pPr>
            <w:r w:rsidRPr="002B087A">
              <w:rPr>
                <w:bCs/>
                <w:sz w:val="28"/>
                <w:szCs w:val="28"/>
              </w:rPr>
              <w:t>Предельный уровень соотношения среднемесячной заработной платы руководителей учреждений и среднемесячной заработной платы работников*, раз</w:t>
            </w:r>
          </w:p>
        </w:tc>
      </w:tr>
      <w:tr w:rsidR="00707CF1" w:rsidRPr="002B087A" w:rsidTr="00707CF1">
        <w:tc>
          <w:tcPr>
            <w:tcW w:w="4680" w:type="dxa"/>
            <w:shd w:val="clear" w:color="auto" w:fill="auto"/>
          </w:tcPr>
          <w:p w:rsidR="00707CF1" w:rsidRPr="002B087A" w:rsidRDefault="00707CF1" w:rsidP="00707CF1">
            <w:pPr>
              <w:ind w:left="-567" w:firstLine="567"/>
              <w:jc w:val="center"/>
              <w:rPr>
                <w:bCs/>
                <w:sz w:val="28"/>
                <w:szCs w:val="28"/>
              </w:rPr>
            </w:pPr>
            <w:r w:rsidRPr="002B087A">
              <w:rPr>
                <w:bCs/>
                <w:sz w:val="28"/>
                <w:szCs w:val="28"/>
              </w:rPr>
              <w:t>1</w:t>
            </w:r>
          </w:p>
        </w:tc>
        <w:tc>
          <w:tcPr>
            <w:tcW w:w="4959" w:type="dxa"/>
            <w:shd w:val="clear" w:color="auto" w:fill="auto"/>
          </w:tcPr>
          <w:p w:rsidR="00707CF1" w:rsidRPr="002B087A" w:rsidRDefault="00707CF1" w:rsidP="00707CF1">
            <w:pPr>
              <w:ind w:left="-567" w:firstLine="567"/>
              <w:jc w:val="center"/>
              <w:rPr>
                <w:bCs/>
                <w:sz w:val="28"/>
                <w:szCs w:val="28"/>
              </w:rPr>
            </w:pPr>
            <w:r w:rsidRPr="002B087A">
              <w:rPr>
                <w:bCs/>
                <w:sz w:val="28"/>
                <w:szCs w:val="28"/>
              </w:rPr>
              <w:t>5</w:t>
            </w:r>
          </w:p>
        </w:tc>
      </w:tr>
      <w:tr w:rsidR="00707CF1" w:rsidRPr="002B087A" w:rsidTr="00707CF1">
        <w:tc>
          <w:tcPr>
            <w:tcW w:w="4680" w:type="dxa"/>
            <w:shd w:val="clear" w:color="auto" w:fill="auto"/>
          </w:tcPr>
          <w:p w:rsidR="00707CF1" w:rsidRPr="002B087A" w:rsidRDefault="00707CF1" w:rsidP="00707CF1">
            <w:pPr>
              <w:ind w:left="-567" w:firstLine="567"/>
              <w:jc w:val="center"/>
              <w:rPr>
                <w:bCs/>
                <w:sz w:val="28"/>
                <w:szCs w:val="28"/>
              </w:rPr>
            </w:pPr>
            <w:r w:rsidRPr="002B087A">
              <w:rPr>
                <w:bCs/>
                <w:sz w:val="28"/>
                <w:szCs w:val="28"/>
              </w:rPr>
              <w:t>2</w:t>
            </w:r>
          </w:p>
        </w:tc>
        <w:tc>
          <w:tcPr>
            <w:tcW w:w="4959" w:type="dxa"/>
            <w:shd w:val="clear" w:color="auto" w:fill="auto"/>
          </w:tcPr>
          <w:p w:rsidR="00707CF1" w:rsidRPr="002B087A" w:rsidRDefault="00707CF1" w:rsidP="00707CF1">
            <w:pPr>
              <w:ind w:left="-567" w:firstLine="567"/>
              <w:jc w:val="center"/>
              <w:rPr>
                <w:bCs/>
                <w:sz w:val="28"/>
                <w:szCs w:val="28"/>
              </w:rPr>
            </w:pPr>
            <w:r w:rsidRPr="002B087A">
              <w:rPr>
                <w:bCs/>
                <w:sz w:val="28"/>
                <w:szCs w:val="28"/>
              </w:rPr>
              <w:t>4</w:t>
            </w:r>
          </w:p>
        </w:tc>
      </w:tr>
      <w:tr w:rsidR="00707CF1" w:rsidRPr="002B087A" w:rsidTr="00707CF1">
        <w:tc>
          <w:tcPr>
            <w:tcW w:w="4680" w:type="dxa"/>
            <w:shd w:val="clear" w:color="auto" w:fill="auto"/>
          </w:tcPr>
          <w:p w:rsidR="00707CF1" w:rsidRPr="002B087A" w:rsidRDefault="00707CF1" w:rsidP="00707CF1">
            <w:pPr>
              <w:ind w:left="-567" w:firstLine="567"/>
              <w:jc w:val="center"/>
              <w:rPr>
                <w:bCs/>
                <w:sz w:val="28"/>
                <w:szCs w:val="28"/>
              </w:rPr>
            </w:pPr>
            <w:r w:rsidRPr="002B087A">
              <w:rPr>
                <w:bCs/>
                <w:sz w:val="28"/>
                <w:szCs w:val="28"/>
              </w:rPr>
              <w:t>3</w:t>
            </w:r>
          </w:p>
        </w:tc>
        <w:tc>
          <w:tcPr>
            <w:tcW w:w="4959" w:type="dxa"/>
            <w:shd w:val="clear" w:color="auto" w:fill="auto"/>
          </w:tcPr>
          <w:p w:rsidR="00707CF1" w:rsidRPr="002B087A" w:rsidRDefault="00707CF1" w:rsidP="00707CF1">
            <w:pPr>
              <w:ind w:left="-567" w:firstLine="567"/>
              <w:jc w:val="center"/>
              <w:rPr>
                <w:bCs/>
                <w:sz w:val="28"/>
                <w:szCs w:val="28"/>
              </w:rPr>
            </w:pPr>
            <w:r w:rsidRPr="002B087A">
              <w:rPr>
                <w:bCs/>
                <w:sz w:val="28"/>
                <w:szCs w:val="28"/>
              </w:rPr>
              <w:t>3</w:t>
            </w:r>
          </w:p>
        </w:tc>
      </w:tr>
      <w:tr w:rsidR="00707CF1" w:rsidRPr="002B087A" w:rsidTr="00707CF1">
        <w:tc>
          <w:tcPr>
            <w:tcW w:w="4680" w:type="dxa"/>
            <w:shd w:val="clear" w:color="auto" w:fill="auto"/>
          </w:tcPr>
          <w:p w:rsidR="00707CF1" w:rsidRPr="002B087A" w:rsidRDefault="00707CF1" w:rsidP="00707CF1">
            <w:pPr>
              <w:ind w:left="-567" w:firstLine="567"/>
              <w:jc w:val="center"/>
              <w:rPr>
                <w:bCs/>
                <w:sz w:val="28"/>
                <w:szCs w:val="28"/>
              </w:rPr>
            </w:pPr>
            <w:r w:rsidRPr="002B087A">
              <w:rPr>
                <w:bCs/>
                <w:sz w:val="28"/>
                <w:szCs w:val="28"/>
              </w:rPr>
              <w:t>4</w:t>
            </w:r>
          </w:p>
        </w:tc>
        <w:tc>
          <w:tcPr>
            <w:tcW w:w="4959" w:type="dxa"/>
            <w:shd w:val="clear" w:color="auto" w:fill="auto"/>
          </w:tcPr>
          <w:p w:rsidR="00707CF1" w:rsidRPr="002B087A" w:rsidRDefault="00707CF1" w:rsidP="00707CF1">
            <w:pPr>
              <w:ind w:left="-567" w:firstLine="567"/>
              <w:jc w:val="center"/>
              <w:rPr>
                <w:bCs/>
                <w:sz w:val="28"/>
                <w:szCs w:val="28"/>
              </w:rPr>
            </w:pPr>
            <w:r w:rsidRPr="002B087A">
              <w:rPr>
                <w:bCs/>
                <w:sz w:val="28"/>
                <w:szCs w:val="28"/>
              </w:rPr>
              <w:t>2</w:t>
            </w:r>
          </w:p>
        </w:tc>
      </w:tr>
    </w:tbl>
    <w:p w:rsidR="00707CF1" w:rsidRPr="002B087A" w:rsidRDefault="00707CF1" w:rsidP="00707CF1">
      <w:pPr>
        <w:ind w:left="-567" w:firstLine="567"/>
        <w:jc w:val="both"/>
        <w:rPr>
          <w:bCs/>
          <w:sz w:val="28"/>
          <w:szCs w:val="28"/>
        </w:rPr>
      </w:pPr>
    </w:p>
    <w:p w:rsidR="00707CF1" w:rsidRPr="001843EE" w:rsidRDefault="000316F4" w:rsidP="00EB5EDF">
      <w:pPr>
        <w:ind w:firstLine="567"/>
        <w:jc w:val="both"/>
        <w:rPr>
          <w:bCs/>
          <w:sz w:val="28"/>
          <w:szCs w:val="28"/>
        </w:rPr>
      </w:pPr>
      <w:r>
        <w:rPr>
          <w:bCs/>
          <w:sz w:val="28"/>
          <w:szCs w:val="28"/>
        </w:rPr>
        <w:t>6.2</w:t>
      </w:r>
      <w:r w:rsidR="00707CF1" w:rsidRPr="001843EE">
        <w:rPr>
          <w:bCs/>
          <w:sz w:val="28"/>
          <w:szCs w:val="28"/>
        </w:rPr>
        <w:t>. Соотношение среднемесячной</w:t>
      </w:r>
      <w:r>
        <w:rPr>
          <w:bCs/>
          <w:sz w:val="28"/>
          <w:szCs w:val="28"/>
        </w:rPr>
        <w:t xml:space="preserve"> заработной платы руководителя </w:t>
      </w:r>
      <w:r w:rsidR="00707CF1" w:rsidRPr="001843EE">
        <w:rPr>
          <w:bCs/>
          <w:sz w:val="28"/>
          <w:szCs w:val="28"/>
        </w:rPr>
        <w:t>и среднемесячной заработной платы работников учреждения определяется путем деления среднемесячной заработной платы руководителя на среднемесячную заработную плату работников этого учреждения (без учета заработной платы соответствующего руководителя).</w:t>
      </w:r>
    </w:p>
    <w:p w:rsidR="00707CF1" w:rsidRDefault="000316F4" w:rsidP="00EB5EDF">
      <w:pPr>
        <w:ind w:firstLine="567"/>
        <w:jc w:val="both"/>
        <w:rPr>
          <w:bCs/>
          <w:sz w:val="28"/>
          <w:szCs w:val="28"/>
        </w:rPr>
      </w:pPr>
      <w:r>
        <w:rPr>
          <w:bCs/>
          <w:sz w:val="28"/>
          <w:szCs w:val="28"/>
        </w:rPr>
        <w:t>6.3</w:t>
      </w:r>
      <w:r w:rsidR="00707CF1" w:rsidRPr="001843EE">
        <w:rPr>
          <w:bCs/>
          <w:sz w:val="28"/>
          <w:szCs w:val="28"/>
        </w:rPr>
        <w:t>. </w:t>
      </w:r>
      <w:proofErr w:type="gramStart"/>
      <w:r w:rsidR="00707CF1" w:rsidRPr="001843EE">
        <w:rPr>
          <w:bCs/>
          <w:sz w:val="28"/>
          <w:szCs w:val="28"/>
        </w:rPr>
        <w:t>Определение среднемесячной</w:t>
      </w:r>
      <w:r>
        <w:rPr>
          <w:bCs/>
          <w:sz w:val="28"/>
          <w:szCs w:val="28"/>
        </w:rPr>
        <w:t xml:space="preserve"> заработной платы руководителя </w:t>
      </w:r>
      <w:r w:rsidR="00707CF1" w:rsidRPr="001843EE">
        <w:rPr>
          <w:bCs/>
          <w:sz w:val="28"/>
          <w:szCs w:val="28"/>
        </w:rPr>
        <w:t>и работников учреждения в целях определения уровня соотношения осуществляется в соответствии с Положением об особенностях порядка исчисления</w:t>
      </w:r>
      <w:r w:rsidR="00707CF1" w:rsidRPr="002B087A">
        <w:rPr>
          <w:bCs/>
          <w:sz w:val="28"/>
          <w:szCs w:val="28"/>
        </w:rPr>
        <w:t xml:space="preserve">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а также указаниями по заполнению форм федерального статистического наблюдения "Сведения о численности и заработной плате работников", утверждаемыми федеральным органом исполнительной</w:t>
      </w:r>
      <w:proofErr w:type="gramEnd"/>
      <w:r w:rsidR="00707CF1" w:rsidRPr="002B087A">
        <w:rPr>
          <w:bCs/>
          <w:sz w:val="28"/>
          <w:szCs w:val="28"/>
        </w:rPr>
        <w:t xml:space="preserve"> власти, </w:t>
      </w:r>
      <w:proofErr w:type="gramStart"/>
      <w:r w:rsidR="00707CF1" w:rsidRPr="002B087A">
        <w:rPr>
          <w:bCs/>
          <w:sz w:val="28"/>
          <w:szCs w:val="28"/>
        </w:rPr>
        <w:t>осуществляющим</w:t>
      </w:r>
      <w:proofErr w:type="gramEnd"/>
      <w:r w:rsidR="00707CF1" w:rsidRPr="002B087A">
        <w:rPr>
          <w:bCs/>
          <w:sz w:val="28"/>
          <w:szCs w:val="28"/>
        </w:rPr>
        <w:t xml:space="preserve"> функции по выработке государственной политики и нормативно-правовому регулированию в сфере официального статистического учета.</w:t>
      </w:r>
    </w:p>
    <w:p w:rsidR="00EE0504" w:rsidRDefault="00EE0504" w:rsidP="00707CF1">
      <w:pPr>
        <w:ind w:left="-567" w:firstLine="567"/>
        <w:jc w:val="both"/>
        <w:rPr>
          <w:bCs/>
          <w:sz w:val="28"/>
          <w:szCs w:val="28"/>
        </w:rPr>
      </w:pPr>
    </w:p>
    <w:p w:rsidR="00707CF1" w:rsidRPr="00655673" w:rsidRDefault="00707CF1" w:rsidP="00707CF1">
      <w:pPr>
        <w:ind w:left="-567" w:firstLine="567"/>
        <w:jc w:val="center"/>
        <w:rPr>
          <w:bCs/>
          <w:sz w:val="28"/>
          <w:szCs w:val="28"/>
        </w:rPr>
      </w:pPr>
      <w:r w:rsidRPr="002B087A">
        <w:rPr>
          <w:b/>
          <w:bCs/>
          <w:sz w:val="28"/>
          <w:szCs w:val="28"/>
        </w:rPr>
        <w:tab/>
        <w:t>7. Заключительные положения</w:t>
      </w:r>
    </w:p>
    <w:p w:rsidR="00707CF1" w:rsidRDefault="00707CF1" w:rsidP="00EB5EDF">
      <w:pPr>
        <w:ind w:firstLine="567"/>
        <w:jc w:val="both"/>
        <w:rPr>
          <w:bCs/>
          <w:sz w:val="28"/>
          <w:szCs w:val="28"/>
        </w:rPr>
      </w:pPr>
      <w:r w:rsidRPr="002B087A">
        <w:rPr>
          <w:bCs/>
          <w:sz w:val="28"/>
          <w:szCs w:val="28"/>
        </w:rPr>
        <w:t xml:space="preserve">7.1. На должностные оклады, оклады, ставки заработной платы, компенсационные и стимулирующие выплаты начисляется районный коэффициент в размере 1,25 в соответствии с </w:t>
      </w:r>
      <w:hyperlink r:id="rId10" w:history="1">
        <w:r w:rsidRPr="00655673">
          <w:rPr>
            <w:rStyle w:val="aa"/>
            <w:bCs/>
            <w:sz w:val="28"/>
            <w:szCs w:val="28"/>
          </w:rPr>
          <w:t>постановлением</w:t>
        </w:r>
      </w:hyperlink>
      <w:r w:rsidRPr="002B087A">
        <w:rPr>
          <w:bCs/>
          <w:sz w:val="28"/>
          <w:szCs w:val="28"/>
        </w:rPr>
        <w:t xml:space="preserve"> администрации Новосибирской области от 20.11.1995 № 474 "О введении повышенного районного коэффициента к заработной плате на территории области".</w:t>
      </w:r>
    </w:p>
    <w:p w:rsidR="00D8582B" w:rsidRDefault="00D8582B" w:rsidP="00EB5EDF">
      <w:pPr>
        <w:ind w:firstLine="567"/>
        <w:jc w:val="both"/>
        <w:rPr>
          <w:bCs/>
          <w:sz w:val="28"/>
          <w:szCs w:val="28"/>
        </w:rPr>
      </w:pPr>
    </w:p>
    <w:p w:rsidR="00D8582B" w:rsidRDefault="00D8582B" w:rsidP="00EB5EDF">
      <w:pPr>
        <w:ind w:firstLine="567"/>
        <w:jc w:val="both"/>
        <w:rPr>
          <w:bCs/>
          <w:sz w:val="28"/>
          <w:szCs w:val="28"/>
        </w:rPr>
      </w:pPr>
    </w:p>
    <w:p w:rsidR="00D8582B" w:rsidRDefault="00D8582B" w:rsidP="00EB5EDF">
      <w:pPr>
        <w:ind w:firstLine="567"/>
        <w:jc w:val="both"/>
        <w:rPr>
          <w:bCs/>
          <w:sz w:val="28"/>
          <w:szCs w:val="28"/>
        </w:rPr>
      </w:pPr>
    </w:p>
    <w:p w:rsidR="00D8582B" w:rsidRDefault="00D8582B" w:rsidP="00EB5EDF">
      <w:pPr>
        <w:ind w:firstLine="567"/>
        <w:jc w:val="both"/>
        <w:rPr>
          <w:bCs/>
          <w:sz w:val="28"/>
          <w:szCs w:val="28"/>
        </w:rPr>
      </w:pPr>
    </w:p>
    <w:p w:rsidR="00D8582B" w:rsidRDefault="00D8582B" w:rsidP="00EB5EDF">
      <w:pPr>
        <w:ind w:firstLine="567"/>
        <w:jc w:val="both"/>
        <w:rPr>
          <w:bCs/>
          <w:sz w:val="28"/>
          <w:szCs w:val="28"/>
        </w:rPr>
      </w:pPr>
    </w:p>
    <w:p w:rsidR="00D8582B" w:rsidRDefault="00D8582B" w:rsidP="00EB5EDF">
      <w:pPr>
        <w:ind w:firstLine="567"/>
        <w:jc w:val="both"/>
        <w:rPr>
          <w:bCs/>
          <w:sz w:val="28"/>
          <w:szCs w:val="28"/>
        </w:rPr>
      </w:pPr>
    </w:p>
    <w:p w:rsidR="00D8582B" w:rsidRDefault="00D8582B" w:rsidP="00EB5EDF">
      <w:pPr>
        <w:ind w:firstLine="567"/>
        <w:jc w:val="both"/>
        <w:rPr>
          <w:bCs/>
          <w:sz w:val="28"/>
          <w:szCs w:val="28"/>
        </w:rPr>
      </w:pPr>
    </w:p>
    <w:p w:rsidR="00D8582B" w:rsidRDefault="00D8582B"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7E1E82" w:rsidRDefault="007E1E82" w:rsidP="00EB5EDF">
      <w:pPr>
        <w:ind w:firstLine="567"/>
        <w:jc w:val="both"/>
        <w:rPr>
          <w:bCs/>
          <w:sz w:val="28"/>
          <w:szCs w:val="28"/>
        </w:rPr>
      </w:pPr>
    </w:p>
    <w:p w:rsidR="00D8582B" w:rsidRPr="002B087A" w:rsidRDefault="00D8582B" w:rsidP="00EB5EDF">
      <w:pPr>
        <w:ind w:firstLine="567"/>
        <w:jc w:val="both"/>
        <w:rPr>
          <w:bCs/>
          <w:sz w:val="28"/>
          <w:szCs w:val="28"/>
        </w:rPr>
      </w:pPr>
    </w:p>
    <w:p w:rsidR="0075080F" w:rsidRPr="008A3E8D" w:rsidRDefault="003E5D27" w:rsidP="007E1E82">
      <w:pPr>
        <w:ind w:firstLine="630"/>
        <w:jc w:val="right"/>
        <w:rPr>
          <w:color w:val="000000"/>
          <w:sz w:val="28"/>
          <w:szCs w:val="28"/>
        </w:rPr>
      </w:pPr>
      <w:r>
        <w:rPr>
          <w:color w:val="000000"/>
          <w:sz w:val="28"/>
          <w:szCs w:val="28"/>
        </w:rPr>
        <w:t xml:space="preserve">                                                             </w:t>
      </w:r>
      <w:r w:rsidR="0075080F" w:rsidRPr="008A3E8D">
        <w:rPr>
          <w:color w:val="000000"/>
          <w:sz w:val="28"/>
          <w:szCs w:val="28"/>
        </w:rPr>
        <w:t>Приложение №2</w:t>
      </w:r>
    </w:p>
    <w:p w:rsidR="0075080F" w:rsidRPr="008A3E8D" w:rsidRDefault="0075080F" w:rsidP="0075080F">
      <w:pPr>
        <w:ind w:firstLine="630"/>
        <w:jc w:val="right"/>
        <w:rPr>
          <w:color w:val="000000"/>
          <w:sz w:val="28"/>
          <w:szCs w:val="28"/>
        </w:rPr>
      </w:pPr>
      <w:r>
        <w:rPr>
          <w:color w:val="000000"/>
          <w:sz w:val="28"/>
          <w:szCs w:val="28"/>
        </w:rPr>
        <w:t>к</w:t>
      </w:r>
      <w:r w:rsidRPr="008A3E8D">
        <w:rPr>
          <w:color w:val="000000"/>
          <w:sz w:val="28"/>
          <w:szCs w:val="28"/>
        </w:rPr>
        <w:t xml:space="preserve"> коллективному договору</w:t>
      </w:r>
    </w:p>
    <w:p w:rsidR="0075080F" w:rsidRPr="008A3E8D" w:rsidRDefault="0075080F" w:rsidP="0075080F">
      <w:pPr>
        <w:rPr>
          <w:color w:val="000000"/>
          <w:sz w:val="28"/>
          <w:szCs w:val="28"/>
        </w:rPr>
      </w:pPr>
    </w:p>
    <w:p w:rsidR="0075080F" w:rsidRPr="008A3E8D" w:rsidRDefault="0075080F" w:rsidP="0075080F">
      <w:pPr>
        <w:ind w:firstLine="567"/>
        <w:jc w:val="center"/>
        <w:rPr>
          <w:b/>
          <w:color w:val="000000"/>
          <w:sz w:val="28"/>
          <w:szCs w:val="28"/>
        </w:rPr>
      </w:pPr>
      <w:r w:rsidRPr="008A3E8D">
        <w:rPr>
          <w:b/>
          <w:color w:val="000000"/>
          <w:sz w:val="28"/>
          <w:szCs w:val="28"/>
        </w:rPr>
        <w:t>Правила</w:t>
      </w:r>
    </w:p>
    <w:p w:rsidR="004716BF" w:rsidRDefault="0075080F" w:rsidP="0075080F">
      <w:pPr>
        <w:ind w:firstLine="567"/>
        <w:jc w:val="center"/>
        <w:rPr>
          <w:b/>
          <w:color w:val="000000"/>
          <w:sz w:val="28"/>
          <w:szCs w:val="28"/>
        </w:rPr>
      </w:pPr>
      <w:r w:rsidRPr="008A3E8D">
        <w:rPr>
          <w:b/>
          <w:color w:val="000000"/>
          <w:sz w:val="28"/>
          <w:szCs w:val="28"/>
        </w:rPr>
        <w:t>внутреннего трудового распорядка</w:t>
      </w:r>
      <w:r w:rsidR="004716BF">
        <w:rPr>
          <w:b/>
          <w:color w:val="000000"/>
          <w:sz w:val="28"/>
          <w:szCs w:val="28"/>
        </w:rPr>
        <w:t xml:space="preserve"> </w:t>
      </w:r>
      <w:r w:rsidRPr="008A3E8D">
        <w:rPr>
          <w:b/>
          <w:color w:val="000000"/>
          <w:sz w:val="28"/>
          <w:szCs w:val="28"/>
        </w:rPr>
        <w:t xml:space="preserve">для работников </w:t>
      </w:r>
    </w:p>
    <w:p w:rsidR="0075080F" w:rsidRPr="008A3E8D" w:rsidRDefault="003E5D27" w:rsidP="0075080F">
      <w:pPr>
        <w:ind w:firstLine="567"/>
        <w:jc w:val="center"/>
        <w:rPr>
          <w:b/>
          <w:color w:val="000000"/>
          <w:sz w:val="28"/>
          <w:szCs w:val="28"/>
        </w:rPr>
      </w:pPr>
      <w:r>
        <w:rPr>
          <w:b/>
          <w:color w:val="000000"/>
          <w:sz w:val="28"/>
          <w:szCs w:val="28"/>
        </w:rPr>
        <w:t>муниципального казё</w:t>
      </w:r>
      <w:r w:rsidR="0075080F" w:rsidRPr="008A3E8D">
        <w:rPr>
          <w:b/>
          <w:color w:val="000000"/>
          <w:sz w:val="28"/>
          <w:szCs w:val="28"/>
        </w:rPr>
        <w:t>нного учреждения</w:t>
      </w:r>
      <w:r w:rsidR="004716BF">
        <w:rPr>
          <w:b/>
          <w:color w:val="000000"/>
          <w:sz w:val="28"/>
          <w:szCs w:val="28"/>
        </w:rPr>
        <w:t xml:space="preserve"> </w:t>
      </w:r>
      <w:r w:rsidR="0075080F" w:rsidRPr="008A3E8D">
        <w:rPr>
          <w:b/>
          <w:color w:val="000000"/>
          <w:sz w:val="28"/>
          <w:szCs w:val="28"/>
        </w:rPr>
        <w:t xml:space="preserve"> «</w:t>
      </w:r>
      <w:r>
        <w:rPr>
          <w:b/>
          <w:color w:val="000000"/>
          <w:sz w:val="28"/>
          <w:szCs w:val="28"/>
        </w:rPr>
        <w:t>Импульс</w:t>
      </w:r>
      <w:r w:rsidR="0075080F" w:rsidRPr="008A3E8D">
        <w:rPr>
          <w:b/>
          <w:color w:val="000000"/>
          <w:sz w:val="28"/>
          <w:szCs w:val="28"/>
        </w:rPr>
        <w:t>»</w:t>
      </w:r>
      <w:r w:rsidR="0075080F">
        <w:rPr>
          <w:b/>
          <w:color w:val="000000"/>
          <w:sz w:val="28"/>
          <w:szCs w:val="28"/>
        </w:rPr>
        <w:t xml:space="preserve"> </w:t>
      </w:r>
      <w:proofErr w:type="spellStart"/>
      <w:r>
        <w:rPr>
          <w:b/>
          <w:color w:val="000000"/>
          <w:sz w:val="28"/>
          <w:szCs w:val="28"/>
        </w:rPr>
        <w:t>Шубинского</w:t>
      </w:r>
      <w:proofErr w:type="spellEnd"/>
      <w:r w:rsidR="0075080F" w:rsidRPr="008A3E8D">
        <w:rPr>
          <w:b/>
          <w:color w:val="000000"/>
          <w:sz w:val="28"/>
          <w:szCs w:val="28"/>
        </w:rPr>
        <w:t xml:space="preserve"> сельсовета</w:t>
      </w:r>
      <w:r w:rsidR="004716BF">
        <w:rPr>
          <w:b/>
          <w:color w:val="000000"/>
          <w:sz w:val="28"/>
          <w:szCs w:val="28"/>
        </w:rPr>
        <w:t xml:space="preserve"> </w:t>
      </w:r>
      <w:proofErr w:type="spellStart"/>
      <w:r w:rsidR="0075080F" w:rsidRPr="008A3E8D">
        <w:rPr>
          <w:b/>
          <w:color w:val="000000"/>
          <w:sz w:val="28"/>
          <w:szCs w:val="28"/>
        </w:rPr>
        <w:t>Барабинско</w:t>
      </w:r>
      <w:r w:rsidR="0075080F">
        <w:rPr>
          <w:b/>
          <w:color w:val="000000"/>
          <w:sz w:val="28"/>
          <w:szCs w:val="28"/>
        </w:rPr>
        <w:t>го</w:t>
      </w:r>
      <w:proofErr w:type="spellEnd"/>
      <w:r w:rsidR="0075080F">
        <w:rPr>
          <w:b/>
          <w:color w:val="000000"/>
          <w:sz w:val="28"/>
          <w:szCs w:val="28"/>
        </w:rPr>
        <w:t xml:space="preserve"> района Новосибирской области</w:t>
      </w:r>
    </w:p>
    <w:p w:rsidR="0075080F" w:rsidRPr="008A3E8D" w:rsidRDefault="0075080F" w:rsidP="0075080F">
      <w:pPr>
        <w:ind w:firstLine="567"/>
        <w:jc w:val="center"/>
        <w:rPr>
          <w:b/>
          <w:color w:val="000000"/>
          <w:sz w:val="28"/>
          <w:szCs w:val="28"/>
        </w:rPr>
      </w:pPr>
    </w:p>
    <w:p w:rsidR="0075080F" w:rsidRPr="008A3E8D" w:rsidRDefault="0075080F" w:rsidP="0075080F">
      <w:pPr>
        <w:numPr>
          <w:ilvl w:val="0"/>
          <w:numId w:val="24"/>
        </w:numPr>
        <w:jc w:val="center"/>
        <w:rPr>
          <w:b/>
          <w:color w:val="000000"/>
          <w:sz w:val="28"/>
          <w:szCs w:val="28"/>
        </w:rPr>
      </w:pPr>
      <w:r>
        <w:rPr>
          <w:b/>
          <w:color w:val="000000"/>
          <w:sz w:val="28"/>
          <w:szCs w:val="28"/>
        </w:rPr>
        <w:t>Общие положения</w:t>
      </w:r>
    </w:p>
    <w:p w:rsidR="0075080F" w:rsidRDefault="0075080F" w:rsidP="0075080F">
      <w:pPr>
        <w:pStyle w:val="ConsPlusNormal"/>
        <w:numPr>
          <w:ilvl w:val="1"/>
          <w:numId w:val="24"/>
        </w:numPr>
        <w:spacing w:before="240"/>
        <w:ind w:left="0" w:firstLine="567"/>
        <w:jc w:val="both"/>
        <w:rPr>
          <w:rFonts w:ascii="Times New Roman" w:hAnsi="Times New Roman" w:cs="Times New Roman"/>
          <w:sz w:val="28"/>
          <w:szCs w:val="28"/>
        </w:rPr>
      </w:pPr>
      <w:proofErr w:type="gramStart"/>
      <w:r w:rsidRPr="000774E7">
        <w:rPr>
          <w:rFonts w:ascii="Times New Roman" w:hAnsi="Times New Roman" w:cs="Times New Roman"/>
          <w:sz w:val="28"/>
          <w:szCs w:val="28"/>
        </w:rPr>
        <w:t xml:space="preserve">Настоящие Правила внутреннего трудового распорядка (далее - Правила) определяют трудовой распорядок в </w:t>
      </w:r>
      <w:r w:rsidR="003E5D27">
        <w:rPr>
          <w:rFonts w:ascii="Times New Roman" w:hAnsi="Times New Roman" w:cs="Times New Roman"/>
          <w:sz w:val="28"/>
          <w:szCs w:val="28"/>
        </w:rPr>
        <w:t>МКУ</w:t>
      </w:r>
      <w:r w:rsidR="00273BD4">
        <w:rPr>
          <w:rFonts w:ascii="Times New Roman" w:hAnsi="Times New Roman" w:cs="Times New Roman"/>
          <w:sz w:val="28"/>
          <w:szCs w:val="28"/>
        </w:rPr>
        <w:t xml:space="preserve"> «</w:t>
      </w:r>
      <w:r w:rsidR="003E5D27">
        <w:rPr>
          <w:rFonts w:ascii="Times New Roman" w:hAnsi="Times New Roman" w:cs="Times New Roman"/>
          <w:sz w:val="28"/>
          <w:szCs w:val="28"/>
        </w:rPr>
        <w:t xml:space="preserve">Импульс» </w:t>
      </w:r>
      <w:proofErr w:type="spellStart"/>
      <w:r w:rsidR="003E5D27">
        <w:rPr>
          <w:rFonts w:ascii="Times New Roman" w:hAnsi="Times New Roman" w:cs="Times New Roman"/>
          <w:sz w:val="28"/>
          <w:szCs w:val="28"/>
        </w:rPr>
        <w:t>Шубинского</w:t>
      </w:r>
      <w:proofErr w:type="spellEnd"/>
      <w:r w:rsidR="00273BD4">
        <w:rPr>
          <w:rFonts w:ascii="Times New Roman" w:hAnsi="Times New Roman" w:cs="Times New Roman"/>
          <w:sz w:val="28"/>
          <w:szCs w:val="28"/>
        </w:rPr>
        <w:t xml:space="preserve"> сельсовета</w:t>
      </w:r>
      <w:r w:rsidRPr="000774E7">
        <w:rPr>
          <w:rFonts w:ascii="Times New Roman" w:hAnsi="Times New Roman" w:cs="Times New Roman"/>
          <w:sz w:val="28"/>
          <w:szCs w:val="28"/>
        </w:rPr>
        <w:t xml:space="preserve"> </w:t>
      </w:r>
      <w:proofErr w:type="spellStart"/>
      <w:r w:rsidRPr="000774E7">
        <w:rPr>
          <w:rFonts w:ascii="Times New Roman" w:hAnsi="Times New Roman" w:cs="Times New Roman"/>
          <w:sz w:val="28"/>
          <w:szCs w:val="28"/>
        </w:rPr>
        <w:t>Барабинского</w:t>
      </w:r>
      <w:proofErr w:type="spellEnd"/>
      <w:r w:rsidRPr="000774E7">
        <w:rPr>
          <w:rFonts w:ascii="Times New Roman" w:hAnsi="Times New Roman" w:cs="Times New Roman"/>
          <w:sz w:val="28"/>
          <w:szCs w:val="28"/>
        </w:rPr>
        <w:t xml:space="preserve"> района Новосибирской области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w:t>
      </w:r>
      <w:proofErr w:type="gramEnd"/>
    </w:p>
    <w:p w:rsidR="0075080F" w:rsidRDefault="0075080F" w:rsidP="0075080F">
      <w:pPr>
        <w:pStyle w:val="ConsPlusNormal"/>
        <w:numPr>
          <w:ilvl w:val="1"/>
          <w:numId w:val="24"/>
        </w:numPr>
        <w:ind w:left="0" w:firstLine="567"/>
        <w:jc w:val="both"/>
        <w:rPr>
          <w:rFonts w:ascii="Times New Roman" w:hAnsi="Times New Roman" w:cs="Times New Roman"/>
          <w:sz w:val="28"/>
          <w:szCs w:val="28"/>
        </w:rPr>
      </w:pPr>
      <w:r w:rsidRPr="000774E7">
        <w:rPr>
          <w:rFonts w:ascii="Times New Roman" w:hAnsi="Times New Roman" w:cs="Times New Roman"/>
          <w:sz w:val="28"/>
          <w:szCs w:val="28"/>
        </w:rPr>
        <w:t xml:space="preserve">Настоящие Правила являются локальным нормативным актом, разработанным и утвержденным в соответствии с трудовым законодательством РФ и уставом Общества в целях укрепления трудовой дисциплины, </w:t>
      </w:r>
      <w:r w:rsidRPr="000774E7">
        <w:rPr>
          <w:rFonts w:ascii="Times New Roman" w:hAnsi="Times New Roman" w:cs="Times New Roman"/>
          <w:sz w:val="28"/>
          <w:szCs w:val="28"/>
        </w:rPr>
        <w:lastRenderedPageBreak/>
        <w:t>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75080F" w:rsidRDefault="0075080F" w:rsidP="0075080F">
      <w:pPr>
        <w:pStyle w:val="ConsPlusNormal"/>
        <w:numPr>
          <w:ilvl w:val="1"/>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Действие настоящих правил распространяется на всех работников Учреждения.</w:t>
      </w:r>
    </w:p>
    <w:p w:rsidR="0075080F" w:rsidRPr="000774E7" w:rsidRDefault="0075080F" w:rsidP="0075080F">
      <w:pPr>
        <w:pStyle w:val="ConsPlusNormal"/>
        <w:numPr>
          <w:ilvl w:val="1"/>
          <w:numId w:val="24"/>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Трудовые права и обязанности работников конкретизируются в трудовых договорах и должностных инструкциях. </w:t>
      </w:r>
    </w:p>
    <w:p w:rsidR="0075080F" w:rsidRPr="008A3E8D" w:rsidRDefault="0075080F" w:rsidP="0075080F">
      <w:pPr>
        <w:ind w:left="567"/>
        <w:jc w:val="both"/>
        <w:rPr>
          <w:color w:val="000000"/>
          <w:sz w:val="28"/>
          <w:szCs w:val="28"/>
        </w:rPr>
      </w:pPr>
    </w:p>
    <w:p w:rsidR="00CD4B82" w:rsidRDefault="0075080F" w:rsidP="0075080F">
      <w:pPr>
        <w:numPr>
          <w:ilvl w:val="0"/>
          <w:numId w:val="24"/>
        </w:numPr>
        <w:jc w:val="center"/>
        <w:rPr>
          <w:b/>
          <w:color w:val="000000"/>
          <w:sz w:val="28"/>
          <w:szCs w:val="28"/>
        </w:rPr>
      </w:pPr>
      <w:r w:rsidRPr="008A3E8D">
        <w:rPr>
          <w:b/>
          <w:color w:val="000000"/>
          <w:sz w:val="28"/>
          <w:szCs w:val="28"/>
        </w:rPr>
        <w:t xml:space="preserve">Порядок приема, перевода и увольнения работников </w:t>
      </w:r>
    </w:p>
    <w:p w:rsidR="0075080F" w:rsidRPr="008A3E8D" w:rsidRDefault="003E5D27" w:rsidP="00CD4B82">
      <w:pPr>
        <w:ind w:left="927"/>
        <w:jc w:val="center"/>
        <w:rPr>
          <w:b/>
          <w:color w:val="000000"/>
          <w:sz w:val="28"/>
          <w:szCs w:val="28"/>
        </w:rPr>
      </w:pPr>
      <w:r>
        <w:rPr>
          <w:b/>
          <w:color w:val="000000"/>
          <w:sz w:val="28"/>
          <w:szCs w:val="28"/>
        </w:rPr>
        <w:t xml:space="preserve">МКУ </w:t>
      </w:r>
      <w:r w:rsidR="00F142B2">
        <w:rPr>
          <w:b/>
          <w:color w:val="000000"/>
          <w:sz w:val="28"/>
          <w:szCs w:val="28"/>
        </w:rPr>
        <w:t>«</w:t>
      </w:r>
      <w:r>
        <w:rPr>
          <w:b/>
          <w:color w:val="000000"/>
          <w:sz w:val="28"/>
          <w:szCs w:val="28"/>
        </w:rPr>
        <w:t>Импульс</w:t>
      </w:r>
      <w:r w:rsidR="00F142B2">
        <w:rPr>
          <w:b/>
          <w:color w:val="000000"/>
          <w:sz w:val="28"/>
          <w:szCs w:val="28"/>
        </w:rPr>
        <w:t xml:space="preserve">» </w:t>
      </w:r>
    </w:p>
    <w:p w:rsidR="0075080F" w:rsidRPr="00C70B64" w:rsidRDefault="0075080F" w:rsidP="0075080F">
      <w:pPr>
        <w:ind w:firstLine="567"/>
        <w:jc w:val="both"/>
        <w:rPr>
          <w:b/>
          <w:i/>
          <w:color w:val="000000"/>
          <w:sz w:val="28"/>
          <w:szCs w:val="28"/>
        </w:rPr>
      </w:pPr>
      <w:r w:rsidRPr="00C70B64">
        <w:rPr>
          <w:b/>
          <w:i/>
          <w:color w:val="000000"/>
          <w:sz w:val="28"/>
          <w:szCs w:val="28"/>
        </w:rPr>
        <w:t>2.1.Порядок приема на работу:</w:t>
      </w:r>
    </w:p>
    <w:p w:rsidR="00963B40" w:rsidRPr="00963B40" w:rsidRDefault="0075080F" w:rsidP="0075080F">
      <w:pPr>
        <w:ind w:firstLine="567"/>
        <w:jc w:val="both"/>
        <w:rPr>
          <w:color w:val="FF0000"/>
          <w:sz w:val="28"/>
          <w:szCs w:val="28"/>
        </w:rPr>
      </w:pPr>
      <w:r w:rsidRPr="008A3E8D">
        <w:rPr>
          <w:color w:val="000000"/>
          <w:sz w:val="28"/>
          <w:szCs w:val="28"/>
        </w:rPr>
        <w:t xml:space="preserve">2.1.1. </w:t>
      </w:r>
      <w:r w:rsidR="00963B40" w:rsidRPr="001843EE">
        <w:rPr>
          <w:sz w:val="28"/>
          <w:szCs w:val="28"/>
        </w:rPr>
        <w:t>Работники реализуют право на труд путем заключения трудового договора о работе в учреждении.</w:t>
      </w:r>
      <w:r w:rsidR="00963B40">
        <w:rPr>
          <w:color w:val="FF0000"/>
          <w:sz w:val="28"/>
          <w:szCs w:val="28"/>
        </w:rPr>
        <w:t xml:space="preserve"> </w:t>
      </w:r>
    </w:p>
    <w:p w:rsidR="0075080F" w:rsidRPr="002E7AF2" w:rsidRDefault="0075080F" w:rsidP="0075080F">
      <w:pPr>
        <w:ind w:firstLine="567"/>
        <w:jc w:val="both"/>
        <w:rPr>
          <w:color w:val="FF0000"/>
          <w:sz w:val="28"/>
          <w:szCs w:val="28"/>
        </w:rPr>
      </w:pPr>
      <w:r w:rsidRPr="008A3E8D">
        <w:rPr>
          <w:color w:val="000000"/>
          <w:sz w:val="28"/>
          <w:szCs w:val="28"/>
        </w:rPr>
        <w:t>2.1.2. Трудовой договор заключается в письменной форме</w:t>
      </w:r>
      <w:r>
        <w:rPr>
          <w:color w:val="000000"/>
          <w:sz w:val="28"/>
          <w:szCs w:val="28"/>
        </w:rPr>
        <w:t xml:space="preserve">, </w:t>
      </w:r>
      <w:r w:rsidRPr="004A06B9">
        <w:rPr>
          <w:sz w:val="28"/>
          <w:szCs w:val="28"/>
        </w:rPr>
        <w:t>составляется в двух экземплярах, каждый из которых подписывается сторонами.</w:t>
      </w:r>
      <w:r w:rsidRPr="008A3E8D">
        <w:rPr>
          <w:color w:val="000000"/>
          <w:sz w:val="28"/>
          <w:szCs w:val="28"/>
        </w:rPr>
        <w:t xml:space="preserve"> Один экземпляр трудового договора </w:t>
      </w:r>
      <w:r>
        <w:rPr>
          <w:color w:val="000000"/>
          <w:sz w:val="28"/>
          <w:szCs w:val="28"/>
        </w:rPr>
        <w:t>передается работнику, другой хранится у работодателя</w:t>
      </w:r>
      <w:r w:rsidRPr="008A3E8D">
        <w:rPr>
          <w:color w:val="000000"/>
          <w:sz w:val="28"/>
          <w:szCs w:val="28"/>
        </w:rPr>
        <w:t>.</w:t>
      </w:r>
      <w:r>
        <w:rPr>
          <w:color w:val="000000"/>
          <w:sz w:val="28"/>
          <w:szCs w:val="28"/>
        </w:rPr>
        <w:t xml:space="preserve">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005E4765">
        <w:rPr>
          <w:color w:val="000000"/>
          <w:sz w:val="28"/>
          <w:szCs w:val="28"/>
        </w:rPr>
        <w:t xml:space="preserve"> </w:t>
      </w:r>
      <w:r w:rsidR="005E4765" w:rsidRPr="001843EE">
        <w:rPr>
          <w:sz w:val="28"/>
          <w:szCs w:val="28"/>
        </w:rPr>
        <w:t>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w:t>
      </w:r>
      <w:r w:rsidR="005E4765">
        <w:rPr>
          <w:color w:val="FF0000"/>
          <w:sz w:val="28"/>
          <w:szCs w:val="28"/>
        </w:rPr>
        <w:t xml:space="preserve">  </w:t>
      </w:r>
      <w:r>
        <w:rPr>
          <w:color w:val="000000"/>
          <w:sz w:val="28"/>
          <w:szCs w:val="28"/>
        </w:rPr>
        <w:t xml:space="preserve">  </w:t>
      </w:r>
    </w:p>
    <w:p w:rsidR="0075080F" w:rsidRPr="008A3E8D" w:rsidRDefault="0075080F" w:rsidP="0075080F">
      <w:pPr>
        <w:ind w:firstLine="567"/>
        <w:jc w:val="both"/>
        <w:rPr>
          <w:color w:val="000000"/>
          <w:sz w:val="28"/>
          <w:szCs w:val="28"/>
        </w:rPr>
      </w:pPr>
      <w:r w:rsidRPr="008A3E8D">
        <w:rPr>
          <w:color w:val="000000"/>
          <w:sz w:val="28"/>
          <w:szCs w:val="28"/>
        </w:rPr>
        <w:t>2.1.3. При приеме на работу работник обязан предъявить:</w:t>
      </w:r>
    </w:p>
    <w:p w:rsidR="0075080F" w:rsidRDefault="0075080F" w:rsidP="0075080F">
      <w:pPr>
        <w:numPr>
          <w:ilvl w:val="0"/>
          <w:numId w:val="25"/>
        </w:numPr>
        <w:jc w:val="both"/>
        <w:rPr>
          <w:color w:val="000000"/>
          <w:sz w:val="28"/>
          <w:szCs w:val="28"/>
        </w:rPr>
      </w:pPr>
      <w:r>
        <w:rPr>
          <w:color w:val="000000"/>
          <w:sz w:val="28"/>
          <w:szCs w:val="28"/>
        </w:rPr>
        <w:t>Паспорт или иной документ, удостоверяющий личность;</w:t>
      </w:r>
    </w:p>
    <w:p w:rsidR="00141B26" w:rsidRPr="00B834CA" w:rsidRDefault="00A15F5A" w:rsidP="00A15F5A">
      <w:pPr>
        <w:numPr>
          <w:ilvl w:val="0"/>
          <w:numId w:val="25"/>
        </w:numPr>
        <w:ind w:left="0" w:firstLine="927"/>
        <w:jc w:val="both"/>
        <w:rPr>
          <w:sz w:val="28"/>
          <w:szCs w:val="28"/>
        </w:rPr>
      </w:pPr>
      <w:r w:rsidRPr="00141B26">
        <w:rPr>
          <w:sz w:val="28"/>
          <w:szCs w:val="28"/>
        </w:rPr>
        <w:t xml:space="preserve">Трудовую книжку и (или) сведения о трудовой деятельности, </w:t>
      </w:r>
      <w:r w:rsidR="00141B26" w:rsidRPr="00B834CA">
        <w:rPr>
          <w:sz w:val="28"/>
          <w:szCs w:val="28"/>
        </w:rPr>
        <w:t>если сотрудник отказался от бумажной трудовой книжки. Исключение – совместители и сотрудники, которые впервые поступаю</w:t>
      </w:r>
      <w:r w:rsidRPr="00B834CA">
        <w:rPr>
          <w:sz w:val="28"/>
          <w:szCs w:val="28"/>
        </w:rPr>
        <w:t>т на работу</w:t>
      </w:r>
      <w:r w:rsidR="00141B26" w:rsidRPr="00B834CA">
        <w:rPr>
          <w:sz w:val="28"/>
          <w:szCs w:val="28"/>
        </w:rPr>
        <w:t>.</w:t>
      </w:r>
      <w:r w:rsidRPr="00B834CA">
        <w:rPr>
          <w:sz w:val="28"/>
          <w:szCs w:val="28"/>
        </w:rPr>
        <w:t xml:space="preserve"> </w:t>
      </w:r>
    </w:p>
    <w:p w:rsidR="0075080F" w:rsidRPr="00141B26" w:rsidRDefault="00A15F5A" w:rsidP="00A15F5A">
      <w:pPr>
        <w:numPr>
          <w:ilvl w:val="0"/>
          <w:numId w:val="25"/>
        </w:numPr>
        <w:ind w:left="0" w:firstLine="927"/>
        <w:jc w:val="both"/>
        <w:rPr>
          <w:sz w:val="28"/>
          <w:szCs w:val="28"/>
        </w:rPr>
      </w:pPr>
      <w:r w:rsidRPr="00141B26">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r w:rsidR="0075080F" w:rsidRPr="00141B26">
        <w:rPr>
          <w:sz w:val="28"/>
          <w:szCs w:val="28"/>
        </w:rPr>
        <w:t>;</w:t>
      </w:r>
    </w:p>
    <w:p w:rsidR="0075080F" w:rsidRPr="008A3E8D" w:rsidRDefault="0075080F" w:rsidP="00004247">
      <w:pPr>
        <w:numPr>
          <w:ilvl w:val="0"/>
          <w:numId w:val="25"/>
        </w:numPr>
        <w:ind w:left="0" w:firstLine="927"/>
        <w:jc w:val="both"/>
        <w:rPr>
          <w:color w:val="000000"/>
          <w:sz w:val="28"/>
          <w:szCs w:val="28"/>
        </w:rPr>
      </w:pPr>
      <w:r w:rsidRPr="008A3E8D">
        <w:rPr>
          <w:color w:val="000000"/>
          <w:sz w:val="28"/>
          <w:szCs w:val="28"/>
        </w:rPr>
        <w:t xml:space="preserve">Документы </w:t>
      </w:r>
      <w:proofErr w:type="gramStart"/>
      <w:r w:rsidRPr="008A3E8D">
        <w:rPr>
          <w:color w:val="000000"/>
          <w:sz w:val="28"/>
          <w:szCs w:val="28"/>
        </w:rPr>
        <w:t>воинского</w:t>
      </w:r>
      <w:proofErr w:type="gramEnd"/>
      <w:r w:rsidRPr="008A3E8D">
        <w:rPr>
          <w:color w:val="000000"/>
          <w:sz w:val="28"/>
          <w:szCs w:val="28"/>
        </w:rPr>
        <w:t xml:space="preserve"> учена – для военнообязанных и лиц, подлежащих призыву на военную службу;</w:t>
      </w:r>
    </w:p>
    <w:p w:rsidR="003D5ADF" w:rsidRPr="003D5ADF" w:rsidRDefault="00F468E2" w:rsidP="003D5ADF">
      <w:pPr>
        <w:numPr>
          <w:ilvl w:val="0"/>
          <w:numId w:val="25"/>
        </w:numPr>
        <w:ind w:left="0" w:firstLine="927"/>
        <w:jc w:val="both"/>
        <w:rPr>
          <w:color w:val="000000"/>
          <w:sz w:val="28"/>
          <w:szCs w:val="28"/>
        </w:rPr>
      </w:pPr>
      <w:r>
        <w:rPr>
          <w:color w:val="000000"/>
          <w:sz w:val="28"/>
          <w:szCs w:val="28"/>
        </w:rPr>
        <w:t xml:space="preserve">Документ об образовании и (или) </w:t>
      </w:r>
      <w:r w:rsidR="0075080F" w:rsidRPr="008A3E8D">
        <w:rPr>
          <w:color w:val="000000"/>
          <w:sz w:val="28"/>
          <w:szCs w:val="28"/>
        </w:rPr>
        <w:t>о квалификации или наличии специальных знаний – при поступлении на работу, требующую специальных знаний или специальной подготовк</w:t>
      </w:r>
      <w:r w:rsidR="0075080F">
        <w:rPr>
          <w:color w:val="000000"/>
          <w:sz w:val="28"/>
          <w:szCs w:val="28"/>
        </w:rPr>
        <w:t>и.</w:t>
      </w:r>
    </w:p>
    <w:p w:rsidR="003D5ADF" w:rsidRPr="00081634" w:rsidRDefault="003D5ADF" w:rsidP="003D5ADF">
      <w:pPr>
        <w:numPr>
          <w:ilvl w:val="0"/>
          <w:numId w:val="25"/>
        </w:numPr>
        <w:ind w:left="0" w:firstLine="927"/>
        <w:jc w:val="both"/>
        <w:rPr>
          <w:sz w:val="28"/>
          <w:szCs w:val="28"/>
        </w:rPr>
      </w:pPr>
      <w:proofErr w:type="gramStart"/>
      <w:r w:rsidRPr="00081634">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081634">
        <w:rPr>
          <w:sz w:val="28"/>
          <w:szCs w:val="28"/>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     </w:t>
      </w:r>
    </w:p>
    <w:p w:rsidR="003D5ADF" w:rsidRPr="003D5ADF" w:rsidRDefault="003D5ADF" w:rsidP="003D5ADF">
      <w:pPr>
        <w:pStyle w:val="3"/>
        <w:spacing w:after="0"/>
        <w:jc w:val="both"/>
        <w:rPr>
          <w:i/>
          <w:sz w:val="28"/>
          <w:szCs w:val="28"/>
        </w:rPr>
      </w:pPr>
      <w:r>
        <w:rPr>
          <w:sz w:val="28"/>
          <w:szCs w:val="28"/>
        </w:rPr>
        <w:lastRenderedPageBreak/>
        <w:t xml:space="preserve">  </w:t>
      </w:r>
    </w:p>
    <w:p w:rsidR="0075080F" w:rsidRPr="008A3E8D" w:rsidRDefault="0075080F" w:rsidP="0075080F">
      <w:pPr>
        <w:ind w:firstLine="567"/>
        <w:jc w:val="both"/>
        <w:rPr>
          <w:color w:val="000000"/>
          <w:sz w:val="28"/>
          <w:szCs w:val="28"/>
        </w:rPr>
      </w:pPr>
      <w:r w:rsidRPr="008A3E8D">
        <w:rPr>
          <w:color w:val="000000"/>
          <w:sz w:val="28"/>
          <w:szCs w:val="28"/>
        </w:rPr>
        <w:t>Запрещается требовать от работника при приеме на работу предоставления документов, не предусмотренных законодательством.</w:t>
      </w:r>
    </w:p>
    <w:p w:rsidR="0075080F" w:rsidRPr="00B834CA" w:rsidRDefault="0075080F" w:rsidP="0075080F">
      <w:pPr>
        <w:ind w:firstLine="567"/>
        <w:jc w:val="both"/>
        <w:rPr>
          <w:sz w:val="28"/>
          <w:szCs w:val="28"/>
        </w:rPr>
      </w:pPr>
      <w:r w:rsidRPr="008A3E8D">
        <w:rPr>
          <w:color w:val="000000"/>
          <w:sz w:val="28"/>
          <w:szCs w:val="28"/>
        </w:rPr>
        <w:t>2.1.4. Прием на работу</w:t>
      </w:r>
      <w:r>
        <w:rPr>
          <w:color w:val="000000"/>
          <w:sz w:val="28"/>
          <w:szCs w:val="28"/>
        </w:rPr>
        <w:t xml:space="preserve"> оформляется </w:t>
      </w:r>
      <w:r w:rsidR="00141B26" w:rsidRPr="00B834CA">
        <w:rPr>
          <w:sz w:val="28"/>
          <w:szCs w:val="28"/>
        </w:rPr>
        <w:t xml:space="preserve">трудовым договором. Работодатель вправе издать на </w:t>
      </w:r>
      <w:r w:rsidRPr="00B834CA">
        <w:rPr>
          <w:sz w:val="28"/>
          <w:szCs w:val="28"/>
        </w:rPr>
        <w:t xml:space="preserve">основании </w:t>
      </w:r>
      <w:r w:rsidR="00141B26" w:rsidRPr="00B834CA">
        <w:rPr>
          <w:sz w:val="28"/>
          <w:szCs w:val="28"/>
        </w:rPr>
        <w:t xml:space="preserve">заключенного трудового договора приказ о приеме на работу. </w:t>
      </w:r>
    </w:p>
    <w:p w:rsidR="0075080F" w:rsidRPr="008A3E8D" w:rsidRDefault="0075080F" w:rsidP="0075080F">
      <w:pPr>
        <w:ind w:firstLine="567"/>
        <w:jc w:val="both"/>
        <w:rPr>
          <w:color w:val="000000"/>
          <w:sz w:val="28"/>
          <w:szCs w:val="28"/>
        </w:rPr>
      </w:pPr>
      <w:r>
        <w:rPr>
          <w:color w:val="000000"/>
          <w:sz w:val="28"/>
          <w:szCs w:val="28"/>
        </w:rPr>
        <w:t>2.1.5</w:t>
      </w:r>
      <w:r w:rsidRPr="008A3E8D">
        <w:rPr>
          <w:color w:val="000000"/>
          <w:sz w:val="28"/>
          <w:szCs w:val="28"/>
        </w:rPr>
        <w:t>. В случае установления испытательного срока, условие об этом указывается в трудовом договоре, отсутствие в трудовом договоре условия об испытании означает, что работник принят без испытания.</w:t>
      </w:r>
    </w:p>
    <w:p w:rsidR="00D30AC4" w:rsidRDefault="0075080F" w:rsidP="00D30AC4">
      <w:pPr>
        <w:ind w:firstLine="567"/>
        <w:jc w:val="both"/>
        <w:rPr>
          <w:color w:val="000000"/>
          <w:sz w:val="28"/>
          <w:szCs w:val="28"/>
        </w:rPr>
      </w:pPr>
      <w:r>
        <w:rPr>
          <w:color w:val="000000"/>
          <w:sz w:val="28"/>
          <w:szCs w:val="28"/>
        </w:rPr>
        <w:t>2.1.6</w:t>
      </w:r>
      <w:r w:rsidRPr="008A3E8D">
        <w:rPr>
          <w:color w:val="000000"/>
          <w:sz w:val="28"/>
          <w:szCs w:val="28"/>
        </w:rPr>
        <w:t xml:space="preserve">. На каждого </w:t>
      </w:r>
      <w:r>
        <w:rPr>
          <w:color w:val="000000"/>
          <w:sz w:val="28"/>
          <w:szCs w:val="28"/>
        </w:rPr>
        <w:t xml:space="preserve">работника </w:t>
      </w:r>
      <w:r w:rsidRPr="008A3E8D">
        <w:rPr>
          <w:color w:val="000000"/>
          <w:sz w:val="28"/>
          <w:szCs w:val="28"/>
        </w:rPr>
        <w:t xml:space="preserve">ведется личное дело, </w:t>
      </w:r>
      <w:r w:rsidR="00D30AC4">
        <w:rPr>
          <w:color w:val="000000"/>
          <w:sz w:val="28"/>
          <w:szCs w:val="28"/>
        </w:rPr>
        <w:t>в котором хранятся:</w:t>
      </w:r>
    </w:p>
    <w:p w:rsidR="00D30AC4" w:rsidRPr="001843EE" w:rsidRDefault="00D30AC4" w:rsidP="00D30AC4">
      <w:pPr>
        <w:pStyle w:val="a3"/>
        <w:numPr>
          <w:ilvl w:val="0"/>
          <w:numId w:val="25"/>
        </w:numPr>
        <w:jc w:val="both"/>
        <w:rPr>
          <w:sz w:val="28"/>
          <w:szCs w:val="28"/>
        </w:rPr>
      </w:pPr>
      <w:r w:rsidRPr="001843EE">
        <w:rPr>
          <w:sz w:val="28"/>
          <w:szCs w:val="28"/>
        </w:rPr>
        <w:t>Трудовой договор и дополнительные соглашения;</w:t>
      </w:r>
    </w:p>
    <w:p w:rsidR="002F4B3C" w:rsidRPr="001843EE" w:rsidRDefault="002F4B3C" w:rsidP="00D30AC4">
      <w:pPr>
        <w:pStyle w:val="a3"/>
        <w:numPr>
          <w:ilvl w:val="0"/>
          <w:numId w:val="25"/>
        </w:numPr>
        <w:jc w:val="both"/>
        <w:rPr>
          <w:sz w:val="28"/>
          <w:szCs w:val="28"/>
        </w:rPr>
      </w:pPr>
      <w:r w:rsidRPr="001843EE">
        <w:rPr>
          <w:sz w:val="28"/>
          <w:szCs w:val="28"/>
        </w:rPr>
        <w:t>Копии приказов о приеме, переводе и увольнении;</w:t>
      </w:r>
    </w:p>
    <w:p w:rsidR="002F4B3C" w:rsidRPr="001843EE" w:rsidRDefault="002F4B3C" w:rsidP="00D30AC4">
      <w:pPr>
        <w:pStyle w:val="a3"/>
        <w:numPr>
          <w:ilvl w:val="0"/>
          <w:numId w:val="25"/>
        </w:numPr>
        <w:jc w:val="both"/>
        <w:rPr>
          <w:sz w:val="28"/>
          <w:szCs w:val="28"/>
        </w:rPr>
      </w:pPr>
      <w:r w:rsidRPr="001843EE">
        <w:rPr>
          <w:sz w:val="28"/>
          <w:szCs w:val="28"/>
        </w:rPr>
        <w:t>Заявление работника о согласии на обработку персональных данных;</w:t>
      </w:r>
    </w:p>
    <w:p w:rsidR="002F4B3C" w:rsidRPr="001843EE" w:rsidRDefault="002F4B3C" w:rsidP="00D30AC4">
      <w:pPr>
        <w:pStyle w:val="a3"/>
        <w:numPr>
          <w:ilvl w:val="0"/>
          <w:numId w:val="25"/>
        </w:numPr>
        <w:jc w:val="both"/>
        <w:rPr>
          <w:sz w:val="28"/>
          <w:szCs w:val="28"/>
        </w:rPr>
      </w:pPr>
      <w:r w:rsidRPr="001843EE">
        <w:rPr>
          <w:sz w:val="28"/>
          <w:szCs w:val="28"/>
        </w:rPr>
        <w:t>Копии документов об образовании, квалификации и (или) профессиональной подготовке;</w:t>
      </w:r>
    </w:p>
    <w:p w:rsidR="002F4B3C" w:rsidRPr="001843EE" w:rsidRDefault="002F4B3C" w:rsidP="00D30AC4">
      <w:pPr>
        <w:pStyle w:val="a3"/>
        <w:numPr>
          <w:ilvl w:val="0"/>
          <w:numId w:val="25"/>
        </w:numPr>
        <w:jc w:val="both"/>
        <w:rPr>
          <w:sz w:val="28"/>
          <w:szCs w:val="28"/>
        </w:rPr>
      </w:pPr>
      <w:r w:rsidRPr="001843EE">
        <w:rPr>
          <w:sz w:val="28"/>
          <w:szCs w:val="28"/>
        </w:rPr>
        <w:t>Справка о наличии (отсутствии) судимости;</w:t>
      </w:r>
    </w:p>
    <w:p w:rsidR="002F4B3C" w:rsidRPr="001843EE" w:rsidRDefault="002F4B3C" w:rsidP="00D30AC4">
      <w:pPr>
        <w:pStyle w:val="a3"/>
        <w:numPr>
          <w:ilvl w:val="0"/>
          <w:numId w:val="25"/>
        </w:numPr>
        <w:jc w:val="both"/>
        <w:rPr>
          <w:sz w:val="28"/>
          <w:szCs w:val="28"/>
        </w:rPr>
      </w:pPr>
      <w:r w:rsidRPr="001843EE">
        <w:rPr>
          <w:sz w:val="28"/>
          <w:szCs w:val="28"/>
        </w:rPr>
        <w:t>Копии наградных листов (при наличии);</w:t>
      </w:r>
    </w:p>
    <w:p w:rsidR="002F4B3C" w:rsidRPr="001843EE" w:rsidRDefault="002F4B3C" w:rsidP="002F4B3C">
      <w:pPr>
        <w:pStyle w:val="a3"/>
        <w:numPr>
          <w:ilvl w:val="0"/>
          <w:numId w:val="25"/>
        </w:numPr>
        <w:ind w:left="0" w:firstLine="927"/>
        <w:jc w:val="both"/>
        <w:rPr>
          <w:sz w:val="28"/>
          <w:szCs w:val="28"/>
        </w:rPr>
      </w:pPr>
      <w:r w:rsidRPr="001843EE">
        <w:rPr>
          <w:sz w:val="28"/>
          <w:szCs w:val="28"/>
        </w:rPr>
        <w:t>Копия документа, подтверждающего регистрацию в системе индивидуального (персонифицированного) учета;</w:t>
      </w:r>
    </w:p>
    <w:p w:rsidR="002F4B3C" w:rsidRPr="001843EE" w:rsidRDefault="002F4B3C" w:rsidP="002F4B3C">
      <w:pPr>
        <w:pStyle w:val="a3"/>
        <w:numPr>
          <w:ilvl w:val="0"/>
          <w:numId w:val="25"/>
        </w:numPr>
        <w:ind w:left="0" w:firstLine="927"/>
        <w:jc w:val="both"/>
        <w:rPr>
          <w:sz w:val="28"/>
          <w:szCs w:val="28"/>
        </w:rPr>
      </w:pPr>
      <w:r w:rsidRPr="001843EE">
        <w:rPr>
          <w:sz w:val="28"/>
          <w:szCs w:val="28"/>
        </w:rPr>
        <w:t>Аттестационные заключения и другие документы</w:t>
      </w:r>
      <w:r w:rsidR="004715C4" w:rsidRPr="001843EE">
        <w:rPr>
          <w:sz w:val="28"/>
          <w:szCs w:val="28"/>
        </w:rPr>
        <w:t>,</w:t>
      </w:r>
      <w:r w:rsidRPr="001843EE">
        <w:rPr>
          <w:sz w:val="28"/>
          <w:szCs w:val="28"/>
        </w:rPr>
        <w:t xml:space="preserve"> предоставленные работником. </w:t>
      </w:r>
    </w:p>
    <w:p w:rsidR="00D30AC4" w:rsidRPr="00D30AC4" w:rsidRDefault="0075080F" w:rsidP="004715C4">
      <w:pPr>
        <w:pStyle w:val="a3"/>
        <w:ind w:left="0" w:firstLine="993"/>
        <w:jc w:val="both"/>
        <w:rPr>
          <w:color w:val="000000"/>
          <w:sz w:val="28"/>
          <w:szCs w:val="28"/>
        </w:rPr>
      </w:pPr>
      <w:r w:rsidRPr="00D30AC4">
        <w:rPr>
          <w:color w:val="000000"/>
          <w:sz w:val="28"/>
          <w:szCs w:val="28"/>
        </w:rPr>
        <w:t>Личное дело хранится в учреждении</w:t>
      </w:r>
      <w:r w:rsidR="00D30AC4" w:rsidRPr="00D30AC4">
        <w:rPr>
          <w:color w:val="000000"/>
          <w:sz w:val="28"/>
          <w:szCs w:val="28"/>
        </w:rPr>
        <w:t>, в том числе и</w:t>
      </w:r>
      <w:r w:rsidRPr="00D30AC4">
        <w:rPr>
          <w:color w:val="000000"/>
          <w:sz w:val="28"/>
          <w:szCs w:val="28"/>
        </w:rPr>
        <w:t xml:space="preserve"> после увольнения работника</w:t>
      </w:r>
      <w:r w:rsidR="00D30AC4" w:rsidRPr="00D30AC4">
        <w:rPr>
          <w:color w:val="000000"/>
          <w:sz w:val="28"/>
          <w:szCs w:val="28"/>
        </w:rPr>
        <w:t>:</w:t>
      </w:r>
      <w:r w:rsidRPr="00D30AC4">
        <w:rPr>
          <w:color w:val="000000"/>
          <w:sz w:val="28"/>
          <w:szCs w:val="28"/>
        </w:rPr>
        <w:t xml:space="preserve"> </w:t>
      </w:r>
    </w:p>
    <w:p w:rsidR="00D30AC4" w:rsidRDefault="004715C4" w:rsidP="00D30AC4">
      <w:pPr>
        <w:ind w:firstLine="567"/>
        <w:jc w:val="both"/>
        <w:rPr>
          <w:color w:val="000000"/>
          <w:sz w:val="28"/>
          <w:szCs w:val="28"/>
        </w:rPr>
      </w:pPr>
      <w:r>
        <w:rPr>
          <w:color w:val="000000"/>
          <w:sz w:val="28"/>
          <w:szCs w:val="28"/>
        </w:rPr>
        <w:t xml:space="preserve">- </w:t>
      </w:r>
      <w:r w:rsidR="00D30AC4">
        <w:rPr>
          <w:color w:val="000000"/>
          <w:sz w:val="28"/>
          <w:szCs w:val="28"/>
        </w:rPr>
        <w:t>75 лет (</w:t>
      </w:r>
      <w:proofErr w:type="gramStart"/>
      <w:r w:rsidR="00D30AC4">
        <w:rPr>
          <w:color w:val="000000"/>
          <w:sz w:val="28"/>
          <w:szCs w:val="28"/>
        </w:rPr>
        <w:t>созданные</w:t>
      </w:r>
      <w:proofErr w:type="gramEnd"/>
      <w:r w:rsidR="00D30AC4">
        <w:rPr>
          <w:color w:val="000000"/>
          <w:sz w:val="28"/>
          <w:szCs w:val="28"/>
        </w:rPr>
        <w:t xml:space="preserve"> до 2003 года);</w:t>
      </w:r>
    </w:p>
    <w:p w:rsidR="004715C4" w:rsidRDefault="004715C4" w:rsidP="004715C4">
      <w:pPr>
        <w:ind w:firstLine="567"/>
        <w:rPr>
          <w:color w:val="000000"/>
          <w:sz w:val="28"/>
          <w:szCs w:val="28"/>
        </w:rPr>
      </w:pPr>
      <w:r>
        <w:rPr>
          <w:color w:val="000000"/>
          <w:sz w:val="28"/>
          <w:szCs w:val="28"/>
        </w:rPr>
        <w:t xml:space="preserve">- </w:t>
      </w:r>
      <w:r w:rsidR="00D30AC4">
        <w:rPr>
          <w:color w:val="000000"/>
          <w:sz w:val="28"/>
          <w:szCs w:val="28"/>
        </w:rPr>
        <w:t>50 лет (</w:t>
      </w:r>
      <w:proofErr w:type="gramStart"/>
      <w:r w:rsidR="00D30AC4">
        <w:rPr>
          <w:color w:val="000000"/>
          <w:sz w:val="28"/>
          <w:szCs w:val="28"/>
        </w:rPr>
        <w:t>созданные</w:t>
      </w:r>
      <w:proofErr w:type="gramEnd"/>
      <w:r w:rsidR="00D30AC4">
        <w:rPr>
          <w:color w:val="000000"/>
          <w:sz w:val="28"/>
          <w:szCs w:val="28"/>
        </w:rPr>
        <w:t xml:space="preserve"> после 2003 года).</w:t>
      </w:r>
    </w:p>
    <w:p w:rsidR="0075080F" w:rsidRDefault="0075080F" w:rsidP="004715C4">
      <w:pPr>
        <w:ind w:firstLine="567"/>
        <w:jc w:val="both"/>
        <w:rPr>
          <w:color w:val="000000"/>
          <w:sz w:val="28"/>
          <w:szCs w:val="28"/>
        </w:rPr>
      </w:pPr>
      <w:r w:rsidRPr="00CB7810">
        <w:rPr>
          <w:rFonts w:ascii="Arial" w:hAnsi="Arial" w:cs="Arial"/>
          <w:color w:val="FF0000"/>
          <w:sz w:val="21"/>
          <w:szCs w:val="21"/>
        </w:rPr>
        <w:br/>
      </w:r>
      <w:r>
        <w:rPr>
          <w:color w:val="000000"/>
          <w:sz w:val="28"/>
          <w:szCs w:val="28"/>
        </w:rPr>
        <w:tab/>
        <w:t>2.1.7</w:t>
      </w:r>
      <w:r w:rsidRPr="008A3E8D">
        <w:rPr>
          <w:color w:val="000000"/>
          <w:sz w:val="28"/>
          <w:szCs w:val="28"/>
        </w:rPr>
        <w:t>. При приеме на работу работник знакомится с коллективным договором, правилами внутреннего трудового распорядка, должностной инструкцией.</w:t>
      </w:r>
    </w:p>
    <w:p w:rsidR="00CD4B82" w:rsidRPr="001843EE" w:rsidRDefault="004715C4" w:rsidP="004715C4">
      <w:pPr>
        <w:ind w:firstLine="567"/>
        <w:jc w:val="both"/>
        <w:rPr>
          <w:sz w:val="28"/>
          <w:szCs w:val="28"/>
        </w:rPr>
      </w:pPr>
      <w:r>
        <w:rPr>
          <w:color w:val="000000"/>
          <w:sz w:val="28"/>
          <w:szCs w:val="28"/>
        </w:rPr>
        <w:t xml:space="preserve">2.1.8. Администрация </w:t>
      </w:r>
      <w:r w:rsidRPr="001843EE">
        <w:rPr>
          <w:sz w:val="28"/>
          <w:szCs w:val="28"/>
        </w:rPr>
        <w:t xml:space="preserve">не вправе требовать от работника выполнения работ, не обусловленных трудовым договором. </w:t>
      </w:r>
      <w:proofErr w:type="gramStart"/>
      <w:r w:rsidRPr="001843EE">
        <w:rPr>
          <w:sz w:val="28"/>
          <w:szCs w:val="28"/>
        </w:rPr>
        <w:t>Изменения условий трудового договора могут быть осуществлены только в соответствии с дей</w:t>
      </w:r>
      <w:r w:rsidR="00CD4B82" w:rsidRPr="001843EE">
        <w:rPr>
          <w:sz w:val="28"/>
          <w:szCs w:val="28"/>
        </w:rPr>
        <w:t xml:space="preserve">ствующим ТК РФ. </w:t>
      </w:r>
      <w:proofErr w:type="gramEnd"/>
    </w:p>
    <w:p w:rsidR="00CD4B82" w:rsidRPr="001843EE" w:rsidRDefault="00CD4B82" w:rsidP="004715C4">
      <w:pPr>
        <w:ind w:firstLine="567"/>
        <w:jc w:val="both"/>
        <w:rPr>
          <w:sz w:val="28"/>
          <w:szCs w:val="28"/>
        </w:rPr>
      </w:pPr>
      <w:r w:rsidRPr="001843EE">
        <w:rPr>
          <w:sz w:val="28"/>
          <w:szCs w:val="28"/>
        </w:rPr>
        <w:t xml:space="preserve">2.1.9.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w:t>
      </w:r>
    </w:p>
    <w:p w:rsidR="004715C4" w:rsidRPr="001843EE" w:rsidRDefault="00CD4B82" w:rsidP="004715C4">
      <w:pPr>
        <w:ind w:firstLine="567"/>
        <w:jc w:val="both"/>
        <w:rPr>
          <w:sz w:val="28"/>
          <w:szCs w:val="28"/>
        </w:rPr>
      </w:pPr>
      <w:r w:rsidRPr="001843EE">
        <w:rPr>
          <w:sz w:val="28"/>
          <w:szCs w:val="28"/>
        </w:rPr>
        <w:t xml:space="preserve">Соглашение об изменении определенных сторонами условий трудового договора заключается в письменной форме.    </w:t>
      </w:r>
      <w:r w:rsidR="004715C4" w:rsidRPr="001843EE">
        <w:rPr>
          <w:sz w:val="28"/>
          <w:szCs w:val="28"/>
        </w:rPr>
        <w:t xml:space="preserve"> </w:t>
      </w:r>
    </w:p>
    <w:p w:rsidR="0075080F" w:rsidRPr="00C70B64" w:rsidRDefault="0075080F" w:rsidP="0075080F">
      <w:pPr>
        <w:ind w:firstLine="567"/>
        <w:jc w:val="both"/>
        <w:rPr>
          <w:b/>
          <w:i/>
          <w:color w:val="000000"/>
          <w:sz w:val="28"/>
          <w:szCs w:val="28"/>
        </w:rPr>
      </w:pPr>
      <w:r w:rsidRPr="00C70B64">
        <w:rPr>
          <w:b/>
          <w:i/>
          <w:color w:val="000000"/>
          <w:sz w:val="28"/>
          <w:szCs w:val="28"/>
        </w:rPr>
        <w:t>2.2. Перевод на другую работу:</w:t>
      </w:r>
    </w:p>
    <w:p w:rsidR="00C70B64" w:rsidRPr="00EF076D" w:rsidRDefault="0075080F" w:rsidP="0075080F">
      <w:pPr>
        <w:ind w:firstLine="567"/>
        <w:jc w:val="both"/>
        <w:rPr>
          <w:sz w:val="28"/>
          <w:szCs w:val="28"/>
        </w:rPr>
      </w:pPr>
      <w:r w:rsidRPr="008A3E8D">
        <w:rPr>
          <w:color w:val="000000"/>
          <w:sz w:val="28"/>
          <w:szCs w:val="28"/>
        </w:rPr>
        <w:t>2.2.1</w:t>
      </w:r>
      <w:r w:rsidRPr="00EF076D">
        <w:rPr>
          <w:sz w:val="28"/>
          <w:szCs w:val="28"/>
        </w:rPr>
        <w:t>.</w:t>
      </w:r>
      <w:r w:rsidR="00C70B64" w:rsidRPr="00EF076D">
        <w:rPr>
          <w:sz w:val="28"/>
          <w:szCs w:val="28"/>
        </w:rPr>
        <w:t xml:space="preserve">Работолатель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Трудовым кодеком РФ. </w:t>
      </w:r>
    </w:p>
    <w:p w:rsidR="00861602" w:rsidRPr="00EF076D" w:rsidRDefault="0075080F" w:rsidP="0075080F">
      <w:pPr>
        <w:ind w:firstLine="567"/>
        <w:jc w:val="both"/>
        <w:rPr>
          <w:sz w:val="28"/>
          <w:szCs w:val="28"/>
        </w:rPr>
      </w:pPr>
      <w:r w:rsidRPr="00EF076D">
        <w:rPr>
          <w:sz w:val="28"/>
          <w:szCs w:val="28"/>
        </w:rPr>
        <w:t xml:space="preserve">2.2.2. </w:t>
      </w:r>
      <w:r w:rsidR="00C70B64" w:rsidRPr="00EF076D">
        <w:rPr>
          <w:sz w:val="28"/>
          <w:szCs w:val="28"/>
        </w:rPr>
        <w:t xml:space="preserve">Изменение определенных сторонами условий трудового договора, в том числе перевод на другую работу, допускается только по соглашению </w:t>
      </w:r>
      <w:r w:rsidR="00C70B64" w:rsidRPr="00EF076D">
        <w:rPr>
          <w:sz w:val="28"/>
          <w:szCs w:val="28"/>
        </w:rPr>
        <w:lastRenderedPageBreak/>
        <w:t>сторон</w:t>
      </w:r>
      <w:r w:rsidR="00861602" w:rsidRPr="00EF076D">
        <w:rPr>
          <w:sz w:val="28"/>
          <w:szCs w:val="28"/>
        </w:rPr>
        <w:t xml:space="preserve"> трудового договора за исключением случаев, предусмотренных Трудовым кодексом РФ.</w:t>
      </w:r>
    </w:p>
    <w:p w:rsidR="00861602" w:rsidRPr="00EF076D" w:rsidRDefault="00861602" w:rsidP="0075080F">
      <w:pPr>
        <w:ind w:firstLine="567"/>
        <w:jc w:val="both"/>
        <w:rPr>
          <w:sz w:val="28"/>
          <w:szCs w:val="28"/>
        </w:rPr>
      </w:pPr>
      <w:r w:rsidRPr="00EF076D">
        <w:rPr>
          <w:sz w:val="28"/>
          <w:szCs w:val="28"/>
        </w:rPr>
        <w:t>Соглашение об изменении определенных сторонами условий трудового договора заключается в письменной форме.</w:t>
      </w:r>
    </w:p>
    <w:p w:rsidR="00861602" w:rsidRPr="00EF076D" w:rsidRDefault="00861602" w:rsidP="0075080F">
      <w:pPr>
        <w:ind w:firstLine="567"/>
        <w:jc w:val="both"/>
        <w:rPr>
          <w:sz w:val="28"/>
          <w:szCs w:val="28"/>
        </w:rPr>
      </w:pPr>
      <w:r w:rsidRPr="00EF076D">
        <w:rPr>
          <w:sz w:val="28"/>
          <w:szCs w:val="28"/>
        </w:rPr>
        <w:t>2.2.3. О предстоящих изменениях трудового договора, а также о причинах, вызвавших необходимость таких изменений, работодатель уведомляет работника в письменной форме не позднее, чем за два месяца.</w:t>
      </w:r>
    </w:p>
    <w:p w:rsidR="00861602" w:rsidRPr="00EF076D" w:rsidRDefault="00861602" w:rsidP="0075080F">
      <w:pPr>
        <w:ind w:firstLine="567"/>
        <w:jc w:val="both"/>
        <w:rPr>
          <w:sz w:val="28"/>
          <w:szCs w:val="28"/>
        </w:rPr>
      </w:pPr>
      <w:r w:rsidRPr="00EF076D">
        <w:rPr>
          <w:sz w:val="28"/>
          <w:szCs w:val="28"/>
        </w:rPr>
        <w:t>2.2.4. По письменной просьбе работника или с его письменного согласия может быть осуществлен перевод на другую должность.</w:t>
      </w:r>
    </w:p>
    <w:p w:rsidR="00C70B64" w:rsidRPr="00EF076D" w:rsidRDefault="00861602" w:rsidP="0075080F">
      <w:pPr>
        <w:ind w:firstLine="567"/>
        <w:jc w:val="both"/>
        <w:rPr>
          <w:sz w:val="28"/>
          <w:szCs w:val="28"/>
        </w:rPr>
      </w:pPr>
      <w:r w:rsidRPr="00EF076D">
        <w:rPr>
          <w:sz w:val="28"/>
          <w:szCs w:val="28"/>
        </w:rPr>
        <w:t xml:space="preserve">2.2.5. Не требует согласия работника перемещение его на другое рабочее место, в другое структурное подразделение, если это не влечет за собой изменения определенных сторонами условий трудового договора.     </w:t>
      </w:r>
      <w:r w:rsidR="00C70B64" w:rsidRPr="00EF076D">
        <w:rPr>
          <w:sz w:val="28"/>
          <w:szCs w:val="28"/>
        </w:rPr>
        <w:t xml:space="preserve">   </w:t>
      </w:r>
    </w:p>
    <w:p w:rsidR="0075080F" w:rsidRPr="00EF076D" w:rsidRDefault="0075080F" w:rsidP="0075080F">
      <w:pPr>
        <w:ind w:firstLine="567"/>
        <w:jc w:val="both"/>
        <w:rPr>
          <w:b/>
          <w:i/>
          <w:sz w:val="28"/>
          <w:szCs w:val="28"/>
        </w:rPr>
      </w:pPr>
      <w:r w:rsidRPr="00EF076D">
        <w:rPr>
          <w:b/>
          <w:i/>
          <w:sz w:val="28"/>
          <w:szCs w:val="28"/>
        </w:rPr>
        <w:t>2.3. Прекращение трудового договора:</w:t>
      </w:r>
    </w:p>
    <w:p w:rsidR="0075080F" w:rsidRPr="00EF076D" w:rsidRDefault="0075080F" w:rsidP="0075080F">
      <w:pPr>
        <w:ind w:firstLine="567"/>
        <w:jc w:val="both"/>
        <w:rPr>
          <w:sz w:val="28"/>
          <w:szCs w:val="28"/>
        </w:rPr>
      </w:pPr>
      <w:r w:rsidRPr="00EF076D">
        <w:rPr>
          <w:sz w:val="28"/>
          <w:szCs w:val="28"/>
        </w:rPr>
        <w:t xml:space="preserve">2.3.1. </w:t>
      </w:r>
      <w:r w:rsidR="006A738E" w:rsidRPr="00EF076D">
        <w:rPr>
          <w:sz w:val="28"/>
          <w:szCs w:val="28"/>
        </w:rPr>
        <w:t>Прекращение трудового договора</w:t>
      </w:r>
      <w:r w:rsidRPr="00EF076D">
        <w:rPr>
          <w:sz w:val="28"/>
          <w:szCs w:val="28"/>
        </w:rPr>
        <w:t xml:space="preserve"> </w:t>
      </w:r>
      <w:r w:rsidR="006A738E" w:rsidRPr="00EF076D">
        <w:rPr>
          <w:sz w:val="28"/>
          <w:szCs w:val="28"/>
        </w:rPr>
        <w:t xml:space="preserve">допускается только по </w:t>
      </w:r>
      <w:r w:rsidRPr="00EF076D">
        <w:rPr>
          <w:sz w:val="28"/>
          <w:szCs w:val="28"/>
        </w:rPr>
        <w:t>основаниям, предусмотренным действующим законодательством.</w:t>
      </w:r>
    </w:p>
    <w:p w:rsidR="002C004C" w:rsidRPr="00EF076D" w:rsidRDefault="0075080F" w:rsidP="0075080F">
      <w:pPr>
        <w:ind w:firstLine="567"/>
        <w:jc w:val="both"/>
        <w:rPr>
          <w:sz w:val="28"/>
          <w:szCs w:val="28"/>
        </w:rPr>
      </w:pPr>
      <w:r w:rsidRPr="00EF076D">
        <w:rPr>
          <w:sz w:val="28"/>
          <w:szCs w:val="28"/>
        </w:rPr>
        <w:t>2.3.2. Работники имеют пра</w:t>
      </w:r>
      <w:r w:rsidR="002C004C" w:rsidRPr="00EF076D">
        <w:rPr>
          <w:sz w:val="28"/>
          <w:szCs w:val="28"/>
        </w:rPr>
        <w:t>во расторгнуть трудовой договор,</w:t>
      </w:r>
      <w:r w:rsidRPr="00EF076D">
        <w:rPr>
          <w:sz w:val="28"/>
          <w:szCs w:val="28"/>
        </w:rPr>
        <w:t xml:space="preserve">  предупредив об этом работодателя </w:t>
      </w:r>
      <w:r w:rsidR="002C004C" w:rsidRPr="00EF076D">
        <w:rPr>
          <w:sz w:val="28"/>
          <w:szCs w:val="28"/>
        </w:rPr>
        <w:t xml:space="preserve">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75080F" w:rsidRPr="00EF076D" w:rsidRDefault="002C004C" w:rsidP="0075080F">
      <w:pPr>
        <w:ind w:firstLine="567"/>
        <w:jc w:val="both"/>
        <w:rPr>
          <w:sz w:val="28"/>
          <w:szCs w:val="28"/>
        </w:rPr>
      </w:pPr>
      <w:r w:rsidRPr="00EF076D">
        <w:rPr>
          <w:sz w:val="28"/>
          <w:szCs w:val="28"/>
        </w:rPr>
        <w:t xml:space="preserve">По соглашению между работником и работодателем трудовой </w:t>
      </w:r>
      <w:proofErr w:type="gramStart"/>
      <w:r w:rsidRPr="00EF076D">
        <w:rPr>
          <w:sz w:val="28"/>
          <w:szCs w:val="28"/>
        </w:rPr>
        <w:t>договор</w:t>
      </w:r>
      <w:proofErr w:type="gramEnd"/>
      <w:r w:rsidRPr="00EF076D">
        <w:rPr>
          <w:sz w:val="28"/>
          <w:szCs w:val="28"/>
        </w:rPr>
        <w:t xml:space="preserve"> может быть расторгнут </w:t>
      </w:r>
      <w:r w:rsidR="00692F93" w:rsidRPr="00EF076D">
        <w:rPr>
          <w:sz w:val="28"/>
          <w:szCs w:val="28"/>
        </w:rPr>
        <w:t xml:space="preserve">и до истечения срока предупреждения об увольнении. </w:t>
      </w:r>
      <w:r w:rsidRPr="00EF076D">
        <w:rPr>
          <w:sz w:val="28"/>
          <w:szCs w:val="28"/>
        </w:rPr>
        <w:t xml:space="preserve">  </w:t>
      </w:r>
      <w:r w:rsidR="0075080F" w:rsidRPr="00EF076D">
        <w:rPr>
          <w:sz w:val="28"/>
          <w:szCs w:val="28"/>
        </w:rPr>
        <w:t xml:space="preserve"> </w:t>
      </w:r>
    </w:p>
    <w:p w:rsidR="0075080F" w:rsidRPr="00EF076D" w:rsidRDefault="0075080F" w:rsidP="0075080F">
      <w:pPr>
        <w:ind w:firstLine="567"/>
        <w:jc w:val="both"/>
        <w:rPr>
          <w:sz w:val="28"/>
          <w:szCs w:val="28"/>
        </w:rPr>
      </w:pPr>
      <w:r w:rsidRPr="00EF076D">
        <w:rPr>
          <w:sz w:val="28"/>
          <w:szCs w:val="28"/>
        </w:rPr>
        <w:t>2.3.3. Работодатель имеет право расторгнуть трудовой договор по своей инициативе в случаях, предусмотренных ст. 81 ТК РФ.</w:t>
      </w:r>
    </w:p>
    <w:p w:rsidR="0075080F" w:rsidRPr="00EF076D" w:rsidRDefault="0075080F" w:rsidP="00CF7395">
      <w:pPr>
        <w:ind w:firstLine="567"/>
        <w:jc w:val="both"/>
        <w:rPr>
          <w:sz w:val="28"/>
          <w:szCs w:val="28"/>
        </w:rPr>
      </w:pPr>
      <w:r w:rsidRPr="00EF076D">
        <w:rPr>
          <w:sz w:val="28"/>
          <w:szCs w:val="28"/>
        </w:rPr>
        <w:t xml:space="preserve">2.3.4. </w:t>
      </w:r>
      <w:r w:rsidR="00CF7395" w:rsidRPr="00EF076D">
        <w:rPr>
          <w:sz w:val="28"/>
          <w:szCs w:val="28"/>
        </w:rPr>
        <w:t xml:space="preserve">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w:t>
      </w:r>
    </w:p>
    <w:p w:rsidR="0075080F" w:rsidRPr="00EF076D" w:rsidRDefault="0075080F" w:rsidP="0075080F">
      <w:pPr>
        <w:ind w:firstLine="567"/>
        <w:jc w:val="both"/>
        <w:rPr>
          <w:sz w:val="28"/>
          <w:szCs w:val="28"/>
        </w:rPr>
      </w:pPr>
      <w:r w:rsidRPr="00EF076D">
        <w:rPr>
          <w:sz w:val="28"/>
          <w:szCs w:val="28"/>
        </w:rPr>
        <w:t>2.3.5. Днем увольнения считается последний день работы, за исключением случаев, когда работник фактически не работал, но за ним сохранялось место работы (должность).</w:t>
      </w:r>
    </w:p>
    <w:p w:rsidR="00201E3E" w:rsidRPr="00EF076D" w:rsidRDefault="003815F8" w:rsidP="0075080F">
      <w:pPr>
        <w:ind w:firstLine="567"/>
        <w:jc w:val="both"/>
        <w:rPr>
          <w:sz w:val="28"/>
          <w:szCs w:val="28"/>
        </w:rPr>
      </w:pPr>
      <w:r w:rsidRPr="00EF076D">
        <w:rPr>
          <w:sz w:val="28"/>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201E3E" w:rsidRPr="00EF076D" w:rsidRDefault="00201E3E" w:rsidP="00201E3E">
      <w:pPr>
        <w:ind w:firstLine="567"/>
        <w:jc w:val="both"/>
        <w:rPr>
          <w:sz w:val="28"/>
          <w:szCs w:val="28"/>
        </w:rPr>
      </w:pPr>
      <w:r w:rsidRPr="00EF076D">
        <w:rPr>
          <w:sz w:val="28"/>
          <w:szCs w:val="28"/>
        </w:rPr>
        <w:t xml:space="preserve">2.3.6. </w:t>
      </w:r>
      <w:proofErr w:type="gramStart"/>
      <w:r w:rsidRPr="00EF076D">
        <w:rPr>
          <w:sz w:val="28"/>
          <w:szCs w:val="28"/>
        </w:rPr>
        <w:t>В случае если в день прекращения трудового договора, выдать работнику трудовую книжку или предоставить сведения о трудовой деятельности невозможно в связи с отсутствием работника либо его отказом от их получения, работодатель направляет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w:t>
      </w:r>
      <w:proofErr w:type="gramEnd"/>
      <w:r w:rsidRPr="00EF076D">
        <w:rPr>
          <w:sz w:val="28"/>
          <w:szCs w:val="28"/>
        </w:rPr>
        <w:t xml:space="preserve">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w:t>
      </w:r>
      <w:r w:rsidRPr="00EF076D">
        <w:rPr>
          <w:sz w:val="28"/>
          <w:szCs w:val="28"/>
        </w:rPr>
        <w:lastRenderedPageBreak/>
        <w:t xml:space="preserve">от ответственности за задержку выдачи трудовой книжки или предоставления сведений о трудовой деятельности у данного работодателя. </w:t>
      </w:r>
    </w:p>
    <w:p w:rsidR="00201E3E" w:rsidRPr="00EF076D" w:rsidRDefault="00201E3E" w:rsidP="00201E3E">
      <w:pPr>
        <w:ind w:firstLine="567"/>
        <w:jc w:val="both"/>
        <w:rPr>
          <w:sz w:val="28"/>
          <w:szCs w:val="28"/>
        </w:rPr>
      </w:pPr>
      <w:r w:rsidRPr="00EF076D">
        <w:rPr>
          <w:sz w:val="28"/>
          <w:szCs w:val="28"/>
        </w:rPr>
        <w:t xml:space="preserve">2.3.7. </w:t>
      </w:r>
      <w:proofErr w:type="gramStart"/>
      <w:r w:rsidRPr="00EF076D">
        <w:rPr>
          <w:sz w:val="28"/>
          <w:szCs w:val="28"/>
        </w:rPr>
        <w:t>По письменному обращению работника, не получившего трудовой книжки после увольнения, работодатель обязан выдать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EF076D">
        <w:rPr>
          <w:sz w:val="28"/>
          <w:szCs w:val="28"/>
        </w:rPr>
        <w:t xml:space="preserve"> </w:t>
      </w:r>
      <w:proofErr w:type="gramStart"/>
      <w:r w:rsidRPr="00EF076D">
        <w:rPr>
          <w:sz w:val="28"/>
          <w:szCs w:val="28"/>
        </w:rPr>
        <w:t xml:space="preserve">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работником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roofErr w:type="gramEnd"/>
    </w:p>
    <w:p w:rsidR="00201E3E" w:rsidRPr="00EF076D" w:rsidRDefault="00201E3E" w:rsidP="00201E3E">
      <w:pPr>
        <w:ind w:firstLine="567"/>
        <w:jc w:val="both"/>
        <w:rPr>
          <w:sz w:val="28"/>
          <w:szCs w:val="28"/>
        </w:rPr>
      </w:pPr>
      <w:r w:rsidRPr="00EF076D">
        <w:rPr>
          <w:sz w:val="28"/>
          <w:szCs w:val="28"/>
        </w:rPr>
        <w:t xml:space="preserve">2.3.8. 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об архивном деле.  </w:t>
      </w:r>
    </w:p>
    <w:p w:rsidR="003815F8" w:rsidRPr="00EF076D" w:rsidRDefault="00201E3E" w:rsidP="00201E3E">
      <w:pPr>
        <w:ind w:firstLine="567"/>
        <w:jc w:val="both"/>
        <w:rPr>
          <w:sz w:val="28"/>
          <w:szCs w:val="28"/>
        </w:rPr>
      </w:pPr>
      <w:r w:rsidRPr="00EF076D">
        <w:rPr>
          <w:sz w:val="28"/>
          <w:szCs w:val="28"/>
        </w:rPr>
        <w:t xml:space="preserve">          </w:t>
      </w:r>
      <w:r w:rsidR="003815F8" w:rsidRPr="00EF076D">
        <w:rPr>
          <w:sz w:val="28"/>
          <w:szCs w:val="28"/>
        </w:rPr>
        <w:t xml:space="preserve"> </w:t>
      </w:r>
    </w:p>
    <w:p w:rsidR="00C70B64" w:rsidRPr="00EF076D" w:rsidRDefault="00C70B64" w:rsidP="00C70B64">
      <w:pPr>
        <w:ind w:firstLine="567"/>
        <w:jc w:val="center"/>
        <w:rPr>
          <w:b/>
          <w:sz w:val="28"/>
          <w:szCs w:val="28"/>
        </w:rPr>
      </w:pPr>
      <w:r w:rsidRPr="00EF076D">
        <w:rPr>
          <w:b/>
          <w:sz w:val="28"/>
          <w:szCs w:val="28"/>
        </w:rPr>
        <w:t>3</w:t>
      </w:r>
      <w:r w:rsidRPr="00EF076D">
        <w:rPr>
          <w:sz w:val="28"/>
          <w:szCs w:val="28"/>
        </w:rPr>
        <w:t xml:space="preserve">. </w:t>
      </w:r>
      <w:r w:rsidRPr="00EF076D">
        <w:rPr>
          <w:b/>
          <w:sz w:val="28"/>
          <w:szCs w:val="28"/>
        </w:rPr>
        <w:t>Порядок формирования и выдачи сведений о трудовой деятельности работников</w:t>
      </w:r>
    </w:p>
    <w:p w:rsidR="00C70B64" w:rsidRPr="00EF076D" w:rsidRDefault="00C70B64" w:rsidP="00C70B64">
      <w:pPr>
        <w:ind w:firstLine="567"/>
        <w:jc w:val="center"/>
        <w:rPr>
          <w:b/>
          <w:sz w:val="28"/>
          <w:szCs w:val="28"/>
        </w:rPr>
      </w:pPr>
    </w:p>
    <w:p w:rsidR="00C70B64" w:rsidRPr="00EF076D" w:rsidRDefault="00C70B64" w:rsidP="00C70B64">
      <w:pPr>
        <w:ind w:firstLine="567"/>
        <w:jc w:val="both"/>
        <w:rPr>
          <w:sz w:val="28"/>
          <w:szCs w:val="28"/>
        </w:rPr>
      </w:pPr>
      <w:r w:rsidRPr="00EF076D">
        <w:rPr>
          <w:sz w:val="28"/>
          <w:szCs w:val="28"/>
        </w:rPr>
        <w:t>3.1. С 01.01.2020 года работодатель в электронном виде ведет и предоставляет в Пенсионный фонд РФ сведения о трудовой деятельности каждого работника.</w:t>
      </w:r>
    </w:p>
    <w:p w:rsidR="00C70B64" w:rsidRPr="00EF076D" w:rsidRDefault="00C70B64" w:rsidP="00C70B64">
      <w:pPr>
        <w:ind w:firstLine="567"/>
        <w:jc w:val="both"/>
        <w:rPr>
          <w:sz w:val="28"/>
          <w:szCs w:val="28"/>
        </w:rPr>
      </w:pPr>
      <w:r w:rsidRPr="00EF076D">
        <w:rPr>
          <w:sz w:val="28"/>
          <w:szCs w:val="28"/>
        </w:rPr>
        <w:t xml:space="preserve">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 </w:t>
      </w:r>
    </w:p>
    <w:p w:rsidR="00C70B64" w:rsidRPr="00EF076D" w:rsidRDefault="00C70B64" w:rsidP="00C70B64">
      <w:pPr>
        <w:ind w:firstLine="567"/>
        <w:jc w:val="both"/>
        <w:rPr>
          <w:sz w:val="28"/>
          <w:szCs w:val="28"/>
        </w:rPr>
      </w:pPr>
      <w:r w:rsidRPr="00EF076D">
        <w:rPr>
          <w:sz w:val="28"/>
          <w:szCs w:val="28"/>
        </w:rPr>
        <w:t xml:space="preserve">3.2. Сведения о трудовой деятельности за отчетный месяц передаются в Пенсионный фонд РФ не позднее 15 числа месяца, следующего за месяцем, в котором по сотруднику были кадровые изменения или он подал заявление о продолжении ведения бумажной трудовой книжки либо о представлении сведений о трудовой деятельности в электронном виде. Если 15 число месяца приходится на выходной или нерабочий праздничный день, днем окончания срока считается ближайший за ним рабочий день.  Сведения о приеме или увольнении работников передаются в Пенсионный фонд РФ не позднее рабочего дня, следующего за днем издания приказа о приеме или увольнении работника. </w:t>
      </w:r>
    </w:p>
    <w:p w:rsidR="00C70B64" w:rsidRPr="00EF076D" w:rsidRDefault="00C70B64" w:rsidP="00C70B64">
      <w:pPr>
        <w:ind w:firstLine="567"/>
        <w:jc w:val="both"/>
        <w:rPr>
          <w:sz w:val="28"/>
          <w:szCs w:val="28"/>
        </w:rPr>
      </w:pPr>
      <w:r w:rsidRPr="00EF076D">
        <w:rPr>
          <w:sz w:val="28"/>
          <w:szCs w:val="28"/>
        </w:rPr>
        <w:t xml:space="preserve">3.3. Работодатель обязан предоставить работнику сведения от рудовой деятельности за период работы в </w:t>
      </w:r>
      <w:r w:rsidR="002D68E5" w:rsidRPr="00EF076D">
        <w:rPr>
          <w:sz w:val="28"/>
          <w:szCs w:val="28"/>
        </w:rPr>
        <w:t xml:space="preserve">учреждении </w:t>
      </w:r>
      <w:r w:rsidRPr="00EF076D">
        <w:rPr>
          <w:sz w:val="28"/>
          <w:szCs w:val="28"/>
        </w:rPr>
        <w:t>способом, указанном в заявлении работника:</w:t>
      </w:r>
    </w:p>
    <w:p w:rsidR="00C70B64" w:rsidRPr="00EF076D" w:rsidRDefault="00C70B64" w:rsidP="00C70B64">
      <w:pPr>
        <w:ind w:firstLine="567"/>
        <w:jc w:val="both"/>
        <w:rPr>
          <w:sz w:val="28"/>
          <w:szCs w:val="28"/>
        </w:rPr>
      </w:pPr>
      <w:r w:rsidRPr="00EF076D">
        <w:rPr>
          <w:sz w:val="28"/>
          <w:szCs w:val="28"/>
        </w:rPr>
        <w:t xml:space="preserve">- на бумажном носителе, </w:t>
      </w:r>
      <w:proofErr w:type="gramStart"/>
      <w:r w:rsidRPr="00EF076D">
        <w:rPr>
          <w:sz w:val="28"/>
          <w:szCs w:val="28"/>
        </w:rPr>
        <w:t>заверенные</w:t>
      </w:r>
      <w:proofErr w:type="gramEnd"/>
      <w:r w:rsidRPr="00EF076D">
        <w:rPr>
          <w:sz w:val="28"/>
          <w:szCs w:val="28"/>
        </w:rPr>
        <w:t xml:space="preserve"> надлежащим способом;</w:t>
      </w:r>
    </w:p>
    <w:p w:rsidR="00C70B64" w:rsidRPr="00EF076D" w:rsidRDefault="00C70B64" w:rsidP="00C70B64">
      <w:pPr>
        <w:ind w:firstLine="567"/>
        <w:jc w:val="both"/>
        <w:rPr>
          <w:sz w:val="28"/>
          <w:szCs w:val="28"/>
        </w:rPr>
      </w:pPr>
      <w:r w:rsidRPr="00EF076D">
        <w:rPr>
          <w:sz w:val="28"/>
          <w:szCs w:val="28"/>
        </w:rPr>
        <w:t>- в форме электронного документа, подписанного усиленной квалифицированной электронной подписью.</w:t>
      </w:r>
    </w:p>
    <w:p w:rsidR="00C70B64" w:rsidRPr="00EF076D" w:rsidRDefault="00C70B64" w:rsidP="00C70B64">
      <w:pPr>
        <w:ind w:firstLine="567"/>
        <w:jc w:val="both"/>
        <w:rPr>
          <w:sz w:val="28"/>
          <w:szCs w:val="28"/>
        </w:rPr>
      </w:pPr>
      <w:r w:rsidRPr="00EF076D">
        <w:rPr>
          <w:sz w:val="28"/>
          <w:szCs w:val="28"/>
        </w:rPr>
        <w:t xml:space="preserve">3.4. Сведения о трудовой деятельности предоставляются: </w:t>
      </w:r>
    </w:p>
    <w:p w:rsidR="00C70B64" w:rsidRPr="00EF076D" w:rsidRDefault="00C70B64" w:rsidP="00C70B64">
      <w:pPr>
        <w:ind w:firstLine="567"/>
        <w:jc w:val="both"/>
        <w:rPr>
          <w:sz w:val="28"/>
          <w:szCs w:val="28"/>
        </w:rPr>
      </w:pPr>
      <w:r w:rsidRPr="00EF076D">
        <w:rPr>
          <w:sz w:val="28"/>
          <w:szCs w:val="28"/>
        </w:rPr>
        <w:lastRenderedPageBreak/>
        <w:t>- в период работы не позднее трех рабочих дней со дня подачи этого заявления;</w:t>
      </w:r>
    </w:p>
    <w:p w:rsidR="00C70B64" w:rsidRPr="00EF076D" w:rsidRDefault="00C70B64" w:rsidP="00C70B64">
      <w:pPr>
        <w:ind w:firstLine="567"/>
        <w:jc w:val="both"/>
        <w:rPr>
          <w:sz w:val="28"/>
          <w:szCs w:val="28"/>
        </w:rPr>
      </w:pPr>
      <w:r w:rsidRPr="00EF076D">
        <w:rPr>
          <w:sz w:val="28"/>
          <w:szCs w:val="28"/>
        </w:rPr>
        <w:t>- при увольнении – в день прекращения трудового договора.</w:t>
      </w:r>
    </w:p>
    <w:p w:rsidR="00C70B64" w:rsidRPr="00EF076D" w:rsidRDefault="00C70B64" w:rsidP="00C70B64">
      <w:pPr>
        <w:ind w:firstLine="567"/>
        <w:jc w:val="both"/>
        <w:rPr>
          <w:sz w:val="28"/>
          <w:szCs w:val="28"/>
        </w:rPr>
      </w:pPr>
      <w:r w:rsidRPr="00EF076D">
        <w:rPr>
          <w:sz w:val="28"/>
          <w:szCs w:val="28"/>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При использовании электронной почты работодателя работник направляет отсканированное заявление, в котором содержится:</w:t>
      </w:r>
    </w:p>
    <w:p w:rsidR="00C70B64" w:rsidRPr="00EF076D" w:rsidRDefault="00C70B64" w:rsidP="00C70B64">
      <w:pPr>
        <w:ind w:firstLine="567"/>
        <w:jc w:val="both"/>
        <w:rPr>
          <w:sz w:val="28"/>
          <w:szCs w:val="28"/>
        </w:rPr>
      </w:pPr>
      <w:r w:rsidRPr="00EF076D">
        <w:rPr>
          <w:sz w:val="28"/>
          <w:szCs w:val="28"/>
        </w:rPr>
        <w:t>- наименование работодателя;</w:t>
      </w:r>
    </w:p>
    <w:p w:rsidR="00C70B64" w:rsidRPr="00EF076D" w:rsidRDefault="00C70B64" w:rsidP="00C70B64">
      <w:pPr>
        <w:ind w:firstLine="567"/>
        <w:jc w:val="both"/>
        <w:rPr>
          <w:sz w:val="28"/>
          <w:szCs w:val="28"/>
        </w:rPr>
      </w:pPr>
      <w:r w:rsidRPr="00EF076D">
        <w:rPr>
          <w:sz w:val="28"/>
          <w:szCs w:val="28"/>
        </w:rPr>
        <w:t>- должностное лицо, на имя которого направлено заявление;</w:t>
      </w:r>
    </w:p>
    <w:p w:rsidR="00C70B64" w:rsidRPr="00EF076D" w:rsidRDefault="00C70B64" w:rsidP="00C70B64">
      <w:pPr>
        <w:ind w:firstLine="567"/>
        <w:jc w:val="both"/>
        <w:rPr>
          <w:sz w:val="28"/>
          <w:szCs w:val="28"/>
        </w:rPr>
      </w:pPr>
      <w:r w:rsidRPr="00EF076D">
        <w:rPr>
          <w:sz w:val="28"/>
          <w:szCs w:val="28"/>
        </w:rPr>
        <w:t>- просьба о направлении в форме электронного документа сведений о трудовой деятельности у работодателя;</w:t>
      </w:r>
    </w:p>
    <w:p w:rsidR="00C70B64" w:rsidRPr="00EF076D" w:rsidRDefault="00C70B64" w:rsidP="00C70B64">
      <w:pPr>
        <w:ind w:firstLine="567"/>
        <w:jc w:val="both"/>
        <w:rPr>
          <w:sz w:val="28"/>
          <w:szCs w:val="28"/>
        </w:rPr>
      </w:pPr>
      <w:r w:rsidRPr="00EF076D">
        <w:rPr>
          <w:sz w:val="28"/>
          <w:szCs w:val="28"/>
        </w:rPr>
        <w:t>- адрес электронной почты работника;</w:t>
      </w:r>
    </w:p>
    <w:p w:rsidR="00C70B64" w:rsidRPr="00EF076D" w:rsidRDefault="00C70B64" w:rsidP="00C70B64">
      <w:pPr>
        <w:ind w:firstLine="567"/>
        <w:jc w:val="both"/>
        <w:rPr>
          <w:sz w:val="28"/>
          <w:szCs w:val="28"/>
        </w:rPr>
      </w:pPr>
      <w:r w:rsidRPr="00EF076D">
        <w:rPr>
          <w:sz w:val="28"/>
          <w:szCs w:val="28"/>
        </w:rPr>
        <w:t>- собственноручная подпись работника;</w:t>
      </w:r>
    </w:p>
    <w:p w:rsidR="00C70B64" w:rsidRPr="00EF076D" w:rsidRDefault="00C70B64" w:rsidP="00C70B64">
      <w:pPr>
        <w:ind w:firstLine="567"/>
        <w:jc w:val="both"/>
        <w:rPr>
          <w:sz w:val="28"/>
          <w:szCs w:val="28"/>
        </w:rPr>
      </w:pPr>
      <w:r w:rsidRPr="00EF076D">
        <w:rPr>
          <w:sz w:val="28"/>
          <w:szCs w:val="28"/>
        </w:rPr>
        <w:t>- дата написания заявления.</w:t>
      </w:r>
    </w:p>
    <w:p w:rsidR="0075080F" w:rsidRPr="00EF076D" w:rsidRDefault="00C70B64" w:rsidP="00C70B64">
      <w:pPr>
        <w:ind w:firstLine="567"/>
        <w:jc w:val="both"/>
        <w:rPr>
          <w:sz w:val="28"/>
          <w:szCs w:val="28"/>
        </w:rPr>
      </w:pPr>
      <w:r w:rsidRPr="00EF076D">
        <w:rPr>
          <w:sz w:val="28"/>
          <w:szCs w:val="28"/>
        </w:rPr>
        <w:t>3.6. В день прекращения трудового договора работнику выдается трудовая книжка (в случае ее ведения) или предоставляется сведения о трудовой деятельности у работодателя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C70B64" w:rsidRPr="00EF076D" w:rsidRDefault="00C70B64" w:rsidP="00C70B64">
      <w:pPr>
        <w:ind w:firstLine="567"/>
        <w:jc w:val="both"/>
        <w:rPr>
          <w:sz w:val="28"/>
          <w:szCs w:val="28"/>
        </w:rPr>
      </w:pPr>
    </w:p>
    <w:p w:rsidR="0075080F" w:rsidRPr="00EF076D" w:rsidRDefault="00EF2294" w:rsidP="0075080F">
      <w:pPr>
        <w:ind w:firstLine="567"/>
        <w:jc w:val="center"/>
        <w:rPr>
          <w:b/>
          <w:sz w:val="28"/>
          <w:szCs w:val="28"/>
        </w:rPr>
      </w:pPr>
      <w:r w:rsidRPr="00EF076D">
        <w:rPr>
          <w:b/>
          <w:sz w:val="28"/>
          <w:szCs w:val="28"/>
        </w:rPr>
        <w:t>4</w:t>
      </w:r>
      <w:r w:rsidR="0075080F" w:rsidRPr="00EF076D">
        <w:rPr>
          <w:b/>
          <w:sz w:val="28"/>
          <w:szCs w:val="28"/>
        </w:rPr>
        <w:t xml:space="preserve">.Основные права и обязанности работников </w:t>
      </w:r>
      <w:r w:rsidR="00F945BB">
        <w:rPr>
          <w:b/>
          <w:sz w:val="28"/>
          <w:szCs w:val="28"/>
        </w:rPr>
        <w:t>МКУ</w:t>
      </w:r>
      <w:r w:rsidR="00F142B2" w:rsidRPr="00EF076D">
        <w:rPr>
          <w:b/>
          <w:sz w:val="28"/>
          <w:szCs w:val="28"/>
        </w:rPr>
        <w:t xml:space="preserve"> «</w:t>
      </w:r>
      <w:r w:rsidR="00F945BB">
        <w:rPr>
          <w:b/>
          <w:sz w:val="28"/>
          <w:szCs w:val="28"/>
        </w:rPr>
        <w:t>Импульс</w:t>
      </w:r>
      <w:r w:rsidR="00F142B2" w:rsidRPr="00EF076D">
        <w:rPr>
          <w:b/>
          <w:sz w:val="28"/>
          <w:szCs w:val="28"/>
        </w:rPr>
        <w:t xml:space="preserve">» </w:t>
      </w:r>
    </w:p>
    <w:p w:rsidR="00EF2294" w:rsidRPr="00EF076D" w:rsidRDefault="00EF2294" w:rsidP="0075080F">
      <w:pPr>
        <w:ind w:firstLine="567"/>
        <w:jc w:val="center"/>
        <w:rPr>
          <w:b/>
          <w:sz w:val="28"/>
          <w:szCs w:val="28"/>
        </w:rPr>
      </w:pPr>
    </w:p>
    <w:p w:rsidR="0075080F" w:rsidRPr="00EF076D" w:rsidRDefault="00EF2294" w:rsidP="0075080F">
      <w:pPr>
        <w:jc w:val="both"/>
        <w:rPr>
          <w:sz w:val="28"/>
          <w:szCs w:val="28"/>
        </w:rPr>
      </w:pPr>
      <w:r w:rsidRPr="00EF076D">
        <w:rPr>
          <w:sz w:val="28"/>
          <w:szCs w:val="28"/>
        </w:rPr>
        <w:t>4</w:t>
      </w:r>
      <w:r w:rsidR="0075080F" w:rsidRPr="00EF076D">
        <w:rPr>
          <w:sz w:val="28"/>
          <w:szCs w:val="28"/>
        </w:rPr>
        <w:t xml:space="preserve">.1. Работник </w:t>
      </w:r>
      <w:r w:rsidR="00F945BB">
        <w:rPr>
          <w:sz w:val="28"/>
          <w:szCs w:val="28"/>
        </w:rPr>
        <w:t>МКУ «Импульс</w:t>
      </w:r>
      <w:r w:rsidR="00F142B2" w:rsidRPr="00EF076D">
        <w:rPr>
          <w:sz w:val="28"/>
          <w:szCs w:val="28"/>
        </w:rPr>
        <w:t xml:space="preserve">» </w:t>
      </w:r>
      <w:r w:rsidR="0075080F" w:rsidRPr="00EF076D">
        <w:rPr>
          <w:sz w:val="28"/>
          <w:szCs w:val="28"/>
        </w:rPr>
        <w:t xml:space="preserve"> имеет право </w:t>
      </w:r>
      <w:proofErr w:type="gramStart"/>
      <w:r w:rsidR="0075080F" w:rsidRPr="00EF076D">
        <w:rPr>
          <w:sz w:val="28"/>
          <w:szCs w:val="28"/>
        </w:rPr>
        <w:t>на</w:t>
      </w:r>
      <w:proofErr w:type="gramEnd"/>
      <w:r w:rsidR="0075080F" w:rsidRPr="00EF076D">
        <w:rPr>
          <w:sz w:val="28"/>
          <w:szCs w:val="28"/>
        </w:rPr>
        <w:t>:</w:t>
      </w:r>
    </w:p>
    <w:p w:rsidR="0075080F" w:rsidRPr="00EF076D" w:rsidRDefault="0075080F" w:rsidP="0075080F">
      <w:pPr>
        <w:numPr>
          <w:ilvl w:val="0"/>
          <w:numId w:val="27"/>
        </w:numPr>
        <w:ind w:left="709" w:hanging="709"/>
        <w:jc w:val="both"/>
        <w:rPr>
          <w:sz w:val="28"/>
          <w:szCs w:val="28"/>
        </w:rPr>
      </w:pPr>
      <w:r w:rsidRPr="00EF076D">
        <w:rPr>
          <w:sz w:val="28"/>
          <w:szCs w:val="28"/>
        </w:rPr>
        <w:t>Заключение, изменение и расторжение трудового договора в порядке и на условиях, которые установлены ТК РФ, иными федеральными законами;</w:t>
      </w:r>
    </w:p>
    <w:p w:rsidR="0075080F" w:rsidRPr="00EF076D" w:rsidRDefault="0075080F" w:rsidP="0075080F">
      <w:pPr>
        <w:numPr>
          <w:ilvl w:val="0"/>
          <w:numId w:val="27"/>
        </w:numPr>
        <w:ind w:left="851" w:hanging="851"/>
        <w:jc w:val="both"/>
        <w:rPr>
          <w:sz w:val="28"/>
          <w:szCs w:val="28"/>
        </w:rPr>
      </w:pPr>
      <w:r w:rsidRPr="00EF076D">
        <w:rPr>
          <w:sz w:val="28"/>
          <w:szCs w:val="28"/>
        </w:rPr>
        <w:t>Предоставление ему работы, обусловленной трудовым договором;</w:t>
      </w:r>
    </w:p>
    <w:p w:rsidR="0075080F" w:rsidRPr="00EF076D" w:rsidRDefault="0075080F" w:rsidP="0075080F">
      <w:pPr>
        <w:numPr>
          <w:ilvl w:val="0"/>
          <w:numId w:val="27"/>
        </w:numPr>
        <w:ind w:left="851" w:hanging="851"/>
        <w:jc w:val="both"/>
        <w:rPr>
          <w:sz w:val="28"/>
          <w:szCs w:val="28"/>
        </w:rPr>
      </w:pPr>
      <w:r w:rsidRPr="00EF076D">
        <w:rPr>
          <w:sz w:val="28"/>
          <w:szCs w:val="28"/>
        </w:rPr>
        <w:t>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75080F" w:rsidRPr="00EF076D" w:rsidRDefault="0075080F" w:rsidP="0075080F">
      <w:pPr>
        <w:numPr>
          <w:ilvl w:val="0"/>
          <w:numId w:val="27"/>
        </w:numPr>
        <w:ind w:left="851" w:hanging="851"/>
        <w:jc w:val="both"/>
        <w:rPr>
          <w:sz w:val="28"/>
          <w:szCs w:val="28"/>
        </w:rPr>
      </w:pPr>
      <w:r w:rsidRPr="00EF076D">
        <w:rPr>
          <w:sz w:val="28"/>
          <w:szCs w:val="28"/>
        </w:rPr>
        <w:t>Своевременную и в полном объеме выплату заработной платы в соответствии с трудовым договором;</w:t>
      </w:r>
    </w:p>
    <w:p w:rsidR="0075080F" w:rsidRPr="008A3E8D" w:rsidRDefault="0075080F" w:rsidP="0075080F">
      <w:pPr>
        <w:numPr>
          <w:ilvl w:val="0"/>
          <w:numId w:val="27"/>
        </w:numPr>
        <w:ind w:left="851" w:hanging="851"/>
        <w:jc w:val="both"/>
        <w:rPr>
          <w:color w:val="000000"/>
          <w:sz w:val="28"/>
          <w:szCs w:val="28"/>
        </w:rPr>
      </w:pPr>
      <w:r w:rsidRPr="008A3E8D">
        <w:rPr>
          <w:color w:val="000000"/>
          <w:sz w:val="28"/>
          <w:szCs w:val="28"/>
        </w:rPr>
        <w:t>Отдых, обеспечиваемый установлением нормальной продолжительности рабочего времени, предоставлением еженедельных выходных дней, праздничных нерабочих дней, оплачиваемых ежегодных отпусков;</w:t>
      </w:r>
    </w:p>
    <w:p w:rsidR="0075080F" w:rsidRPr="008A3E8D" w:rsidRDefault="0075080F" w:rsidP="0075080F">
      <w:pPr>
        <w:numPr>
          <w:ilvl w:val="0"/>
          <w:numId w:val="27"/>
        </w:numPr>
        <w:ind w:left="851" w:hanging="851"/>
        <w:jc w:val="both"/>
        <w:rPr>
          <w:color w:val="000000"/>
          <w:sz w:val="28"/>
          <w:szCs w:val="28"/>
        </w:rPr>
      </w:pPr>
      <w:r>
        <w:rPr>
          <w:color w:val="000000"/>
          <w:sz w:val="28"/>
          <w:szCs w:val="28"/>
        </w:rPr>
        <w:t>Получение полной достоверной информации</w:t>
      </w:r>
      <w:r w:rsidRPr="008A3E8D">
        <w:rPr>
          <w:color w:val="000000"/>
          <w:sz w:val="28"/>
          <w:szCs w:val="28"/>
        </w:rPr>
        <w:t xml:space="preserve"> об условиях труда и требованиях охраны труда на рабочем месте</w:t>
      </w:r>
      <w:r>
        <w:rPr>
          <w:color w:val="000000"/>
          <w:sz w:val="28"/>
          <w:szCs w:val="28"/>
        </w:rPr>
        <w:t>, включая реализацию прав, предусмотренных законодательством о специальной оценке условий труда</w:t>
      </w:r>
      <w:r w:rsidRPr="008A3E8D">
        <w:rPr>
          <w:color w:val="000000"/>
          <w:sz w:val="28"/>
          <w:szCs w:val="28"/>
        </w:rPr>
        <w:t>;</w:t>
      </w:r>
    </w:p>
    <w:p w:rsidR="0075080F" w:rsidRPr="008A3E8D" w:rsidRDefault="0075080F" w:rsidP="0075080F">
      <w:pPr>
        <w:numPr>
          <w:ilvl w:val="0"/>
          <w:numId w:val="27"/>
        </w:numPr>
        <w:ind w:left="851" w:hanging="851"/>
        <w:jc w:val="both"/>
        <w:rPr>
          <w:color w:val="000000"/>
          <w:sz w:val="28"/>
          <w:szCs w:val="28"/>
        </w:rPr>
      </w:pPr>
      <w:r w:rsidRPr="008A3E8D">
        <w:rPr>
          <w:color w:val="000000"/>
          <w:sz w:val="28"/>
          <w:szCs w:val="28"/>
        </w:rPr>
        <w:t>Профессиональную подготовку, переподготовку и повышение своей квалификации в порядке, установленном ТК РФ, иными федеральными и областными законами;</w:t>
      </w:r>
    </w:p>
    <w:p w:rsidR="0075080F" w:rsidRPr="008A3E8D" w:rsidRDefault="0075080F" w:rsidP="0075080F">
      <w:pPr>
        <w:numPr>
          <w:ilvl w:val="0"/>
          <w:numId w:val="27"/>
        </w:numPr>
        <w:ind w:left="851" w:hanging="851"/>
        <w:jc w:val="both"/>
        <w:rPr>
          <w:color w:val="000000"/>
          <w:sz w:val="28"/>
          <w:szCs w:val="28"/>
        </w:rPr>
      </w:pPr>
      <w:r w:rsidRPr="008A3E8D">
        <w:rPr>
          <w:color w:val="000000"/>
          <w:sz w:val="28"/>
          <w:szCs w:val="28"/>
        </w:rPr>
        <w:lastRenderedPageBreak/>
        <w:t>Объединение, включая право на создание профессиональных союзов и вступление в них защиты своих трудовых прав, свобод и законных интересов;</w:t>
      </w:r>
    </w:p>
    <w:p w:rsidR="0075080F" w:rsidRPr="008A3E8D" w:rsidRDefault="0075080F" w:rsidP="0075080F">
      <w:pPr>
        <w:numPr>
          <w:ilvl w:val="0"/>
          <w:numId w:val="27"/>
        </w:numPr>
        <w:ind w:left="851" w:hanging="851"/>
        <w:jc w:val="both"/>
        <w:rPr>
          <w:color w:val="000000"/>
          <w:sz w:val="28"/>
          <w:szCs w:val="28"/>
        </w:rPr>
      </w:pPr>
      <w:r w:rsidRPr="008A3E8D">
        <w:rPr>
          <w:color w:val="000000"/>
          <w:sz w:val="28"/>
          <w:szCs w:val="28"/>
        </w:rPr>
        <w:t xml:space="preserve">Участие в подготовке </w:t>
      </w:r>
      <w:proofErr w:type="spellStart"/>
      <w:r w:rsidRPr="008A3E8D">
        <w:rPr>
          <w:color w:val="000000"/>
          <w:sz w:val="28"/>
          <w:szCs w:val="28"/>
        </w:rPr>
        <w:t>общерайонных</w:t>
      </w:r>
      <w:proofErr w:type="spellEnd"/>
      <w:r w:rsidRPr="008A3E8D">
        <w:rPr>
          <w:color w:val="000000"/>
          <w:sz w:val="28"/>
          <w:szCs w:val="28"/>
        </w:rPr>
        <w:t xml:space="preserve"> мероприятий; </w:t>
      </w:r>
    </w:p>
    <w:p w:rsidR="0075080F" w:rsidRPr="008A3E8D" w:rsidRDefault="0075080F" w:rsidP="0075080F">
      <w:pPr>
        <w:numPr>
          <w:ilvl w:val="0"/>
          <w:numId w:val="27"/>
        </w:numPr>
        <w:ind w:left="851" w:hanging="851"/>
        <w:jc w:val="both"/>
        <w:rPr>
          <w:color w:val="000000"/>
          <w:sz w:val="28"/>
          <w:szCs w:val="28"/>
        </w:rPr>
      </w:pPr>
      <w:r w:rsidRPr="008A3E8D">
        <w:rPr>
          <w:color w:val="000000"/>
          <w:sz w:val="28"/>
          <w:szCs w:val="28"/>
        </w:rPr>
        <w:t>Ведение коллективных переговоров и заключение коллективного договора, а также на информацию о выполнении коллективного договора;</w:t>
      </w:r>
    </w:p>
    <w:p w:rsidR="0075080F" w:rsidRPr="008A3E8D" w:rsidRDefault="0075080F" w:rsidP="0075080F">
      <w:pPr>
        <w:numPr>
          <w:ilvl w:val="0"/>
          <w:numId w:val="27"/>
        </w:numPr>
        <w:ind w:left="851" w:hanging="851"/>
        <w:jc w:val="both"/>
        <w:rPr>
          <w:color w:val="000000"/>
          <w:sz w:val="28"/>
          <w:szCs w:val="28"/>
        </w:rPr>
      </w:pPr>
      <w:r w:rsidRPr="008A3E8D">
        <w:rPr>
          <w:color w:val="000000"/>
          <w:sz w:val="28"/>
          <w:szCs w:val="28"/>
        </w:rPr>
        <w:t>Защиту своих трудовых прав, свобод и законных интересов всеми не запрещенными законом способами;</w:t>
      </w:r>
    </w:p>
    <w:p w:rsidR="0075080F" w:rsidRPr="008A3E8D" w:rsidRDefault="0075080F" w:rsidP="0075080F">
      <w:pPr>
        <w:numPr>
          <w:ilvl w:val="0"/>
          <w:numId w:val="27"/>
        </w:numPr>
        <w:ind w:left="851" w:hanging="851"/>
        <w:jc w:val="both"/>
        <w:rPr>
          <w:color w:val="000000"/>
          <w:sz w:val="28"/>
          <w:szCs w:val="28"/>
        </w:rPr>
      </w:pPr>
      <w:r w:rsidRPr="008A3E8D">
        <w:rPr>
          <w:color w:val="000000"/>
          <w:sz w:val="28"/>
          <w:szCs w:val="28"/>
        </w:rPr>
        <w:t>Разрешение индивидуальных  коллективных трудовых споров, в порядке, установленном ТК РФ, иными федеральными законами;</w:t>
      </w:r>
    </w:p>
    <w:p w:rsidR="0075080F" w:rsidRPr="008A3E8D" w:rsidRDefault="0075080F" w:rsidP="0075080F">
      <w:pPr>
        <w:numPr>
          <w:ilvl w:val="0"/>
          <w:numId w:val="27"/>
        </w:numPr>
        <w:ind w:left="851" w:hanging="851"/>
        <w:jc w:val="both"/>
        <w:rPr>
          <w:color w:val="000000"/>
          <w:sz w:val="28"/>
          <w:szCs w:val="28"/>
        </w:rPr>
      </w:pPr>
      <w:proofErr w:type="gramStart"/>
      <w:r w:rsidRPr="008A3E8D">
        <w:rPr>
          <w:color w:val="000000"/>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установленными действующим законодательством;</w:t>
      </w:r>
      <w:proofErr w:type="gramEnd"/>
    </w:p>
    <w:p w:rsidR="0075080F" w:rsidRDefault="0075080F" w:rsidP="0075080F">
      <w:pPr>
        <w:numPr>
          <w:ilvl w:val="0"/>
          <w:numId w:val="27"/>
        </w:numPr>
        <w:ind w:left="851" w:hanging="851"/>
        <w:jc w:val="both"/>
        <w:rPr>
          <w:color w:val="000000"/>
          <w:sz w:val="28"/>
          <w:szCs w:val="28"/>
        </w:rPr>
      </w:pPr>
      <w:r w:rsidRPr="008A3E8D">
        <w:rPr>
          <w:color w:val="000000"/>
          <w:sz w:val="28"/>
          <w:szCs w:val="28"/>
        </w:rPr>
        <w:t>Обязательное социальное страхование в случаях, предусмотренны</w:t>
      </w:r>
      <w:r>
        <w:rPr>
          <w:color w:val="000000"/>
          <w:sz w:val="28"/>
          <w:szCs w:val="28"/>
        </w:rPr>
        <w:t>х действующим законодательством;</w:t>
      </w:r>
    </w:p>
    <w:p w:rsidR="0075080F" w:rsidRPr="008A3E8D" w:rsidRDefault="0075080F" w:rsidP="0075080F">
      <w:pPr>
        <w:numPr>
          <w:ilvl w:val="0"/>
          <w:numId w:val="27"/>
        </w:numPr>
        <w:ind w:left="851" w:hanging="851"/>
        <w:jc w:val="both"/>
        <w:rPr>
          <w:color w:val="000000"/>
          <w:sz w:val="28"/>
          <w:szCs w:val="28"/>
        </w:rPr>
      </w:pPr>
      <w:r>
        <w:rPr>
          <w:color w:val="000000"/>
          <w:sz w:val="28"/>
          <w:szCs w:val="28"/>
        </w:rPr>
        <w:t>Реализацию иных прав, предусмотренных в трудовом законодательстве.</w:t>
      </w:r>
    </w:p>
    <w:p w:rsidR="0075080F" w:rsidRPr="008A3E8D" w:rsidRDefault="00EF2294" w:rsidP="0075080F">
      <w:pPr>
        <w:jc w:val="both"/>
        <w:rPr>
          <w:color w:val="000000"/>
          <w:sz w:val="28"/>
          <w:szCs w:val="28"/>
        </w:rPr>
      </w:pPr>
      <w:r>
        <w:rPr>
          <w:color w:val="000000"/>
          <w:sz w:val="28"/>
          <w:szCs w:val="28"/>
        </w:rPr>
        <w:t>4</w:t>
      </w:r>
      <w:r w:rsidR="0075080F" w:rsidRPr="008A3E8D">
        <w:rPr>
          <w:color w:val="000000"/>
          <w:sz w:val="28"/>
          <w:szCs w:val="28"/>
        </w:rPr>
        <w:t xml:space="preserve">.2. Работник </w:t>
      </w:r>
      <w:r w:rsidR="00F945BB">
        <w:rPr>
          <w:color w:val="000000"/>
          <w:sz w:val="28"/>
          <w:szCs w:val="28"/>
        </w:rPr>
        <w:t>МКУ «Импульс</w:t>
      </w:r>
      <w:r w:rsidR="00F142B2">
        <w:rPr>
          <w:color w:val="000000"/>
          <w:sz w:val="28"/>
          <w:szCs w:val="28"/>
        </w:rPr>
        <w:t xml:space="preserve">» </w:t>
      </w:r>
      <w:r w:rsidR="0075080F" w:rsidRPr="008A3E8D">
        <w:rPr>
          <w:color w:val="000000"/>
          <w:sz w:val="28"/>
          <w:szCs w:val="28"/>
        </w:rPr>
        <w:t xml:space="preserve"> обязан:</w:t>
      </w:r>
    </w:p>
    <w:p w:rsidR="0075080F" w:rsidRPr="008A3E8D" w:rsidRDefault="0075080F" w:rsidP="0075080F">
      <w:pPr>
        <w:numPr>
          <w:ilvl w:val="0"/>
          <w:numId w:val="28"/>
        </w:numPr>
        <w:ind w:left="0" w:firstLine="0"/>
        <w:jc w:val="both"/>
        <w:rPr>
          <w:color w:val="000000"/>
          <w:sz w:val="28"/>
          <w:szCs w:val="28"/>
        </w:rPr>
      </w:pPr>
      <w:r w:rsidRPr="008A3E8D">
        <w:rPr>
          <w:color w:val="000000"/>
          <w:sz w:val="28"/>
          <w:szCs w:val="28"/>
        </w:rPr>
        <w:t>Добросовестно исполнять свои трудовые обязанности, возложенные на него трудовым договором;</w:t>
      </w:r>
    </w:p>
    <w:p w:rsidR="0075080F" w:rsidRPr="008A3E8D" w:rsidRDefault="0075080F" w:rsidP="0075080F">
      <w:pPr>
        <w:numPr>
          <w:ilvl w:val="0"/>
          <w:numId w:val="28"/>
        </w:numPr>
        <w:ind w:left="0" w:firstLine="0"/>
        <w:jc w:val="both"/>
        <w:rPr>
          <w:color w:val="000000"/>
          <w:sz w:val="28"/>
          <w:szCs w:val="28"/>
        </w:rPr>
      </w:pPr>
      <w:r w:rsidRPr="008A3E8D">
        <w:rPr>
          <w:color w:val="000000"/>
          <w:sz w:val="28"/>
          <w:szCs w:val="28"/>
        </w:rPr>
        <w:t xml:space="preserve">Участвовать в проводимых </w:t>
      </w:r>
      <w:proofErr w:type="spellStart"/>
      <w:r w:rsidRPr="008A3E8D">
        <w:rPr>
          <w:color w:val="000000"/>
          <w:sz w:val="28"/>
          <w:szCs w:val="28"/>
        </w:rPr>
        <w:t>общерайонных</w:t>
      </w:r>
      <w:proofErr w:type="spellEnd"/>
      <w:r w:rsidRPr="008A3E8D">
        <w:rPr>
          <w:color w:val="000000"/>
          <w:sz w:val="28"/>
          <w:szCs w:val="28"/>
        </w:rPr>
        <w:t xml:space="preserve"> мероприятиях;</w:t>
      </w:r>
    </w:p>
    <w:p w:rsidR="0075080F" w:rsidRPr="008A3E8D" w:rsidRDefault="0075080F" w:rsidP="0075080F">
      <w:pPr>
        <w:numPr>
          <w:ilvl w:val="0"/>
          <w:numId w:val="28"/>
        </w:numPr>
        <w:ind w:left="0" w:firstLine="0"/>
        <w:jc w:val="both"/>
        <w:rPr>
          <w:color w:val="000000"/>
          <w:sz w:val="28"/>
          <w:szCs w:val="28"/>
        </w:rPr>
      </w:pPr>
      <w:r w:rsidRPr="008A3E8D">
        <w:rPr>
          <w:color w:val="000000"/>
          <w:sz w:val="28"/>
          <w:szCs w:val="28"/>
        </w:rPr>
        <w:t>Соблюдать правила внутреннего трудового распорядка;</w:t>
      </w:r>
    </w:p>
    <w:p w:rsidR="0075080F" w:rsidRPr="008A3E8D" w:rsidRDefault="0075080F" w:rsidP="0075080F">
      <w:pPr>
        <w:numPr>
          <w:ilvl w:val="0"/>
          <w:numId w:val="28"/>
        </w:numPr>
        <w:ind w:left="0" w:firstLine="0"/>
        <w:jc w:val="both"/>
        <w:rPr>
          <w:color w:val="000000"/>
          <w:sz w:val="28"/>
          <w:szCs w:val="28"/>
        </w:rPr>
      </w:pPr>
      <w:r w:rsidRPr="008A3E8D">
        <w:rPr>
          <w:color w:val="000000"/>
          <w:sz w:val="28"/>
          <w:szCs w:val="28"/>
        </w:rPr>
        <w:t>Соблюдать трудовую дисциплину, выполнять установленные нормы труда;</w:t>
      </w:r>
    </w:p>
    <w:p w:rsidR="0075080F" w:rsidRPr="008A3E8D" w:rsidRDefault="0075080F" w:rsidP="0075080F">
      <w:pPr>
        <w:numPr>
          <w:ilvl w:val="0"/>
          <w:numId w:val="28"/>
        </w:numPr>
        <w:ind w:left="0" w:firstLine="0"/>
        <w:jc w:val="both"/>
        <w:rPr>
          <w:color w:val="000000"/>
          <w:sz w:val="28"/>
          <w:szCs w:val="28"/>
        </w:rPr>
      </w:pPr>
      <w:r w:rsidRPr="008A3E8D">
        <w:rPr>
          <w:color w:val="000000"/>
          <w:sz w:val="28"/>
          <w:szCs w:val="28"/>
        </w:rPr>
        <w:t>Соблюдать требования по охране труда и обеспечению безопасности труда;</w:t>
      </w:r>
    </w:p>
    <w:p w:rsidR="0075080F" w:rsidRPr="008A3E8D" w:rsidRDefault="0075080F" w:rsidP="0075080F">
      <w:pPr>
        <w:numPr>
          <w:ilvl w:val="0"/>
          <w:numId w:val="28"/>
        </w:numPr>
        <w:ind w:left="0" w:firstLine="0"/>
        <w:jc w:val="both"/>
        <w:rPr>
          <w:color w:val="000000"/>
          <w:sz w:val="28"/>
          <w:szCs w:val="28"/>
        </w:rPr>
      </w:pPr>
      <w:r w:rsidRPr="008A3E8D">
        <w:rPr>
          <w:color w:val="000000"/>
          <w:sz w:val="28"/>
          <w:szCs w:val="28"/>
        </w:rPr>
        <w:t>Бережно относиться к имуществу</w:t>
      </w:r>
      <w:r>
        <w:rPr>
          <w:color w:val="000000"/>
          <w:sz w:val="28"/>
          <w:szCs w:val="28"/>
        </w:rPr>
        <w:t xml:space="preserve"> работодателя</w:t>
      </w:r>
      <w:r w:rsidRPr="008A3E8D">
        <w:rPr>
          <w:color w:val="000000"/>
          <w:sz w:val="28"/>
          <w:szCs w:val="28"/>
        </w:rPr>
        <w:t>;</w:t>
      </w:r>
    </w:p>
    <w:p w:rsidR="0075080F" w:rsidRDefault="0075080F" w:rsidP="0075080F">
      <w:pPr>
        <w:numPr>
          <w:ilvl w:val="0"/>
          <w:numId w:val="28"/>
        </w:numPr>
        <w:ind w:left="0" w:firstLine="0"/>
        <w:jc w:val="both"/>
        <w:rPr>
          <w:color w:val="000000"/>
          <w:sz w:val="28"/>
          <w:szCs w:val="28"/>
        </w:rPr>
      </w:pPr>
      <w:r w:rsidRPr="008A3E8D">
        <w:rPr>
          <w:color w:val="000000"/>
          <w:sz w:val="28"/>
          <w:szCs w:val="28"/>
        </w:rPr>
        <w:t xml:space="preserve">Незамедлительно сообщать </w:t>
      </w:r>
      <w:r>
        <w:rPr>
          <w:color w:val="000000"/>
          <w:sz w:val="28"/>
          <w:szCs w:val="28"/>
        </w:rPr>
        <w:t xml:space="preserve">работодателю </w:t>
      </w:r>
      <w:r w:rsidRPr="008A3E8D">
        <w:rPr>
          <w:color w:val="000000"/>
          <w:sz w:val="28"/>
          <w:szCs w:val="28"/>
        </w:rPr>
        <w:t>либо непосредственному руководителю о возникновении ситуации, представляющей угрозу жизни и здоровью людей, сохранности имущества.</w:t>
      </w:r>
    </w:p>
    <w:p w:rsidR="00201E3E" w:rsidRPr="008A3E8D" w:rsidRDefault="00201E3E" w:rsidP="00201E3E">
      <w:pPr>
        <w:jc w:val="both"/>
        <w:rPr>
          <w:color w:val="000000"/>
          <w:sz w:val="28"/>
          <w:szCs w:val="28"/>
        </w:rPr>
      </w:pPr>
    </w:p>
    <w:p w:rsidR="0075080F" w:rsidRPr="008A3E8D" w:rsidRDefault="0075080F" w:rsidP="0075080F">
      <w:pPr>
        <w:rPr>
          <w:color w:val="000000"/>
          <w:sz w:val="28"/>
          <w:szCs w:val="28"/>
        </w:rPr>
      </w:pPr>
    </w:p>
    <w:p w:rsidR="0075080F" w:rsidRPr="00EF2294" w:rsidRDefault="0075080F" w:rsidP="00EF2294">
      <w:pPr>
        <w:pStyle w:val="a3"/>
        <w:numPr>
          <w:ilvl w:val="0"/>
          <w:numId w:val="1"/>
        </w:numPr>
        <w:jc w:val="center"/>
        <w:rPr>
          <w:b/>
          <w:color w:val="000000"/>
          <w:sz w:val="28"/>
          <w:szCs w:val="28"/>
        </w:rPr>
      </w:pPr>
      <w:r w:rsidRPr="00EF2294">
        <w:rPr>
          <w:b/>
          <w:color w:val="000000"/>
          <w:sz w:val="28"/>
          <w:szCs w:val="28"/>
        </w:rPr>
        <w:t>Основные права и обязанности работодателя</w:t>
      </w:r>
    </w:p>
    <w:p w:rsidR="0075080F" w:rsidRPr="00EF2294" w:rsidRDefault="0075080F" w:rsidP="00EF2294">
      <w:pPr>
        <w:pStyle w:val="a3"/>
        <w:numPr>
          <w:ilvl w:val="1"/>
          <w:numId w:val="36"/>
        </w:numPr>
        <w:ind w:left="0" w:firstLine="0"/>
        <w:jc w:val="both"/>
        <w:rPr>
          <w:color w:val="000000"/>
          <w:sz w:val="28"/>
          <w:szCs w:val="28"/>
        </w:rPr>
      </w:pPr>
      <w:r w:rsidRPr="00EF2294">
        <w:rPr>
          <w:color w:val="000000"/>
          <w:sz w:val="28"/>
          <w:szCs w:val="28"/>
        </w:rPr>
        <w:t>Работодатель имеет право:</w:t>
      </w:r>
    </w:p>
    <w:p w:rsidR="0075080F" w:rsidRPr="008A3E8D" w:rsidRDefault="0075080F" w:rsidP="0075080F">
      <w:pPr>
        <w:numPr>
          <w:ilvl w:val="0"/>
          <w:numId w:val="30"/>
        </w:numPr>
        <w:ind w:left="0" w:firstLine="0"/>
        <w:jc w:val="both"/>
        <w:rPr>
          <w:color w:val="000000"/>
          <w:sz w:val="28"/>
          <w:szCs w:val="28"/>
        </w:rPr>
      </w:pPr>
      <w:r w:rsidRPr="008A3E8D">
        <w:rPr>
          <w:color w:val="000000"/>
          <w:sz w:val="28"/>
          <w:szCs w:val="28"/>
        </w:rPr>
        <w:t>Заключать, изменять и расторгать трудовые договоры с работниками в порядке и на условиях, которые установлены действующим законодательством;</w:t>
      </w:r>
    </w:p>
    <w:p w:rsidR="0075080F" w:rsidRPr="008A3E8D" w:rsidRDefault="0075080F" w:rsidP="0075080F">
      <w:pPr>
        <w:numPr>
          <w:ilvl w:val="0"/>
          <w:numId w:val="30"/>
        </w:numPr>
        <w:ind w:left="0" w:firstLine="0"/>
        <w:jc w:val="both"/>
        <w:rPr>
          <w:color w:val="000000"/>
          <w:sz w:val="28"/>
          <w:szCs w:val="28"/>
        </w:rPr>
      </w:pPr>
      <w:r w:rsidRPr="008A3E8D">
        <w:rPr>
          <w:color w:val="000000"/>
          <w:sz w:val="28"/>
          <w:szCs w:val="28"/>
        </w:rPr>
        <w:t>Вести коллективные переговоры и заключать коллективные договоры;</w:t>
      </w:r>
    </w:p>
    <w:p w:rsidR="0075080F" w:rsidRPr="008A3E8D" w:rsidRDefault="0075080F" w:rsidP="0075080F">
      <w:pPr>
        <w:numPr>
          <w:ilvl w:val="0"/>
          <w:numId w:val="30"/>
        </w:numPr>
        <w:ind w:left="0" w:firstLine="0"/>
        <w:jc w:val="both"/>
        <w:rPr>
          <w:color w:val="000000"/>
          <w:sz w:val="28"/>
          <w:szCs w:val="28"/>
        </w:rPr>
      </w:pPr>
      <w:r w:rsidRPr="008A3E8D">
        <w:rPr>
          <w:color w:val="000000"/>
          <w:sz w:val="28"/>
          <w:szCs w:val="28"/>
        </w:rPr>
        <w:t>Поощрять работников за добросовестный и эффективный труд;</w:t>
      </w:r>
    </w:p>
    <w:p w:rsidR="0075080F" w:rsidRPr="008A3E8D" w:rsidRDefault="0075080F" w:rsidP="0075080F">
      <w:pPr>
        <w:numPr>
          <w:ilvl w:val="0"/>
          <w:numId w:val="30"/>
        </w:numPr>
        <w:ind w:left="0" w:firstLine="0"/>
        <w:jc w:val="both"/>
        <w:rPr>
          <w:color w:val="000000"/>
          <w:sz w:val="28"/>
          <w:szCs w:val="28"/>
        </w:rPr>
      </w:pPr>
      <w:r w:rsidRPr="008A3E8D">
        <w:rPr>
          <w:color w:val="000000"/>
          <w:sz w:val="28"/>
          <w:szCs w:val="28"/>
        </w:rPr>
        <w:t>Требовать от работников исполнения ими трудовых обязанностей и бережного отношения к имуществу, соблюдение правил внутреннего трудового распорядка, служебной этики;</w:t>
      </w:r>
    </w:p>
    <w:p w:rsidR="0075080F" w:rsidRPr="008A3E8D" w:rsidRDefault="0075080F" w:rsidP="0075080F">
      <w:pPr>
        <w:numPr>
          <w:ilvl w:val="0"/>
          <w:numId w:val="30"/>
        </w:numPr>
        <w:ind w:left="0" w:firstLine="0"/>
        <w:jc w:val="both"/>
        <w:rPr>
          <w:color w:val="000000"/>
          <w:sz w:val="28"/>
          <w:szCs w:val="28"/>
        </w:rPr>
      </w:pPr>
      <w:r w:rsidRPr="008A3E8D">
        <w:rPr>
          <w:color w:val="000000"/>
          <w:sz w:val="28"/>
          <w:szCs w:val="28"/>
        </w:rPr>
        <w:t>Привлекать виновных работников к дисциплинарной и материальной ответственности в порядке, установленным действующим законодательством;</w:t>
      </w:r>
    </w:p>
    <w:p w:rsidR="0075080F" w:rsidRPr="008A3E8D" w:rsidRDefault="0075080F" w:rsidP="0075080F">
      <w:pPr>
        <w:numPr>
          <w:ilvl w:val="0"/>
          <w:numId w:val="30"/>
        </w:numPr>
        <w:ind w:left="0" w:firstLine="0"/>
        <w:jc w:val="both"/>
        <w:rPr>
          <w:color w:val="000000"/>
          <w:sz w:val="28"/>
          <w:szCs w:val="28"/>
        </w:rPr>
      </w:pPr>
      <w:r w:rsidRPr="008A3E8D">
        <w:rPr>
          <w:color w:val="000000"/>
          <w:sz w:val="28"/>
          <w:szCs w:val="28"/>
        </w:rPr>
        <w:lastRenderedPageBreak/>
        <w:t>Принимать локальные нормативные акты по трудовым вопросам;</w:t>
      </w:r>
    </w:p>
    <w:p w:rsidR="0075080F" w:rsidRPr="008A3E8D" w:rsidRDefault="0075080F" w:rsidP="0075080F">
      <w:pPr>
        <w:numPr>
          <w:ilvl w:val="0"/>
          <w:numId w:val="30"/>
        </w:numPr>
        <w:ind w:left="0" w:firstLine="0"/>
        <w:jc w:val="both"/>
        <w:rPr>
          <w:color w:val="000000"/>
          <w:sz w:val="28"/>
          <w:szCs w:val="28"/>
        </w:rPr>
      </w:pPr>
      <w:r w:rsidRPr="008A3E8D">
        <w:rPr>
          <w:color w:val="000000"/>
          <w:sz w:val="28"/>
          <w:szCs w:val="28"/>
        </w:rPr>
        <w:t>Создавать объединения работодателей и вступать в них.</w:t>
      </w:r>
    </w:p>
    <w:p w:rsidR="0075080F" w:rsidRPr="008A3E8D" w:rsidRDefault="0075080F" w:rsidP="00EF2294">
      <w:pPr>
        <w:numPr>
          <w:ilvl w:val="1"/>
          <w:numId w:val="36"/>
        </w:numPr>
        <w:ind w:left="0" w:firstLine="0"/>
        <w:jc w:val="both"/>
        <w:rPr>
          <w:color w:val="000000"/>
          <w:sz w:val="28"/>
          <w:szCs w:val="28"/>
        </w:rPr>
      </w:pPr>
      <w:r>
        <w:rPr>
          <w:color w:val="000000"/>
          <w:sz w:val="28"/>
          <w:szCs w:val="28"/>
        </w:rPr>
        <w:t xml:space="preserve">Работодатель </w:t>
      </w:r>
      <w:r w:rsidRPr="008A3E8D">
        <w:rPr>
          <w:color w:val="000000"/>
          <w:sz w:val="28"/>
          <w:szCs w:val="28"/>
        </w:rPr>
        <w:t>обязан:</w:t>
      </w:r>
    </w:p>
    <w:p w:rsidR="0075080F" w:rsidRPr="008A3E8D" w:rsidRDefault="0075080F" w:rsidP="0075080F">
      <w:pPr>
        <w:numPr>
          <w:ilvl w:val="0"/>
          <w:numId w:val="31"/>
        </w:numPr>
        <w:ind w:left="0" w:firstLine="0"/>
        <w:jc w:val="both"/>
        <w:rPr>
          <w:color w:val="000000"/>
          <w:sz w:val="28"/>
          <w:szCs w:val="28"/>
        </w:rPr>
      </w:pPr>
      <w:r>
        <w:rPr>
          <w:color w:val="000000"/>
          <w:sz w:val="28"/>
          <w:szCs w:val="28"/>
        </w:rPr>
        <w:t xml:space="preserve">Соблюдать </w:t>
      </w:r>
      <w:r w:rsidRPr="004A06B9">
        <w:rPr>
          <w:sz w:val="28"/>
          <w:szCs w:val="28"/>
        </w:rPr>
        <w:t>трудовое законодательство</w:t>
      </w:r>
      <w:r w:rsidRPr="008A3E8D">
        <w:rPr>
          <w:color w:val="000000"/>
          <w:sz w:val="28"/>
          <w:szCs w:val="28"/>
        </w:rPr>
        <w:t xml:space="preserve"> и иные нормативные правовые, локальные нормативные акты, </w:t>
      </w:r>
      <w:r>
        <w:rPr>
          <w:color w:val="000000"/>
          <w:sz w:val="28"/>
          <w:szCs w:val="28"/>
        </w:rPr>
        <w:t xml:space="preserve">содержащие нормы трудового права, </w:t>
      </w:r>
      <w:r w:rsidRPr="008A3E8D">
        <w:rPr>
          <w:color w:val="000000"/>
          <w:sz w:val="28"/>
          <w:szCs w:val="28"/>
        </w:rPr>
        <w:t>условия коллективного договора и трудовых договоров;</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Предоставить работникам работу, обусловленную трудовым договором;</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Обеспечить безопасность труда и условия, отвечающие требованиям охраны и гигиены труда;</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Обеспечить работников оборудованием, орудиями труда и иными средствами, необходимыми для исполнения ими трудовых обязанностей;</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Обеспечить работникам оплату труда</w:t>
      </w:r>
      <w:r w:rsidR="00F945BB">
        <w:rPr>
          <w:color w:val="000000"/>
          <w:sz w:val="28"/>
          <w:szCs w:val="28"/>
        </w:rPr>
        <w:t>,</w:t>
      </w:r>
      <w:r w:rsidRPr="008A3E8D">
        <w:rPr>
          <w:color w:val="000000"/>
          <w:sz w:val="28"/>
          <w:szCs w:val="28"/>
        </w:rPr>
        <w:t xml:space="preserve"> </w:t>
      </w:r>
      <w:proofErr w:type="gramStart"/>
      <w:r w:rsidRPr="008A3E8D">
        <w:rPr>
          <w:color w:val="000000"/>
          <w:sz w:val="28"/>
          <w:szCs w:val="28"/>
        </w:rPr>
        <w:t>согласно</w:t>
      </w:r>
      <w:proofErr w:type="gramEnd"/>
      <w:r w:rsidRPr="008A3E8D">
        <w:rPr>
          <w:color w:val="000000"/>
          <w:sz w:val="28"/>
          <w:szCs w:val="28"/>
        </w:rPr>
        <w:t xml:space="preserve"> трудового договора;</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Выплачивать в полном размере причитающуюся работникам заработную плату в сроки, установленные коллективным договором;</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Вести коллективные переговоры, а также заключать коллективный договор в порядке, установленном ТК РФ;</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и </w:t>
      </w:r>
      <w:proofErr w:type="gramStart"/>
      <w:r w:rsidRPr="008A3E8D">
        <w:rPr>
          <w:color w:val="000000"/>
          <w:sz w:val="28"/>
          <w:szCs w:val="28"/>
        </w:rPr>
        <w:t>контроля за</w:t>
      </w:r>
      <w:proofErr w:type="gramEnd"/>
      <w:r w:rsidRPr="008A3E8D">
        <w:rPr>
          <w:color w:val="000000"/>
          <w:sz w:val="28"/>
          <w:szCs w:val="28"/>
        </w:rPr>
        <w:t xml:space="preserve"> его выполнением;</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Знакомить работников под роспись с принимаемыми локальными нормативными актами, непосредственно связанных с их трудовой деятельностью;</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Рассматривать  заявления представительного органа работников о выявленных нарушениях законов и иных нормативных правых актов, содержащих нормы трудового права, принимать меры по их устранению и сообщать о принятых мерах представительному органу работников;</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Обеспечивать бытовые нужды работников, связанные с исполнением ими трудовых обязанностей;</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Осуществлять обязательное социальное страхование работников в порядке, установленном федеральным законодательством;</w:t>
      </w:r>
    </w:p>
    <w:p w:rsidR="0075080F" w:rsidRPr="008A3E8D" w:rsidRDefault="0075080F" w:rsidP="0075080F">
      <w:pPr>
        <w:numPr>
          <w:ilvl w:val="0"/>
          <w:numId w:val="31"/>
        </w:numPr>
        <w:ind w:left="0" w:firstLine="0"/>
        <w:jc w:val="both"/>
        <w:rPr>
          <w:color w:val="000000"/>
          <w:sz w:val="28"/>
          <w:szCs w:val="28"/>
        </w:rPr>
      </w:pPr>
      <w:r w:rsidRPr="008A3E8D">
        <w:rPr>
          <w:color w:val="000000"/>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75080F" w:rsidRDefault="0075080F" w:rsidP="0075080F">
      <w:pPr>
        <w:numPr>
          <w:ilvl w:val="0"/>
          <w:numId w:val="31"/>
        </w:numPr>
        <w:ind w:left="0" w:firstLine="0"/>
        <w:jc w:val="both"/>
        <w:rPr>
          <w:color w:val="000000"/>
          <w:sz w:val="28"/>
          <w:szCs w:val="28"/>
        </w:rPr>
      </w:pPr>
      <w:r w:rsidRPr="008A3E8D">
        <w:rPr>
          <w:color w:val="000000"/>
          <w:sz w:val="28"/>
          <w:szCs w:val="28"/>
        </w:rPr>
        <w:t>Исполнять иные обязанности, предусмотренные ТК РФ, законами и иными нормативными правовыми актами, содержащими нормы трудового права, коллективным договором, трудовыми договорами.</w:t>
      </w:r>
    </w:p>
    <w:p w:rsidR="0075080F" w:rsidRPr="008A3E8D" w:rsidRDefault="0075080F" w:rsidP="0075080F">
      <w:pPr>
        <w:jc w:val="both"/>
        <w:rPr>
          <w:color w:val="000000"/>
          <w:sz w:val="28"/>
          <w:szCs w:val="28"/>
        </w:rPr>
      </w:pPr>
    </w:p>
    <w:p w:rsidR="0075080F" w:rsidRPr="008A3E8D" w:rsidRDefault="0075080F" w:rsidP="00EF2294">
      <w:pPr>
        <w:numPr>
          <w:ilvl w:val="0"/>
          <w:numId w:val="36"/>
        </w:numPr>
        <w:jc w:val="center"/>
        <w:rPr>
          <w:b/>
          <w:color w:val="000000"/>
          <w:sz w:val="28"/>
          <w:szCs w:val="28"/>
        </w:rPr>
      </w:pPr>
      <w:r w:rsidRPr="008A3E8D">
        <w:rPr>
          <w:b/>
          <w:color w:val="000000"/>
          <w:sz w:val="28"/>
          <w:szCs w:val="28"/>
        </w:rPr>
        <w:t>Рабочее время, е</w:t>
      </w:r>
      <w:r>
        <w:rPr>
          <w:b/>
          <w:color w:val="000000"/>
          <w:sz w:val="28"/>
          <w:szCs w:val="28"/>
        </w:rPr>
        <w:t>го использование и время отдыха</w:t>
      </w:r>
    </w:p>
    <w:p w:rsidR="001F6B6B" w:rsidRDefault="0075080F" w:rsidP="00EF2294">
      <w:pPr>
        <w:numPr>
          <w:ilvl w:val="1"/>
          <w:numId w:val="36"/>
        </w:numPr>
        <w:ind w:left="0" w:firstLine="567"/>
        <w:jc w:val="both"/>
        <w:rPr>
          <w:color w:val="000000"/>
          <w:sz w:val="28"/>
          <w:szCs w:val="28"/>
        </w:rPr>
      </w:pPr>
      <w:r w:rsidRPr="008A3E8D">
        <w:rPr>
          <w:color w:val="000000"/>
          <w:sz w:val="28"/>
          <w:szCs w:val="28"/>
        </w:rPr>
        <w:t xml:space="preserve">Рабочее время – время, в течение которого работник в соответствии с правилами внутреннего трудового распорядка учреждения, условиями трудового договора должен исполнять трудовые обязанности, а также иные </w:t>
      </w:r>
      <w:r w:rsidRPr="008A3E8D">
        <w:rPr>
          <w:color w:val="000000"/>
          <w:sz w:val="28"/>
          <w:szCs w:val="28"/>
        </w:rPr>
        <w:lastRenderedPageBreak/>
        <w:t>периоды времени, которые в соответствии с законами и иными нормативными актами относятся к рабочему времени.</w:t>
      </w:r>
    </w:p>
    <w:p w:rsidR="00AC210E" w:rsidRDefault="0075080F" w:rsidP="00451678">
      <w:pPr>
        <w:numPr>
          <w:ilvl w:val="1"/>
          <w:numId w:val="36"/>
        </w:numPr>
        <w:ind w:left="0" w:firstLine="567"/>
        <w:jc w:val="both"/>
        <w:rPr>
          <w:sz w:val="28"/>
          <w:szCs w:val="28"/>
        </w:rPr>
      </w:pPr>
      <w:r w:rsidRPr="001F6B6B">
        <w:rPr>
          <w:sz w:val="28"/>
          <w:szCs w:val="28"/>
        </w:rPr>
        <w:t>В соответствии с</w:t>
      </w:r>
      <w:r w:rsidR="006522B4" w:rsidRPr="001F6B6B">
        <w:rPr>
          <w:sz w:val="28"/>
          <w:szCs w:val="28"/>
        </w:rPr>
        <w:t>о ст. 263</w:t>
      </w:r>
      <w:r w:rsidR="006522B4" w:rsidRPr="001F6B6B">
        <w:rPr>
          <w:sz w:val="28"/>
          <w:szCs w:val="28"/>
          <w:vertAlign w:val="superscript"/>
        </w:rPr>
        <w:t>1</w:t>
      </w:r>
      <w:r w:rsidR="006522B4" w:rsidRPr="001F6B6B">
        <w:rPr>
          <w:color w:val="FF0000"/>
          <w:sz w:val="28"/>
          <w:szCs w:val="28"/>
          <w:vertAlign w:val="superscript"/>
        </w:rPr>
        <w:t xml:space="preserve">  </w:t>
      </w:r>
      <w:r w:rsidR="006522B4" w:rsidRPr="001F6B6B">
        <w:rPr>
          <w:sz w:val="28"/>
          <w:szCs w:val="28"/>
        </w:rPr>
        <w:t xml:space="preserve">ТК РФ, </w:t>
      </w:r>
      <w:r w:rsidRPr="001F6B6B">
        <w:rPr>
          <w:bCs/>
          <w:sz w:val="28"/>
          <w:szCs w:val="28"/>
        </w:rPr>
        <w:t xml:space="preserve">Постановлением ВС РСФСР от 01.11.1990 N 298/3-1 (ред. от 24.08.1995) "О неотложных мерах по улучшению положения женщин, семьи, охраны материнства и детства на селе" </w:t>
      </w:r>
      <w:r w:rsidRPr="001F6B6B">
        <w:rPr>
          <w:sz w:val="28"/>
          <w:szCs w:val="28"/>
        </w:rPr>
        <w:t xml:space="preserve">нормальная продолжительность рабочего времени для </w:t>
      </w:r>
      <w:r w:rsidRPr="001F6B6B">
        <w:rPr>
          <w:b/>
          <w:sz w:val="28"/>
          <w:szCs w:val="28"/>
        </w:rPr>
        <w:t>женщин</w:t>
      </w:r>
      <w:r w:rsidRPr="001F6B6B">
        <w:rPr>
          <w:sz w:val="28"/>
          <w:szCs w:val="28"/>
        </w:rPr>
        <w:t xml:space="preserve"> не может превышать 36 часов в </w:t>
      </w:r>
      <w:r w:rsidRPr="00451678">
        <w:rPr>
          <w:sz w:val="28"/>
          <w:szCs w:val="28"/>
        </w:rPr>
        <w:t>неделю.</w:t>
      </w:r>
    </w:p>
    <w:p w:rsidR="00AC210E" w:rsidRDefault="00AC210E" w:rsidP="00AC210E">
      <w:pPr>
        <w:jc w:val="both"/>
        <w:rPr>
          <w:sz w:val="28"/>
          <w:szCs w:val="28"/>
        </w:rPr>
      </w:pPr>
    </w:p>
    <w:p w:rsidR="00321A02" w:rsidRPr="00B0130B" w:rsidRDefault="00AC210E" w:rsidP="00451678">
      <w:pPr>
        <w:jc w:val="both"/>
        <w:rPr>
          <w:sz w:val="28"/>
          <w:szCs w:val="28"/>
        </w:rPr>
      </w:pPr>
      <w:proofErr w:type="spellStart"/>
      <w:r w:rsidRPr="00B0130B">
        <w:rPr>
          <w:sz w:val="28"/>
          <w:szCs w:val="28"/>
          <w:u w:val="single"/>
        </w:rPr>
        <w:t>Шубинский</w:t>
      </w:r>
      <w:proofErr w:type="spellEnd"/>
      <w:r w:rsidRPr="00B0130B">
        <w:rPr>
          <w:sz w:val="28"/>
          <w:szCs w:val="28"/>
          <w:u w:val="single"/>
        </w:rPr>
        <w:t xml:space="preserve"> ЦСДК</w:t>
      </w:r>
      <w:r w:rsidR="00451678" w:rsidRPr="00B0130B">
        <w:rPr>
          <w:sz w:val="28"/>
          <w:szCs w:val="28"/>
        </w:rPr>
        <w:t>, специалисты 7,2</w:t>
      </w:r>
    </w:p>
    <w:p w:rsidR="00451678" w:rsidRPr="00B0130B" w:rsidRDefault="00451678" w:rsidP="00451678">
      <w:pPr>
        <w:jc w:val="both"/>
        <w:rPr>
          <w:sz w:val="28"/>
          <w:szCs w:val="28"/>
        </w:rPr>
      </w:pPr>
      <w:r w:rsidRPr="00B0130B">
        <w:rPr>
          <w:sz w:val="28"/>
          <w:szCs w:val="28"/>
        </w:rPr>
        <w:t>среда, четверг</w:t>
      </w:r>
      <w:r w:rsidR="00AC210E" w:rsidRPr="00B0130B">
        <w:rPr>
          <w:sz w:val="28"/>
          <w:szCs w:val="28"/>
        </w:rPr>
        <w:t>, пятница: с 10-00 часов до 19</w:t>
      </w:r>
      <w:r w:rsidRPr="00B0130B">
        <w:rPr>
          <w:sz w:val="28"/>
          <w:szCs w:val="28"/>
        </w:rPr>
        <w:t>-00 часов;</w:t>
      </w:r>
    </w:p>
    <w:p w:rsidR="00451678" w:rsidRPr="00B0130B" w:rsidRDefault="007F0E10" w:rsidP="00451678">
      <w:pPr>
        <w:jc w:val="both"/>
        <w:rPr>
          <w:sz w:val="28"/>
          <w:szCs w:val="28"/>
        </w:rPr>
      </w:pPr>
      <w:r w:rsidRPr="00B0130B">
        <w:rPr>
          <w:sz w:val="28"/>
          <w:szCs w:val="28"/>
        </w:rPr>
        <w:t>перерыв с 13-00 часов до 15</w:t>
      </w:r>
      <w:r w:rsidR="00451678" w:rsidRPr="00B0130B">
        <w:rPr>
          <w:sz w:val="28"/>
          <w:szCs w:val="28"/>
        </w:rPr>
        <w:t>-00 часов;</w:t>
      </w:r>
    </w:p>
    <w:p w:rsidR="00451678" w:rsidRPr="00B0130B" w:rsidRDefault="00321A02" w:rsidP="00451678">
      <w:pPr>
        <w:jc w:val="both"/>
        <w:rPr>
          <w:b/>
          <w:sz w:val="28"/>
          <w:szCs w:val="28"/>
        </w:rPr>
      </w:pPr>
      <w:r w:rsidRPr="00B0130B">
        <w:rPr>
          <w:b/>
          <w:sz w:val="28"/>
          <w:szCs w:val="28"/>
        </w:rPr>
        <w:t>вторник</w:t>
      </w:r>
      <w:r w:rsidR="007F0E10" w:rsidRPr="00B0130B">
        <w:rPr>
          <w:b/>
          <w:sz w:val="28"/>
          <w:szCs w:val="28"/>
        </w:rPr>
        <w:t>: с 10</w:t>
      </w:r>
      <w:r w:rsidR="00451678" w:rsidRPr="00B0130B">
        <w:rPr>
          <w:b/>
          <w:sz w:val="28"/>
          <w:szCs w:val="28"/>
        </w:rPr>
        <w:t>-0</w:t>
      </w:r>
      <w:r w:rsidRPr="00B0130B">
        <w:rPr>
          <w:b/>
          <w:sz w:val="28"/>
          <w:szCs w:val="28"/>
        </w:rPr>
        <w:t>0 до 20</w:t>
      </w:r>
      <w:r w:rsidR="00451678" w:rsidRPr="00B0130B">
        <w:rPr>
          <w:b/>
          <w:sz w:val="28"/>
          <w:szCs w:val="28"/>
        </w:rPr>
        <w:t xml:space="preserve">-00 часов </w:t>
      </w:r>
    </w:p>
    <w:p w:rsidR="00451678" w:rsidRPr="00B0130B" w:rsidRDefault="00321A02" w:rsidP="00451678">
      <w:pPr>
        <w:jc w:val="both"/>
        <w:rPr>
          <w:sz w:val="28"/>
          <w:szCs w:val="28"/>
        </w:rPr>
      </w:pPr>
      <w:r w:rsidRPr="00B0130B">
        <w:rPr>
          <w:sz w:val="28"/>
          <w:szCs w:val="28"/>
        </w:rPr>
        <w:t>перерыв с 13-00 до 15</w:t>
      </w:r>
      <w:r w:rsidR="00451678" w:rsidRPr="00B0130B">
        <w:rPr>
          <w:sz w:val="28"/>
          <w:szCs w:val="28"/>
        </w:rPr>
        <w:t>-00 часов</w:t>
      </w:r>
    </w:p>
    <w:p w:rsidR="00451678" w:rsidRPr="00B0130B" w:rsidRDefault="00A31838" w:rsidP="00451678">
      <w:pPr>
        <w:jc w:val="both"/>
        <w:rPr>
          <w:b/>
          <w:sz w:val="28"/>
          <w:szCs w:val="28"/>
        </w:rPr>
      </w:pPr>
      <w:r w:rsidRPr="00B0130B">
        <w:rPr>
          <w:b/>
          <w:sz w:val="28"/>
          <w:szCs w:val="28"/>
        </w:rPr>
        <w:t>суббота: с 10-00 часов до 23</w:t>
      </w:r>
      <w:r w:rsidR="00451678" w:rsidRPr="00B0130B">
        <w:rPr>
          <w:b/>
          <w:sz w:val="28"/>
          <w:szCs w:val="28"/>
        </w:rPr>
        <w:t>-00 часов,</w:t>
      </w:r>
    </w:p>
    <w:p w:rsidR="00451678" w:rsidRPr="00B0130B" w:rsidRDefault="00A31838" w:rsidP="00451678">
      <w:pPr>
        <w:jc w:val="both"/>
        <w:rPr>
          <w:b/>
          <w:sz w:val="28"/>
          <w:szCs w:val="28"/>
        </w:rPr>
      </w:pPr>
      <w:r w:rsidRPr="00B0130B">
        <w:rPr>
          <w:b/>
          <w:sz w:val="28"/>
          <w:szCs w:val="28"/>
        </w:rPr>
        <w:t>перерыв с 14-00 часов до 20-0</w:t>
      </w:r>
      <w:r w:rsidR="00451678" w:rsidRPr="00B0130B">
        <w:rPr>
          <w:b/>
          <w:sz w:val="28"/>
          <w:szCs w:val="28"/>
        </w:rPr>
        <w:t xml:space="preserve">0 часов </w:t>
      </w:r>
    </w:p>
    <w:p w:rsidR="00451678" w:rsidRPr="00B0130B" w:rsidRDefault="00AC210E" w:rsidP="00451678">
      <w:pPr>
        <w:jc w:val="both"/>
        <w:rPr>
          <w:b/>
          <w:sz w:val="28"/>
          <w:szCs w:val="28"/>
        </w:rPr>
      </w:pPr>
      <w:r w:rsidRPr="00B0130B">
        <w:rPr>
          <w:b/>
          <w:sz w:val="28"/>
          <w:szCs w:val="28"/>
        </w:rPr>
        <w:t>Выходной:</w:t>
      </w:r>
      <w:r w:rsidR="00451678" w:rsidRPr="00B0130B">
        <w:rPr>
          <w:b/>
          <w:sz w:val="28"/>
          <w:szCs w:val="28"/>
        </w:rPr>
        <w:t xml:space="preserve"> воскресенье</w:t>
      </w:r>
      <w:r w:rsidRPr="00B0130B">
        <w:rPr>
          <w:b/>
          <w:sz w:val="28"/>
          <w:szCs w:val="28"/>
        </w:rPr>
        <w:t>, понедельник</w:t>
      </w:r>
    </w:p>
    <w:p w:rsidR="00451678" w:rsidRPr="00B0130B" w:rsidRDefault="00451678" w:rsidP="00451678">
      <w:pPr>
        <w:jc w:val="both"/>
        <w:rPr>
          <w:sz w:val="28"/>
          <w:szCs w:val="28"/>
        </w:rPr>
      </w:pPr>
      <w:r w:rsidRPr="00B0130B">
        <w:rPr>
          <w:sz w:val="28"/>
          <w:szCs w:val="28"/>
        </w:rPr>
        <w:t xml:space="preserve">  </w:t>
      </w:r>
    </w:p>
    <w:p w:rsidR="00451678" w:rsidRPr="00B0130B" w:rsidRDefault="00AC210E" w:rsidP="00451678">
      <w:pPr>
        <w:jc w:val="both"/>
        <w:rPr>
          <w:sz w:val="28"/>
          <w:szCs w:val="28"/>
        </w:rPr>
      </w:pPr>
      <w:r w:rsidRPr="00B0130B">
        <w:rPr>
          <w:sz w:val="28"/>
          <w:szCs w:val="28"/>
        </w:rPr>
        <w:t>Расписание директора МКУ</w:t>
      </w:r>
      <w:r w:rsidR="007F0E10" w:rsidRPr="00B0130B">
        <w:rPr>
          <w:sz w:val="28"/>
          <w:szCs w:val="28"/>
        </w:rPr>
        <w:t xml:space="preserve"> «Импульс</w:t>
      </w:r>
      <w:r w:rsidR="00451678" w:rsidRPr="00B0130B">
        <w:rPr>
          <w:sz w:val="28"/>
          <w:szCs w:val="28"/>
        </w:rPr>
        <w:t xml:space="preserve">» </w:t>
      </w:r>
      <w:r w:rsidR="00B0130B">
        <w:rPr>
          <w:sz w:val="28"/>
          <w:szCs w:val="28"/>
        </w:rPr>
        <w:t xml:space="preserve"> - </w:t>
      </w:r>
      <w:r w:rsidR="00451678" w:rsidRPr="00B0130B">
        <w:rPr>
          <w:sz w:val="28"/>
          <w:szCs w:val="28"/>
        </w:rPr>
        <w:t>7,2</w:t>
      </w:r>
      <w:r w:rsidR="00321A02" w:rsidRPr="00B0130B">
        <w:rPr>
          <w:sz w:val="28"/>
          <w:szCs w:val="28"/>
        </w:rPr>
        <w:t xml:space="preserve"> ч.</w:t>
      </w:r>
    </w:p>
    <w:p w:rsidR="00451678" w:rsidRPr="00B0130B" w:rsidRDefault="00451678" w:rsidP="00451678">
      <w:pPr>
        <w:jc w:val="both"/>
        <w:rPr>
          <w:sz w:val="28"/>
          <w:szCs w:val="28"/>
        </w:rPr>
      </w:pPr>
      <w:r w:rsidRPr="00B0130B">
        <w:rPr>
          <w:sz w:val="28"/>
          <w:szCs w:val="28"/>
        </w:rPr>
        <w:t xml:space="preserve">Понедельник, вторник, среда, четверг,  </w:t>
      </w:r>
    </w:p>
    <w:p w:rsidR="00451678" w:rsidRPr="00B0130B" w:rsidRDefault="00451678" w:rsidP="00451678">
      <w:pPr>
        <w:jc w:val="both"/>
        <w:rPr>
          <w:sz w:val="28"/>
          <w:szCs w:val="28"/>
        </w:rPr>
      </w:pPr>
      <w:r w:rsidRPr="00B0130B">
        <w:rPr>
          <w:sz w:val="28"/>
          <w:szCs w:val="28"/>
        </w:rPr>
        <w:t>С 09.00 часов до 17.00 часов</w:t>
      </w:r>
    </w:p>
    <w:p w:rsidR="00451678" w:rsidRPr="00B0130B" w:rsidRDefault="007F0E10" w:rsidP="00451678">
      <w:pPr>
        <w:jc w:val="both"/>
        <w:rPr>
          <w:sz w:val="28"/>
          <w:szCs w:val="28"/>
        </w:rPr>
      </w:pPr>
      <w:r w:rsidRPr="00B0130B">
        <w:rPr>
          <w:sz w:val="28"/>
          <w:szCs w:val="28"/>
        </w:rPr>
        <w:t>Перерыв: с 13.00 часов до 14.0</w:t>
      </w:r>
      <w:r w:rsidR="00451678" w:rsidRPr="00B0130B">
        <w:rPr>
          <w:sz w:val="28"/>
          <w:szCs w:val="28"/>
        </w:rPr>
        <w:t>0 часов</w:t>
      </w:r>
    </w:p>
    <w:p w:rsidR="00451678" w:rsidRPr="00B0130B" w:rsidRDefault="00451678" w:rsidP="00451678">
      <w:pPr>
        <w:jc w:val="both"/>
        <w:rPr>
          <w:sz w:val="28"/>
          <w:szCs w:val="28"/>
        </w:rPr>
      </w:pPr>
      <w:r w:rsidRPr="00B0130B">
        <w:rPr>
          <w:sz w:val="28"/>
          <w:szCs w:val="28"/>
        </w:rPr>
        <w:t xml:space="preserve">пятница: с 09-00 до 18-00 часов </w:t>
      </w:r>
    </w:p>
    <w:p w:rsidR="00451678" w:rsidRPr="00B0130B" w:rsidRDefault="00451678" w:rsidP="00451678">
      <w:pPr>
        <w:jc w:val="both"/>
        <w:rPr>
          <w:sz w:val="28"/>
          <w:szCs w:val="28"/>
        </w:rPr>
      </w:pPr>
      <w:r w:rsidRPr="00B0130B">
        <w:rPr>
          <w:sz w:val="28"/>
          <w:szCs w:val="28"/>
        </w:rPr>
        <w:t>перерыв с 13-00 до 14-00 часов</w:t>
      </w:r>
    </w:p>
    <w:p w:rsidR="00451678" w:rsidRPr="00B0130B" w:rsidRDefault="00451678" w:rsidP="00451678">
      <w:pPr>
        <w:jc w:val="both"/>
        <w:rPr>
          <w:sz w:val="28"/>
          <w:szCs w:val="28"/>
          <w:u w:val="single"/>
        </w:rPr>
      </w:pPr>
      <w:r w:rsidRPr="00B0130B">
        <w:rPr>
          <w:sz w:val="28"/>
          <w:szCs w:val="28"/>
          <w:u w:val="single"/>
        </w:rPr>
        <w:t>Выходной: суббота, воскресенье</w:t>
      </w:r>
      <w:r w:rsidR="00B0130B">
        <w:rPr>
          <w:sz w:val="28"/>
          <w:szCs w:val="28"/>
          <w:u w:val="single"/>
        </w:rPr>
        <w:t>.</w:t>
      </w:r>
    </w:p>
    <w:p w:rsidR="00451678" w:rsidRPr="00B0130B" w:rsidRDefault="00451678" w:rsidP="00451678">
      <w:pPr>
        <w:jc w:val="both"/>
        <w:rPr>
          <w:sz w:val="28"/>
          <w:szCs w:val="28"/>
        </w:rPr>
      </w:pPr>
    </w:p>
    <w:p w:rsidR="00451678" w:rsidRPr="00B0130B" w:rsidRDefault="00451678" w:rsidP="00451678">
      <w:pPr>
        <w:jc w:val="both"/>
        <w:rPr>
          <w:sz w:val="28"/>
          <w:szCs w:val="28"/>
        </w:rPr>
      </w:pPr>
    </w:p>
    <w:p w:rsidR="00451678" w:rsidRPr="00B0130B" w:rsidRDefault="00D44DCB" w:rsidP="00451678">
      <w:pPr>
        <w:jc w:val="both"/>
        <w:rPr>
          <w:sz w:val="28"/>
          <w:szCs w:val="28"/>
        </w:rPr>
      </w:pPr>
      <w:proofErr w:type="spellStart"/>
      <w:r w:rsidRPr="00B0130B">
        <w:rPr>
          <w:sz w:val="28"/>
          <w:szCs w:val="28"/>
          <w:u w:val="single"/>
        </w:rPr>
        <w:t>Шубинский</w:t>
      </w:r>
      <w:proofErr w:type="spellEnd"/>
      <w:r w:rsidRPr="00B0130B">
        <w:rPr>
          <w:sz w:val="28"/>
          <w:szCs w:val="28"/>
          <w:u w:val="single"/>
        </w:rPr>
        <w:t xml:space="preserve"> ЦСДК, у</w:t>
      </w:r>
      <w:r w:rsidR="00451678" w:rsidRPr="00B0130B">
        <w:rPr>
          <w:sz w:val="28"/>
          <w:szCs w:val="28"/>
          <w:u w:val="single"/>
        </w:rPr>
        <w:t>борщик служебного помещения:  5</w:t>
      </w:r>
      <w:r w:rsidR="00451678" w:rsidRPr="00B0130B">
        <w:rPr>
          <w:sz w:val="28"/>
          <w:szCs w:val="28"/>
        </w:rPr>
        <w:t>,4</w:t>
      </w:r>
      <w:r w:rsidR="00105517">
        <w:rPr>
          <w:sz w:val="28"/>
          <w:szCs w:val="28"/>
        </w:rPr>
        <w:t xml:space="preserve"> ч</w:t>
      </w:r>
      <w:r w:rsidR="00451678" w:rsidRPr="00B0130B">
        <w:rPr>
          <w:sz w:val="28"/>
          <w:szCs w:val="28"/>
        </w:rPr>
        <w:t xml:space="preserve">   </w:t>
      </w:r>
    </w:p>
    <w:p w:rsidR="00451678" w:rsidRPr="00B0130B" w:rsidRDefault="00B403FE" w:rsidP="00451678">
      <w:pPr>
        <w:jc w:val="both"/>
        <w:rPr>
          <w:sz w:val="28"/>
          <w:szCs w:val="28"/>
        </w:rPr>
      </w:pPr>
      <w:r w:rsidRPr="00B0130B">
        <w:rPr>
          <w:sz w:val="28"/>
          <w:szCs w:val="28"/>
        </w:rPr>
        <w:t>в</w:t>
      </w:r>
      <w:r w:rsidR="00451678" w:rsidRPr="00B0130B">
        <w:rPr>
          <w:sz w:val="28"/>
          <w:szCs w:val="28"/>
        </w:rPr>
        <w:t>торни</w:t>
      </w:r>
      <w:r w:rsidRPr="00B0130B">
        <w:rPr>
          <w:sz w:val="28"/>
          <w:szCs w:val="28"/>
        </w:rPr>
        <w:t>к, среда, четверг</w:t>
      </w:r>
      <w:r w:rsidR="005229A5">
        <w:rPr>
          <w:sz w:val="28"/>
          <w:szCs w:val="28"/>
        </w:rPr>
        <w:t>, пятница: с 10.00 часов до 17.</w:t>
      </w:r>
      <w:r w:rsidR="005229A5">
        <w:rPr>
          <w:color w:val="FF0000"/>
          <w:sz w:val="28"/>
          <w:szCs w:val="28"/>
        </w:rPr>
        <w:t>24</w:t>
      </w:r>
      <w:r w:rsidR="005229A5">
        <w:rPr>
          <w:sz w:val="28"/>
          <w:szCs w:val="28"/>
        </w:rPr>
        <w:t xml:space="preserve"> </w:t>
      </w:r>
      <w:r w:rsidR="00451678" w:rsidRPr="00B0130B">
        <w:rPr>
          <w:sz w:val="28"/>
          <w:szCs w:val="28"/>
        </w:rPr>
        <w:t>часов.</w:t>
      </w:r>
    </w:p>
    <w:p w:rsidR="00451678" w:rsidRPr="00B0130B" w:rsidRDefault="00451678" w:rsidP="00451678">
      <w:pPr>
        <w:jc w:val="both"/>
        <w:rPr>
          <w:sz w:val="28"/>
          <w:szCs w:val="28"/>
        </w:rPr>
      </w:pPr>
      <w:r w:rsidRPr="00B0130B">
        <w:rPr>
          <w:sz w:val="28"/>
          <w:szCs w:val="28"/>
        </w:rPr>
        <w:t xml:space="preserve">Перерыв: с </w:t>
      </w:r>
      <w:r w:rsidR="00B403FE" w:rsidRPr="00B0130B">
        <w:rPr>
          <w:sz w:val="28"/>
          <w:szCs w:val="28"/>
        </w:rPr>
        <w:t>13.00 часов до 15.0</w:t>
      </w:r>
      <w:r w:rsidRPr="00B0130B">
        <w:rPr>
          <w:sz w:val="28"/>
          <w:szCs w:val="28"/>
        </w:rPr>
        <w:t>0 часов.</w:t>
      </w:r>
    </w:p>
    <w:p w:rsidR="00B0130B" w:rsidRPr="00B0130B" w:rsidRDefault="005229A5" w:rsidP="00451678">
      <w:pPr>
        <w:jc w:val="both"/>
        <w:rPr>
          <w:sz w:val="28"/>
          <w:szCs w:val="28"/>
        </w:rPr>
      </w:pPr>
      <w:r>
        <w:rPr>
          <w:sz w:val="28"/>
          <w:szCs w:val="28"/>
        </w:rPr>
        <w:t>Суббота: с 10-00 часов до 16-</w:t>
      </w:r>
      <w:r w:rsidRPr="005229A5">
        <w:rPr>
          <w:color w:val="FF0000"/>
          <w:sz w:val="28"/>
          <w:szCs w:val="28"/>
        </w:rPr>
        <w:t>24</w:t>
      </w:r>
      <w:r w:rsidR="00B0130B" w:rsidRPr="00B0130B">
        <w:rPr>
          <w:sz w:val="28"/>
          <w:szCs w:val="28"/>
        </w:rPr>
        <w:t xml:space="preserve"> часов</w:t>
      </w:r>
    </w:p>
    <w:p w:rsidR="00B0130B" w:rsidRPr="00B0130B" w:rsidRDefault="00B0130B" w:rsidP="00451678">
      <w:pPr>
        <w:jc w:val="both"/>
        <w:rPr>
          <w:sz w:val="28"/>
          <w:szCs w:val="28"/>
        </w:rPr>
      </w:pPr>
      <w:r w:rsidRPr="00B0130B">
        <w:rPr>
          <w:sz w:val="28"/>
          <w:szCs w:val="28"/>
        </w:rPr>
        <w:t>Перерыв:  с 13-00 до 14-00 часов.</w:t>
      </w:r>
    </w:p>
    <w:p w:rsidR="00451678" w:rsidRPr="00AD76B7" w:rsidRDefault="00B403FE" w:rsidP="00451678">
      <w:pPr>
        <w:jc w:val="both"/>
        <w:rPr>
          <w:i/>
          <w:color w:val="FF0000"/>
        </w:rPr>
      </w:pPr>
      <w:r w:rsidRPr="00B0130B">
        <w:rPr>
          <w:sz w:val="28"/>
          <w:szCs w:val="28"/>
        </w:rPr>
        <w:t>Выходной: воскресенье, понедельник.</w:t>
      </w:r>
      <w:r w:rsidR="00AD76B7">
        <w:rPr>
          <w:sz w:val="28"/>
          <w:szCs w:val="28"/>
        </w:rPr>
        <w:t xml:space="preserve"> </w:t>
      </w:r>
    </w:p>
    <w:p w:rsidR="00451678" w:rsidRPr="00B0130B" w:rsidRDefault="00451678" w:rsidP="00451678">
      <w:pPr>
        <w:jc w:val="both"/>
        <w:rPr>
          <w:sz w:val="28"/>
          <w:szCs w:val="28"/>
        </w:rPr>
      </w:pPr>
    </w:p>
    <w:p w:rsidR="00451678" w:rsidRPr="00B0130B" w:rsidRDefault="00451678" w:rsidP="00451678">
      <w:pPr>
        <w:jc w:val="both"/>
        <w:rPr>
          <w:sz w:val="28"/>
          <w:szCs w:val="28"/>
        </w:rPr>
      </w:pPr>
    </w:p>
    <w:p w:rsidR="00451678" w:rsidRPr="00B0130B" w:rsidRDefault="00451678" w:rsidP="00451678">
      <w:pPr>
        <w:jc w:val="both"/>
        <w:rPr>
          <w:sz w:val="28"/>
          <w:szCs w:val="28"/>
        </w:rPr>
      </w:pPr>
    </w:p>
    <w:p w:rsidR="00D44DCB" w:rsidRPr="004D19EF" w:rsidRDefault="00D44DCB" w:rsidP="00D44DCB">
      <w:pPr>
        <w:jc w:val="both"/>
        <w:rPr>
          <w:color w:val="FF0000"/>
          <w:sz w:val="28"/>
          <w:szCs w:val="28"/>
        </w:rPr>
      </w:pPr>
      <w:proofErr w:type="spellStart"/>
      <w:r w:rsidRPr="00B0130B">
        <w:rPr>
          <w:sz w:val="28"/>
          <w:szCs w:val="28"/>
          <w:u w:val="single"/>
        </w:rPr>
        <w:t>Краснопахарьский</w:t>
      </w:r>
      <w:proofErr w:type="spellEnd"/>
      <w:r w:rsidRPr="00B0130B">
        <w:rPr>
          <w:sz w:val="28"/>
          <w:szCs w:val="28"/>
          <w:u w:val="single"/>
        </w:rPr>
        <w:t xml:space="preserve"> сельский клуб</w:t>
      </w:r>
      <w:r w:rsidR="00B0130B">
        <w:rPr>
          <w:sz w:val="28"/>
          <w:szCs w:val="28"/>
          <w:u w:val="single"/>
        </w:rPr>
        <w:t xml:space="preserve"> - </w:t>
      </w:r>
      <w:r w:rsidRPr="00B0130B">
        <w:rPr>
          <w:sz w:val="28"/>
          <w:szCs w:val="28"/>
        </w:rPr>
        <w:t xml:space="preserve"> рабочие дни: 3,6</w:t>
      </w:r>
      <w:r w:rsidR="004D19EF">
        <w:rPr>
          <w:sz w:val="28"/>
          <w:szCs w:val="28"/>
        </w:rPr>
        <w:t xml:space="preserve"> </w:t>
      </w:r>
    </w:p>
    <w:p w:rsidR="00D44DCB" w:rsidRPr="00B0130B" w:rsidRDefault="00D44DCB" w:rsidP="00D44DCB">
      <w:pPr>
        <w:jc w:val="both"/>
        <w:rPr>
          <w:sz w:val="28"/>
          <w:szCs w:val="28"/>
        </w:rPr>
      </w:pPr>
      <w:r w:rsidRPr="00B0130B">
        <w:rPr>
          <w:sz w:val="28"/>
          <w:szCs w:val="28"/>
        </w:rPr>
        <w:t xml:space="preserve">Вторник: с 10.00 часов до 13.30 часов </w:t>
      </w:r>
    </w:p>
    <w:p w:rsidR="00D44DCB" w:rsidRPr="00B0130B" w:rsidRDefault="00FE1052" w:rsidP="00D44DCB">
      <w:pPr>
        <w:jc w:val="both"/>
        <w:rPr>
          <w:sz w:val="28"/>
          <w:szCs w:val="28"/>
        </w:rPr>
      </w:pPr>
      <w:r>
        <w:rPr>
          <w:sz w:val="28"/>
          <w:szCs w:val="28"/>
        </w:rPr>
        <w:t>среда, четверг, пятница: с 17.0</w:t>
      </w:r>
      <w:r w:rsidR="00D44DCB" w:rsidRPr="00B0130B">
        <w:rPr>
          <w:sz w:val="28"/>
          <w:szCs w:val="28"/>
        </w:rPr>
        <w:t xml:space="preserve">0 часов до 20.00 часов   </w:t>
      </w:r>
    </w:p>
    <w:p w:rsidR="00D44DCB" w:rsidRPr="00B0130B" w:rsidRDefault="00D44DCB" w:rsidP="00D44DCB">
      <w:pPr>
        <w:jc w:val="both"/>
        <w:rPr>
          <w:sz w:val="28"/>
          <w:szCs w:val="28"/>
        </w:rPr>
      </w:pPr>
      <w:r w:rsidRPr="00B0130B">
        <w:rPr>
          <w:sz w:val="28"/>
          <w:szCs w:val="28"/>
        </w:rPr>
        <w:t>суббота: с 20.00 часов до 23.30 часов</w:t>
      </w:r>
    </w:p>
    <w:p w:rsidR="00D44DCB" w:rsidRPr="004D19EF" w:rsidRDefault="00D44DCB" w:rsidP="00D44DCB">
      <w:pPr>
        <w:jc w:val="both"/>
        <w:rPr>
          <w:i/>
          <w:color w:val="FF0000"/>
        </w:rPr>
      </w:pPr>
      <w:r w:rsidRPr="00B0130B">
        <w:rPr>
          <w:sz w:val="28"/>
          <w:szCs w:val="28"/>
        </w:rPr>
        <w:t>Выходной: воскресенье, понедельник.</w:t>
      </w:r>
      <w:r w:rsidR="004D19EF">
        <w:rPr>
          <w:sz w:val="28"/>
          <w:szCs w:val="28"/>
        </w:rPr>
        <w:t xml:space="preserve"> </w:t>
      </w:r>
    </w:p>
    <w:p w:rsidR="00451678" w:rsidRPr="00B0130B" w:rsidRDefault="00451678" w:rsidP="00451678">
      <w:pPr>
        <w:jc w:val="both"/>
        <w:rPr>
          <w:sz w:val="28"/>
          <w:szCs w:val="28"/>
        </w:rPr>
      </w:pPr>
    </w:p>
    <w:p w:rsidR="00D44DCB" w:rsidRPr="00B0130B" w:rsidRDefault="00451678" w:rsidP="00451678">
      <w:pPr>
        <w:jc w:val="both"/>
        <w:rPr>
          <w:sz w:val="28"/>
          <w:szCs w:val="28"/>
        </w:rPr>
      </w:pPr>
      <w:r w:rsidRPr="00B0130B">
        <w:rPr>
          <w:sz w:val="28"/>
          <w:szCs w:val="28"/>
        </w:rPr>
        <w:t>Распорядок рабочего времени уборщика служебного помещения: 1,8</w:t>
      </w:r>
    </w:p>
    <w:p w:rsidR="00451678" w:rsidRPr="00B0130B" w:rsidRDefault="00451678" w:rsidP="00451678">
      <w:pPr>
        <w:jc w:val="both"/>
        <w:rPr>
          <w:sz w:val="28"/>
          <w:szCs w:val="28"/>
        </w:rPr>
      </w:pPr>
      <w:r w:rsidRPr="00B0130B">
        <w:rPr>
          <w:sz w:val="28"/>
          <w:szCs w:val="28"/>
        </w:rPr>
        <w:t xml:space="preserve">вторник среда, четверг, пятница </w:t>
      </w:r>
    </w:p>
    <w:p w:rsidR="00451678" w:rsidRPr="00B0130B" w:rsidRDefault="005530CD" w:rsidP="00451678">
      <w:pPr>
        <w:jc w:val="both"/>
        <w:rPr>
          <w:sz w:val="28"/>
          <w:szCs w:val="28"/>
        </w:rPr>
      </w:pPr>
      <w:r>
        <w:rPr>
          <w:sz w:val="28"/>
          <w:szCs w:val="28"/>
        </w:rPr>
        <w:t xml:space="preserve">с 10-00 часов до </w:t>
      </w:r>
      <w:r w:rsidRPr="00FE1052">
        <w:rPr>
          <w:sz w:val="28"/>
          <w:szCs w:val="28"/>
        </w:rPr>
        <w:t>11- 48</w:t>
      </w:r>
      <w:r w:rsidR="00451678" w:rsidRPr="00B0130B">
        <w:rPr>
          <w:sz w:val="28"/>
          <w:szCs w:val="28"/>
        </w:rPr>
        <w:t xml:space="preserve"> часов.</w:t>
      </w:r>
      <w:r w:rsidR="0026268C">
        <w:rPr>
          <w:sz w:val="28"/>
          <w:szCs w:val="28"/>
        </w:rPr>
        <w:t xml:space="preserve"> </w:t>
      </w:r>
    </w:p>
    <w:p w:rsidR="00FE1052" w:rsidRDefault="00451678" w:rsidP="00451678">
      <w:pPr>
        <w:jc w:val="both"/>
        <w:rPr>
          <w:sz w:val="28"/>
          <w:szCs w:val="28"/>
        </w:rPr>
      </w:pPr>
      <w:r w:rsidRPr="00B0130B">
        <w:rPr>
          <w:sz w:val="28"/>
          <w:szCs w:val="28"/>
        </w:rPr>
        <w:t>Выходной: Суббота, воскресенье, понедельник.</w:t>
      </w:r>
      <w:r w:rsidR="0026268C">
        <w:rPr>
          <w:sz w:val="28"/>
          <w:szCs w:val="28"/>
        </w:rPr>
        <w:t xml:space="preserve"> </w:t>
      </w:r>
    </w:p>
    <w:p w:rsidR="00451678" w:rsidRPr="00B0130B" w:rsidRDefault="00B0130B" w:rsidP="00451678">
      <w:pPr>
        <w:jc w:val="both"/>
        <w:rPr>
          <w:sz w:val="28"/>
          <w:szCs w:val="28"/>
        </w:rPr>
      </w:pPr>
      <w:proofErr w:type="spellStart"/>
      <w:r>
        <w:rPr>
          <w:sz w:val="28"/>
          <w:szCs w:val="28"/>
          <w:u w:val="single"/>
        </w:rPr>
        <w:lastRenderedPageBreak/>
        <w:t>Круглоозёрский</w:t>
      </w:r>
      <w:proofErr w:type="spellEnd"/>
      <w:r w:rsidR="00B403FE" w:rsidRPr="00B0130B">
        <w:rPr>
          <w:sz w:val="28"/>
          <w:szCs w:val="28"/>
          <w:u w:val="single"/>
        </w:rPr>
        <w:t xml:space="preserve"> </w:t>
      </w:r>
      <w:r>
        <w:rPr>
          <w:sz w:val="28"/>
          <w:szCs w:val="28"/>
          <w:u w:val="single"/>
        </w:rPr>
        <w:t xml:space="preserve"> </w:t>
      </w:r>
      <w:r w:rsidR="00B403FE" w:rsidRPr="00B0130B">
        <w:rPr>
          <w:sz w:val="28"/>
          <w:szCs w:val="28"/>
          <w:u w:val="single"/>
        </w:rPr>
        <w:t>сельский клуб</w:t>
      </w:r>
      <w:r>
        <w:rPr>
          <w:sz w:val="28"/>
          <w:szCs w:val="28"/>
          <w:u w:val="single"/>
        </w:rPr>
        <w:t xml:space="preserve"> - </w:t>
      </w:r>
      <w:r w:rsidR="00451678" w:rsidRPr="00B0130B">
        <w:rPr>
          <w:sz w:val="28"/>
          <w:szCs w:val="28"/>
        </w:rPr>
        <w:t xml:space="preserve"> рабочие дни: 3,6</w:t>
      </w:r>
    </w:p>
    <w:p w:rsidR="00451678" w:rsidRPr="00B0130B" w:rsidRDefault="00451678" w:rsidP="00451678">
      <w:pPr>
        <w:jc w:val="both"/>
        <w:rPr>
          <w:sz w:val="28"/>
          <w:szCs w:val="28"/>
        </w:rPr>
      </w:pPr>
      <w:r w:rsidRPr="00B0130B">
        <w:rPr>
          <w:sz w:val="28"/>
          <w:szCs w:val="28"/>
        </w:rPr>
        <w:t xml:space="preserve">Вторник: с 10.00 часов до 13.30 часов </w:t>
      </w:r>
    </w:p>
    <w:p w:rsidR="00451678" w:rsidRPr="00B0130B" w:rsidRDefault="00FE1052" w:rsidP="00451678">
      <w:pPr>
        <w:jc w:val="both"/>
        <w:rPr>
          <w:sz w:val="28"/>
          <w:szCs w:val="28"/>
        </w:rPr>
      </w:pPr>
      <w:r>
        <w:rPr>
          <w:sz w:val="28"/>
          <w:szCs w:val="28"/>
        </w:rPr>
        <w:t>среда, четверг, пятница: с 17.0</w:t>
      </w:r>
      <w:r w:rsidR="00451678" w:rsidRPr="00B0130B">
        <w:rPr>
          <w:sz w:val="28"/>
          <w:szCs w:val="28"/>
        </w:rPr>
        <w:t xml:space="preserve">0 часов до 20.00 часов   </w:t>
      </w:r>
    </w:p>
    <w:p w:rsidR="00451678" w:rsidRPr="00B0130B" w:rsidRDefault="00D44DCB" w:rsidP="00451678">
      <w:pPr>
        <w:jc w:val="both"/>
        <w:rPr>
          <w:sz w:val="28"/>
          <w:szCs w:val="28"/>
        </w:rPr>
      </w:pPr>
      <w:r w:rsidRPr="00B0130B">
        <w:rPr>
          <w:sz w:val="28"/>
          <w:szCs w:val="28"/>
        </w:rPr>
        <w:t>суббота: с 20.00 часов до 23.3</w:t>
      </w:r>
      <w:r w:rsidR="00451678" w:rsidRPr="00B0130B">
        <w:rPr>
          <w:sz w:val="28"/>
          <w:szCs w:val="28"/>
        </w:rPr>
        <w:t>0 часов</w:t>
      </w:r>
    </w:p>
    <w:p w:rsidR="00451678" w:rsidRDefault="00451678" w:rsidP="00451678">
      <w:pPr>
        <w:jc w:val="both"/>
        <w:rPr>
          <w:sz w:val="28"/>
          <w:szCs w:val="28"/>
        </w:rPr>
      </w:pPr>
      <w:r w:rsidRPr="00B0130B">
        <w:rPr>
          <w:sz w:val="28"/>
          <w:szCs w:val="28"/>
        </w:rPr>
        <w:t>Выходной: воскресенье, понедельник.</w:t>
      </w:r>
      <w:r w:rsidR="00F2751C">
        <w:rPr>
          <w:sz w:val="28"/>
          <w:szCs w:val="28"/>
        </w:rPr>
        <w:t xml:space="preserve"> </w:t>
      </w:r>
    </w:p>
    <w:p w:rsidR="00FE1052" w:rsidRDefault="00FE1052" w:rsidP="00451678">
      <w:pPr>
        <w:jc w:val="both"/>
        <w:rPr>
          <w:sz w:val="28"/>
          <w:szCs w:val="28"/>
        </w:rPr>
      </w:pPr>
    </w:p>
    <w:p w:rsidR="00FE1052" w:rsidRPr="00B0130B" w:rsidRDefault="00FE1052" w:rsidP="00451678">
      <w:pPr>
        <w:jc w:val="both"/>
        <w:rPr>
          <w:sz w:val="28"/>
          <w:szCs w:val="28"/>
        </w:rPr>
      </w:pPr>
    </w:p>
    <w:p w:rsidR="00D63D58" w:rsidRPr="00B0130B" w:rsidRDefault="00451678" w:rsidP="00451678">
      <w:pPr>
        <w:jc w:val="both"/>
        <w:rPr>
          <w:sz w:val="28"/>
          <w:szCs w:val="28"/>
        </w:rPr>
      </w:pPr>
      <w:r w:rsidRPr="00B0130B">
        <w:rPr>
          <w:sz w:val="28"/>
          <w:szCs w:val="28"/>
        </w:rPr>
        <w:t>Распорядок рабочего времени уборщика служебного помещения:1,8</w:t>
      </w:r>
    </w:p>
    <w:p w:rsidR="00451678" w:rsidRPr="00B0130B" w:rsidRDefault="00451678" w:rsidP="00451678">
      <w:pPr>
        <w:jc w:val="both"/>
        <w:rPr>
          <w:sz w:val="28"/>
          <w:szCs w:val="28"/>
        </w:rPr>
      </w:pPr>
      <w:r w:rsidRPr="00B0130B">
        <w:rPr>
          <w:sz w:val="28"/>
          <w:szCs w:val="28"/>
        </w:rPr>
        <w:t>в</w:t>
      </w:r>
      <w:r w:rsidR="00045458" w:rsidRPr="00B0130B">
        <w:rPr>
          <w:sz w:val="28"/>
          <w:szCs w:val="28"/>
        </w:rPr>
        <w:t>торник, среда, четверг, пятница</w:t>
      </w:r>
      <w:r w:rsidR="00D63D58" w:rsidRPr="00B0130B">
        <w:rPr>
          <w:sz w:val="28"/>
          <w:szCs w:val="28"/>
        </w:rPr>
        <w:t xml:space="preserve"> -</w:t>
      </w:r>
      <w:r w:rsidRPr="00B0130B">
        <w:rPr>
          <w:sz w:val="28"/>
          <w:szCs w:val="28"/>
        </w:rPr>
        <w:t xml:space="preserve"> </w:t>
      </w:r>
    </w:p>
    <w:p w:rsidR="00451678" w:rsidRPr="00B0130B" w:rsidRDefault="00B403FE" w:rsidP="00451678">
      <w:pPr>
        <w:jc w:val="both"/>
        <w:rPr>
          <w:sz w:val="28"/>
          <w:szCs w:val="28"/>
        </w:rPr>
      </w:pPr>
      <w:r w:rsidRPr="00B0130B">
        <w:rPr>
          <w:sz w:val="28"/>
          <w:szCs w:val="28"/>
        </w:rPr>
        <w:t>с 10-0</w:t>
      </w:r>
      <w:r w:rsidR="0026268C">
        <w:rPr>
          <w:sz w:val="28"/>
          <w:szCs w:val="28"/>
        </w:rPr>
        <w:t xml:space="preserve">0 часов до </w:t>
      </w:r>
      <w:r w:rsidR="0026268C" w:rsidRPr="00FE1052">
        <w:rPr>
          <w:sz w:val="28"/>
          <w:szCs w:val="28"/>
        </w:rPr>
        <w:t>11.48</w:t>
      </w:r>
      <w:r w:rsidR="00451678" w:rsidRPr="00B0130B">
        <w:rPr>
          <w:sz w:val="28"/>
          <w:szCs w:val="28"/>
        </w:rPr>
        <w:t xml:space="preserve"> часов</w:t>
      </w:r>
    </w:p>
    <w:p w:rsidR="0075080F" w:rsidRPr="00B0130B" w:rsidRDefault="00D63D58" w:rsidP="00451678">
      <w:pPr>
        <w:jc w:val="both"/>
        <w:rPr>
          <w:sz w:val="28"/>
          <w:szCs w:val="28"/>
        </w:rPr>
      </w:pPr>
      <w:r w:rsidRPr="00B0130B">
        <w:rPr>
          <w:sz w:val="28"/>
          <w:szCs w:val="28"/>
        </w:rPr>
        <w:t>Выходной:</w:t>
      </w:r>
      <w:r w:rsidR="00451678" w:rsidRPr="00B0130B">
        <w:rPr>
          <w:sz w:val="28"/>
          <w:szCs w:val="28"/>
        </w:rPr>
        <w:t xml:space="preserve"> </w:t>
      </w:r>
      <w:r w:rsidR="00045458" w:rsidRPr="00B0130B">
        <w:rPr>
          <w:sz w:val="28"/>
          <w:szCs w:val="28"/>
        </w:rPr>
        <w:t xml:space="preserve">суббота, </w:t>
      </w:r>
      <w:r w:rsidR="00451678" w:rsidRPr="00B0130B">
        <w:rPr>
          <w:sz w:val="28"/>
          <w:szCs w:val="28"/>
        </w:rPr>
        <w:t>воскресенье, понедельник</w:t>
      </w:r>
    </w:p>
    <w:p w:rsidR="00451678" w:rsidRPr="00B0130B" w:rsidRDefault="00451678" w:rsidP="00451678">
      <w:pPr>
        <w:jc w:val="both"/>
        <w:rPr>
          <w:sz w:val="28"/>
          <w:szCs w:val="28"/>
        </w:rPr>
      </w:pPr>
    </w:p>
    <w:p w:rsidR="0075080F" w:rsidRPr="008A3E8D" w:rsidRDefault="0075080F" w:rsidP="00EF2294">
      <w:pPr>
        <w:numPr>
          <w:ilvl w:val="1"/>
          <w:numId w:val="36"/>
        </w:numPr>
        <w:ind w:left="0" w:firstLine="567"/>
        <w:jc w:val="both"/>
        <w:rPr>
          <w:color w:val="000000"/>
          <w:sz w:val="28"/>
          <w:szCs w:val="28"/>
        </w:rPr>
      </w:pPr>
      <w:r w:rsidRPr="008A3E8D">
        <w:rPr>
          <w:color w:val="000000"/>
          <w:sz w:val="28"/>
          <w:szCs w:val="28"/>
        </w:rPr>
        <w:t xml:space="preserve">Директор и специалисты </w:t>
      </w:r>
      <w:r w:rsidR="008D3B94">
        <w:rPr>
          <w:color w:val="000000"/>
          <w:sz w:val="28"/>
          <w:szCs w:val="28"/>
        </w:rPr>
        <w:t>МКУ «</w:t>
      </w:r>
      <w:r w:rsidR="00F945BB">
        <w:rPr>
          <w:color w:val="000000"/>
          <w:sz w:val="28"/>
          <w:szCs w:val="28"/>
        </w:rPr>
        <w:t>Импульс»</w:t>
      </w:r>
      <w:r w:rsidR="00F142B2">
        <w:rPr>
          <w:color w:val="000000"/>
          <w:sz w:val="28"/>
          <w:szCs w:val="28"/>
        </w:rPr>
        <w:t xml:space="preserve"> </w:t>
      </w:r>
      <w:r w:rsidR="0026268C">
        <w:rPr>
          <w:color w:val="000000"/>
          <w:sz w:val="28"/>
          <w:szCs w:val="28"/>
        </w:rPr>
        <w:t>и</w:t>
      </w:r>
      <w:r w:rsidRPr="008A3E8D">
        <w:rPr>
          <w:color w:val="000000"/>
          <w:sz w:val="28"/>
          <w:szCs w:val="28"/>
        </w:rPr>
        <w:t>меют ненормированный рабочий день и могут привлекаться к выполнению должностных обязанностей за пределами установленного рабочего времени.</w:t>
      </w:r>
    </w:p>
    <w:p w:rsidR="0075080F" w:rsidRPr="008A3E8D" w:rsidRDefault="0075080F" w:rsidP="00EF2294">
      <w:pPr>
        <w:numPr>
          <w:ilvl w:val="1"/>
          <w:numId w:val="36"/>
        </w:numPr>
        <w:ind w:left="0" w:firstLine="567"/>
        <w:jc w:val="both"/>
        <w:rPr>
          <w:color w:val="000000"/>
          <w:sz w:val="28"/>
          <w:szCs w:val="28"/>
        </w:rPr>
      </w:pPr>
      <w:r w:rsidRPr="008A3E8D">
        <w:rPr>
          <w:color w:val="000000"/>
          <w:sz w:val="28"/>
          <w:szCs w:val="28"/>
        </w:rPr>
        <w:t xml:space="preserve">Продолжительность ежегодного оплачиваемого отпуска работников </w:t>
      </w:r>
      <w:r w:rsidR="00F945BB">
        <w:rPr>
          <w:color w:val="000000"/>
          <w:sz w:val="28"/>
          <w:szCs w:val="28"/>
        </w:rPr>
        <w:t>МКУ «Импульс</w:t>
      </w:r>
      <w:r w:rsidR="00F142B2">
        <w:rPr>
          <w:color w:val="000000"/>
          <w:sz w:val="28"/>
          <w:szCs w:val="28"/>
        </w:rPr>
        <w:t xml:space="preserve">» </w:t>
      </w:r>
      <w:r w:rsidR="00F945BB">
        <w:rPr>
          <w:color w:val="000000"/>
          <w:sz w:val="28"/>
          <w:szCs w:val="28"/>
        </w:rPr>
        <w:t>-</w:t>
      </w:r>
      <w:r w:rsidRPr="008A3E8D">
        <w:rPr>
          <w:color w:val="000000"/>
          <w:sz w:val="28"/>
          <w:szCs w:val="28"/>
        </w:rPr>
        <w:t xml:space="preserve"> 28 календарных дней.</w:t>
      </w:r>
    </w:p>
    <w:p w:rsidR="0075080F" w:rsidRPr="008A3E8D" w:rsidRDefault="00F945BB" w:rsidP="0075080F">
      <w:pPr>
        <w:ind w:firstLine="567"/>
        <w:jc w:val="both"/>
        <w:rPr>
          <w:color w:val="000000"/>
          <w:sz w:val="28"/>
          <w:szCs w:val="28"/>
        </w:rPr>
      </w:pPr>
      <w:r>
        <w:rPr>
          <w:color w:val="000000"/>
          <w:sz w:val="28"/>
          <w:szCs w:val="28"/>
        </w:rPr>
        <w:t>Работникам МКУ «Импульс»</w:t>
      </w:r>
      <w:r w:rsidR="0075080F" w:rsidRPr="008A3E8D">
        <w:rPr>
          <w:color w:val="000000"/>
          <w:sz w:val="28"/>
          <w:szCs w:val="28"/>
        </w:rPr>
        <w:t>, привлекающимся для проведения различных массовых мероприятий в выходные и праздничные дни предоставляется дополнительный оплачиваемый отпуск за ненормированный рабочий день в соответствии со ст. 119 ТК РФ:</w:t>
      </w:r>
    </w:p>
    <w:p w:rsidR="0075080F" w:rsidRPr="008A3E8D" w:rsidRDefault="0075080F" w:rsidP="0075080F">
      <w:pPr>
        <w:numPr>
          <w:ilvl w:val="0"/>
          <w:numId w:val="32"/>
        </w:numPr>
        <w:jc w:val="both"/>
        <w:rPr>
          <w:color w:val="000000"/>
          <w:sz w:val="28"/>
          <w:szCs w:val="28"/>
        </w:rPr>
      </w:pPr>
      <w:r w:rsidRPr="008A3E8D">
        <w:rPr>
          <w:color w:val="000000"/>
          <w:sz w:val="28"/>
          <w:szCs w:val="28"/>
        </w:rPr>
        <w:t>Директору – 6 календарных дней;</w:t>
      </w:r>
    </w:p>
    <w:p w:rsidR="0075080F" w:rsidRDefault="0075080F" w:rsidP="00FD32CD">
      <w:pPr>
        <w:numPr>
          <w:ilvl w:val="0"/>
          <w:numId w:val="32"/>
        </w:numPr>
        <w:ind w:left="0" w:firstLine="927"/>
        <w:jc w:val="both"/>
        <w:rPr>
          <w:color w:val="000000"/>
          <w:sz w:val="28"/>
          <w:szCs w:val="28"/>
        </w:rPr>
      </w:pPr>
      <w:r w:rsidRPr="008A3E8D">
        <w:rPr>
          <w:color w:val="000000"/>
          <w:sz w:val="28"/>
          <w:szCs w:val="28"/>
        </w:rPr>
        <w:t xml:space="preserve">Специалистам, привлекающимся для работы за пределами рабочего времени, 3 </w:t>
      </w:r>
      <w:proofErr w:type="gramStart"/>
      <w:r w:rsidRPr="008A3E8D">
        <w:rPr>
          <w:color w:val="000000"/>
          <w:sz w:val="28"/>
          <w:szCs w:val="28"/>
        </w:rPr>
        <w:t>календарных</w:t>
      </w:r>
      <w:proofErr w:type="gramEnd"/>
      <w:r w:rsidRPr="008A3E8D">
        <w:rPr>
          <w:color w:val="000000"/>
          <w:sz w:val="28"/>
          <w:szCs w:val="28"/>
        </w:rPr>
        <w:t xml:space="preserve"> дня.</w:t>
      </w:r>
    </w:p>
    <w:p w:rsidR="0075080F" w:rsidRPr="008A3E8D" w:rsidRDefault="0075080F" w:rsidP="0075080F">
      <w:pPr>
        <w:ind w:left="1287"/>
        <w:jc w:val="both"/>
        <w:rPr>
          <w:color w:val="000000"/>
          <w:sz w:val="28"/>
          <w:szCs w:val="28"/>
        </w:rPr>
      </w:pPr>
    </w:p>
    <w:p w:rsidR="0075080F" w:rsidRPr="008A3E8D" w:rsidRDefault="0075080F" w:rsidP="0068016E">
      <w:pPr>
        <w:ind w:firstLine="567"/>
        <w:jc w:val="center"/>
        <w:rPr>
          <w:b/>
          <w:color w:val="000000"/>
          <w:sz w:val="28"/>
          <w:szCs w:val="28"/>
        </w:rPr>
      </w:pPr>
      <w:r w:rsidRPr="008A3E8D">
        <w:rPr>
          <w:b/>
          <w:color w:val="000000"/>
          <w:sz w:val="28"/>
          <w:szCs w:val="28"/>
        </w:rPr>
        <w:t>6.</w:t>
      </w:r>
      <w:r>
        <w:rPr>
          <w:b/>
          <w:color w:val="000000"/>
          <w:sz w:val="28"/>
          <w:szCs w:val="28"/>
        </w:rPr>
        <w:t>Трудовая дисциплина</w:t>
      </w:r>
    </w:p>
    <w:p w:rsidR="0075080F" w:rsidRPr="008A3E8D" w:rsidRDefault="0075080F" w:rsidP="0075080F">
      <w:pPr>
        <w:ind w:firstLine="567"/>
        <w:jc w:val="both"/>
        <w:rPr>
          <w:color w:val="000000"/>
          <w:sz w:val="28"/>
          <w:szCs w:val="28"/>
        </w:rPr>
      </w:pPr>
      <w:r w:rsidRPr="008A3E8D">
        <w:rPr>
          <w:color w:val="000000"/>
          <w:sz w:val="28"/>
          <w:szCs w:val="28"/>
        </w:rPr>
        <w:t xml:space="preserve">6.1. Работники обязаны подчиняться </w:t>
      </w:r>
      <w:r>
        <w:rPr>
          <w:color w:val="000000"/>
          <w:sz w:val="28"/>
          <w:szCs w:val="28"/>
        </w:rPr>
        <w:t xml:space="preserve">работодателю, </w:t>
      </w:r>
      <w:r w:rsidRPr="008A3E8D">
        <w:rPr>
          <w:color w:val="000000"/>
          <w:sz w:val="28"/>
          <w:szCs w:val="28"/>
        </w:rPr>
        <w:t>выполнять указания, связанные с трудовой деятельностью, а также распоряжения и предписания, доводимые до работников с помощью служебных инструкций или объявлений.</w:t>
      </w:r>
    </w:p>
    <w:p w:rsidR="0075080F" w:rsidRPr="008A3E8D" w:rsidRDefault="0075080F" w:rsidP="0075080F">
      <w:pPr>
        <w:ind w:firstLine="567"/>
        <w:jc w:val="both"/>
        <w:rPr>
          <w:color w:val="000000"/>
          <w:sz w:val="28"/>
          <w:szCs w:val="28"/>
        </w:rPr>
      </w:pPr>
      <w:r w:rsidRPr="008A3E8D">
        <w:rPr>
          <w:color w:val="000000"/>
          <w:sz w:val="28"/>
          <w:szCs w:val="28"/>
        </w:rPr>
        <w:t>6.2.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75080F" w:rsidRPr="008A3E8D" w:rsidRDefault="0075080F" w:rsidP="0075080F">
      <w:pPr>
        <w:ind w:firstLine="567"/>
        <w:jc w:val="both"/>
        <w:rPr>
          <w:color w:val="000000"/>
          <w:sz w:val="28"/>
          <w:szCs w:val="28"/>
        </w:rPr>
      </w:pPr>
      <w:r w:rsidRPr="008A3E8D">
        <w:rPr>
          <w:color w:val="000000"/>
          <w:sz w:val="28"/>
          <w:szCs w:val="28"/>
        </w:rPr>
        <w:t>6.3.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применения иных мер, предусмотренных законодательством.</w:t>
      </w:r>
    </w:p>
    <w:p w:rsidR="0075080F" w:rsidRPr="008A3E8D" w:rsidRDefault="0075080F" w:rsidP="0075080F">
      <w:pPr>
        <w:ind w:firstLine="567"/>
        <w:jc w:val="both"/>
        <w:rPr>
          <w:color w:val="000000"/>
          <w:sz w:val="28"/>
          <w:szCs w:val="28"/>
        </w:rPr>
      </w:pPr>
      <w:r w:rsidRPr="008A3E8D">
        <w:rPr>
          <w:color w:val="000000"/>
          <w:sz w:val="28"/>
          <w:szCs w:val="28"/>
        </w:rPr>
        <w:t>6.4. За</w:t>
      </w:r>
      <w:r>
        <w:rPr>
          <w:color w:val="000000"/>
          <w:sz w:val="28"/>
          <w:szCs w:val="28"/>
        </w:rPr>
        <w:t xml:space="preserve"> нарушение трудовой дисциплины работодатель </w:t>
      </w:r>
      <w:r w:rsidRPr="008A3E8D">
        <w:rPr>
          <w:color w:val="000000"/>
          <w:sz w:val="28"/>
          <w:szCs w:val="28"/>
        </w:rPr>
        <w:t>вправе применить следующие дисциплинарные взыскания:</w:t>
      </w:r>
    </w:p>
    <w:p w:rsidR="0075080F" w:rsidRPr="008A3E8D" w:rsidRDefault="0075080F" w:rsidP="0075080F">
      <w:pPr>
        <w:numPr>
          <w:ilvl w:val="0"/>
          <w:numId w:val="33"/>
        </w:numPr>
        <w:jc w:val="both"/>
        <w:rPr>
          <w:color w:val="000000"/>
          <w:sz w:val="28"/>
          <w:szCs w:val="28"/>
        </w:rPr>
      </w:pPr>
      <w:r w:rsidRPr="008A3E8D">
        <w:rPr>
          <w:color w:val="000000"/>
          <w:sz w:val="28"/>
          <w:szCs w:val="28"/>
        </w:rPr>
        <w:t>Замечание;</w:t>
      </w:r>
    </w:p>
    <w:p w:rsidR="0075080F" w:rsidRPr="008A3E8D" w:rsidRDefault="0075080F" w:rsidP="0075080F">
      <w:pPr>
        <w:numPr>
          <w:ilvl w:val="0"/>
          <w:numId w:val="33"/>
        </w:numPr>
        <w:jc w:val="both"/>
        <w:rPr>
          <w:color w:val="000000"/>
          <w:sz w:val="28"/>
          <w:szCs w:val="28"/>
        </w:rPr>
      </w:pPr>
      <w:r w:rsidRPr="008A3E8D">
        <w:rPr>
          <w:color w:val="000000"/>
          <w:sz w:val="28"/>
          <w:szCs w:val="28"/>
        </w:rPr>
        <w:t>Выговор;</w:t>
      </w:r>
    </w:p>
    <w:p w:rsidR="0075080F" w:rsidRPr="008A3E8D" w:rsidRDefault="0075080F" w:rsidP="0075080F">
      <w:pPr>
        <w:numPr>
          <w:ilvl w:val="0"/>
          <w:numId w:val="33"/>
        </w:numPr>
        <w:jc w:val="both"/>
        <w:rPr>
          <w:color w:val="000000"/>
          <w:sz w:val="28"/>
          <w:szCs w:val="28"/>
        </w:rPr>
      </w:pPr>
      <w:r>
        <w:rPr>
          <w:color w:val="000000"/>
          <w:sz w:val="28"/>
          <w:szCs w:val="28"/>
        </w:rPr>
        <w:t>Увольнение по соответствующим основаниям</w:t>
      </w:r>
    </w:p>
    <w:p w:rsidR="0075080F" w:rsidRPr="008A3E8D" w:rsidRDefault="0075080F" w:rsidP="0075080F">
      <w:pPr>
        <w:ind w:firstLine="567"/>
        <w:jc w:val="both"/>
        <w:rPr>
          <w:color w:val="000000"/>
          <w:sz w:val="28"/>
          <w:szCs w:val="28"/>
        </w:rPr>
      </w:pPr>
      <w:r w:rsidRPr="008A3E8D">
        <w:rPr>
          <w:color w:val="000000"/>
          <w:sz w:val="28"/>
          <w:szCs w:val="28"/>
        </w:rPr>
        <w:t>Порядок применения дисциплинарных взысканий производится в соответствии со ст. 193 ТК РФ.</w:t>
      </w:r>
    </w:p>
    <w:p w:rsidR="0075080F" w:rsidRPr="008A3E8D" w:rsidRDefault="0075080F" w:rsidP="0075080F">
      <w:pPr>
        <w:ind w:firstLine="567"/>
        <w:jc w:val="both"/>
        <w:rPr>
          <w:color w:val="000000"/>
          <w:sz w:val="28"/>
          <w:szCs w:val="28"/>
        </w:rPr>
      </w:pPr>
      <w:r w:rsidRPr="008A3E8D">
        <w:rPr>
          <w:color w:val="000000"/>
          <w:sz w:val="28"/>
          <w:szCs w:val="28"/>
        </w:rPr>
        <w:lastRenderedPageBreak/>
        <w:t>6.5. В течение срока действия дисциплинарного взыскания (до его погашения либо снятия) меры поощрения к работнику не применяются.</w:t>
      </w:r>
    </w:p>
    <w:p w:rsidR="0075080F" w:rsidRDefault="0075080F" w:rsidP="0075080F">
      <w:pPr>
        <w:ind w:firstLine="567"/>
        <w:jc w:val="both"/>
        <w:rPr>
          <w:color w:val="000000"/>
          <w:sz w:val="28"/>
          <w:szCs w:val="28"/>
        </w:rPr>
      </w:pPr>
      <w:r>
        <w:rPr>
          <w:color w:val="000000"/>
          <w:sz w:val="28"/>
          <w:szCs w:val="28"/>
        </w:rPr>
        <w:t>6.8.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w:t>
      </w:r>
      <w:r w:rsidRPr="008A3E8D">
        <w:rPr>
          <w:color w:val="000000"/>
          <w:sz w:val="28"/>
          <w:szCs w:val="28"/>
        </w:rPr>
        <w:t xml:space="preserve"> </w:t>
      </w:r>
      <w:r>
        <w:rPr>
          <w:color w:val="000000"/>
          <w:sz w:val="28"/>
          <w:szCs w:val="28"/>
        </w:rPr>
        <w:t xml:space="preserve">представителя трудового коллектива. </w:t>
      </w:r>
    </w:p>
    <w:p w:rsidR="0075080F" w:rsidRPr="008A3E8D" w:rsidRDefault="0075080F" w:rsidP="0075080F">
      <w:pPr>
        <w:ind w:firstLine="567"/>
        <w:jc w:val="both"/>
        <w:rPr>
          <w:color w:val="000000"/>
          <w:sz w:val="28"/>
          <w:szCs w:val="28"/>
        </w:rPr>
      </w:pPr>
    </w:p>
    <w:p w:rsidR="0075080F" w:rsidRPr="008A3E8D" w:rsidRDefault="0075080F" w:rsidP="0075080F">
      <w:pPr>
        <w:ind w:firstLine="567"/>
        <w:jc w:val="center"/>
        <w:rPr>
          <w:b/>
          <w:color w:val="000000"/>
          <w:sz w:val="28"/>
          <w:szCs w:val="28"/>
        </w:rPr>
      </w:pPr>
      <w:r>
        <w:rPr>
          <w:b/>
          <w:color w:val="000000"/>
          <w:sz w:val="28"/>
          <w:szCs w:val="28"/>
        </w:rPr>
        <w:t>7. Поощрения за успехи в работе</w:t>
      </w:r>
    </w:p>
    <w:p w:rsidR="0075080F" w:rsidRPr="008A3E8D" w:rsidRDefault="0075080F" w:rsidP="0075080F">
      <w:pPr>
        <w:ind w:firstLine="567"/>
        <w:jc w:val="both"/>
        <w:rPr>
          <w:color w:val="000000"/>
          <w:sz w:val="28"/>
          <w:szCs w:val="28"/>
        </w:rPr>
      </w:pPr>
      <w:r w:rsidRPr="008A3E8D">
        <w:rPr>
          <w:color w:val="000000"/>
          <w:sz w:val="28"/>
          <w:szCs w:val="28"/>
        </w:rPr>
        <w:t>7.1. За добросовестный труд, образцовое выполнение должностных обязанностей, продолжительный и безупречный труд, новаторство в труде и другие достижения в работе применяются следующие поощрения работника:</w:t>
      </w:r>
    </w:p>
    <w:p w:rsidR="0075080F" w:rsidRPr="008A3E8D" w:rsidRDefault="0075080F" w:rsidP="0075080F">
      <w:pPr>
        <w:numPr>
          <w:ilvl w:val="0"/>
          <w:numId w:val="34"/>
        </w:numPr>
        <w:jc w:val="both"/>
        <w:rPr>
          <w:color w:val="000000"/>
          <w:sz w:val="28"/>
          <w:szCs w:val="28"/>
        </w:rPr>
      </w:pPr>
      <w:r w:rsidRPr="008A3E8D">
        <w:rPr>
          <w:color w:val="000000"/>
          <w:sz w:val="28"/>
          <w:szCs w:val="28"/>
        </w:rPr>
        <w:t>Объявления благодарности;</w:t>
      </w:r>
    </w:p>
    <w:p w:rsidR="0075080F" w:rsidRPr="008A3E8D" w:rsidRDefault="0075080F" w:rsidP="0075080F">
      <w:pPr>
        <w:numPr>
          <w:ilvl w:val="0"/>
          <w:numId w:val="34"/>
        </w:numPr>
        <w:jc w:val="both"/>
        <w:rPr>
          <w:color w:val="000000"/>
          <w:sz w:val="28"/>
          <w:szCs w:val="28"/>
        </w:rPr>
      </w:pPr>
      <w:r w:rsidRPr="008A3E8D">
        <w:rPr>
          <w:color w:val="000000"/>
          <w:sz w:val="28"/>
          <w:szCs w:val="28"/>
        </w:rPr>
        <w:t>Выдача премии;</w:t>
      </w:r>
    </w:p>
    <w:p w:rsidR="0075080F" w:rsidRPr="008A3E8D" w:rsidRDefault="0075080F" w:rsidP="0075080F">
      <w:pPr>
        <w:numPr>
          <w:ilvl w:val="0"/>
          <w:numId w:val="34"/>
        </w:numPr>
        <w:jc w:val="both"/>
        <w:rPr>
          <w:color w:val="000000"/>
          <w:sz w:val="28"/>
          <w:szCs w:val="28"/>
        </w:rPr>
      </w:pPr>
      <w:r w:rsidRPr="008A3E8D">
        <w:rPr>
          <w:color w:val="000000"/>
          <w:sz w:val="28"/>
          <w:szCs w:val="28"/>
        </w:rPr>
        <w:t>Награждение ценным подарком;</w:t>
      </w:r>
    </w:p>
    <w:p w:rsidR="0075080F" w:rsidRPr="008A3E8D" w:rsidRDefault="0075080F" w:rsidP="0075080F">
      <w:pPr>
        <w:numPr>
          <w:ilvl w:val="0"/>
          <w:numId w:val="34"/>
        </w:numPr>
        <w:jc w:val="both"/>
        <w:rPr>
          <w:color w:val="000000"/>
          <w:sz w:val="28"/>
          <w:szCs w:val="28"/>
        </w:rPr>
      </w:pPr>
      <w:r w:rsidRPr="008A3E8D">
        <w:rPr>
          <w:color w:val="000000"/>
          <w:sz w:val="28"/>
          <w:szCs w:val="28"/>
        </w:rPr>
        <w:t>Награжден</w:t>
      </w:r>
      <w:r>
        <w:rPr>
          <w:color w:val="000000"/>
          <w:sz w:val="28"/>
          <w:szCs w:val="28"/>
        </w:rPr>
        <w:t>ие Почетной Грамотой учреждения</w:t>
      </w:r>
      <w:r w:rsidRPr="008A3E8D">
        <w:rPr>
          <w:color w:val="000000"/>
          <w:sz w:val="28"/>
          <w:szCs w:val="28"/>
        </w:rPr>
        <w:t>;</w:t>
      </w:r>
    </w:p>
    <w:p w:rsidR="0075080F" w:rsidRPr="008A3E8D" w:rsidRDefault="0075080F" w:rsidP="006522B4">
      <w:pPr>
        <w:numPr>
          <w:ilvl w:val="0"/>
          <w:numId w:val="34"/>
        </w:numPr>
        <w:ind w:left="0" w:firstLine="990"/>
        <w:jc w:val="both"/>
        <w:rPr>
          <w:color w:val="000000"/>
          <w:sz w:val="28"/>
          <w:szCs w:val="28"/>
        </w:rPr>
      </w:pPr>
      <w:r w:rsidRPr="008A3E8D">
        <w:rPr>
          <w:color w:val="000000"/>
          <w:sz w:val="28"/>
          <w:szCs w:val="28"/>
        </w:rPr>
        <w:t xml:space="preserve">Представление к награждению Почетной Грамотой администрации </w:t>
      </w:r>
      <w:proofErr w:type="spellStart"/>
      <w:r w:rsidRPr="008A3E8D">
        <w:rPr>
          <w:color w:val="000000"/>
          <w:sz w:val="28"/>
          <w:szCs w:val="28"/>
        </w:rPr>
        <w:t>Барабинского</w:t>
      </w:r>
      <w:proofErr w:type="spellEnd"/>
      <w:r w:rsidRPr="008A3E8D">
        <w:rPr>
          <w:color w:val="000000"/>
          <w:sz w:val="28"/>
          <w:szCs w:val="28"/>
        </w:rPr>
        <w:t xml:space="preserve"> района.</w:t>
      </w:r>
    </w:p>
    <w:p w:rsidR="0075080F" w:rsidRPr="008A3E8D" w:rsidRDefault="0075080F" w:rsidP="0075080F">
      <w:pPr>
        <w:ind w:firstLine="630"/>
        <w:jc w:val="both"/>
        <w:rPr>
          <w:color w:val="000000"/>
          <w:sz w:val="28"/>
          <w:szCs w:val="28"/>
        </w:rPr>
      </w:pPr>
      <w:r w:rsidRPr="008A3E8D">
        <w:rPr>
          <w:color w:val="000000"/>
          <w:sz w:val="28"/>
          <w:szCs w:val="28"/>
        </w:rPr>
        <w:t xml:space="preserve">Премирование за выполнение особо важных заданий и награждение ценным подарком производится директором в соответствии с положением об оплате труда работников </w:t>
      </w:r>
      <w:r w:rsidR="005D124D">
        <w:rPr>
          <w:color w:val="000000"/>
          <w:sz w:val="28"/>
          <w:szCs w:val="28"/>
        </w:rPr>
        <w:t>МКУ</w:t>
      </w:r>
      <w:r w:rsidR="00F142B2">
        <w:rPr>
          <w:color w:val="000000"/>
          <w:sz w:val="28"/>
          <w:szCs w:val="28"/>
        </w:rPr>
        <w:t xml:space="preserve"> «</w:t>
      </w:r>
      <w:r w:rsidR="005D124D">
        <w:rPr>
          <w:color w:val="000000"/>
          <w:sz w:val="28"/>
          <w:szCs w:val="28"/>
        </w:rPr>
        <w:t>Импульс</w:t>
      </w:r>
      <w:r w:rsidR="00F142B2">
        <w:rPr>
          <w:color w:val="000000"/>
          <w:sz w:val="28"/>
          <w:szCs w:val="28"/>
        </w:rPr>
        <w:t>»</w:t>
      </w:r>
      <w:r w:rsidRPr="008A3E8D">
        <w:rPr>
          <w:color w:val="000000"/>
          <w:sz w:val="28"/>
          <w:szCs w:val="28"/>
        </w:rPr>
        <w:t>.</w:t>
      </w:r>
    </w:p>
    <w:p w:rsidR="0075080F" w:rsidRPr="008A3E8D" w:rsidRDefault="0075080F" w:rsidP="0075080F">
      <w:pPr>
        <w:ind w:firstLine="630"/>
        <w:jc w:val="both"/>
        <w:rPr>
          <w:color w:val="000000"/>
          <w:sz w:val="28"/>
          <w:szCs w:val="28"/>
        </w:rPr>
      </w:pPr>
      <w:r w:rsidRPr="008A3E8D">
        <w:rPr>
          <w:color w:val="000000"/>
          <w:sz w:val="28"/>
          <w:szCs w:val="28"/>
        </w:rPr>
        <w:t xml:space="preserve">7.2. За особые заслуги перед районом работники </w:t>
      </w:r>
      <w:r>
        <w:rPr>
          <w:color w:val="000000"/>
          <w:sz w:val="28"/>
          <w:szCs w:val="28"/>
        </w:rPr>
        <w:t xml:space="preserve">могут быть представлены к государственным наградам. </w:t>
      </w:r>
    </w:p>
    <w:p w:rsidR="0075080F" w:rsidRDefault="0075080F" w:rsidP="0075080F">
      <w:pPr>
        <w:ind w:firstLine="630"/>
        <w:jc w:val="both"/>
        <w:rPr>
          <w:color w:val="000000"/>
          <w:sz w:val="28"/>
          <w:szCs w:val="28"/>
        </w:rPr>
      </w:pPr>
      <w:r w:rsidRPr="008A3E8D">
        <w:rPr>
          <w:color w:val="000000"/>
          <w:sz w:val="28"/>
          <w:szCs w:val="28"/>
        </w:rPr>
        <w:t>7.3. Распоряжения о поощрении доводятся до сведения всего коллектива и заносятся в трудовую книжку работника.</w:t>
      </w:r>
    </w:p>
    <w:p w:rsidR="0075080F" w:rsidRPr="008A3E8D" w:rsidRDefault="0075080F" w:rsidP="0075080F">
      <w:pPr>
        <w:ind w:firstLine="630"/>
        <w:jc w:val="both"/>
        <w:rPr>
          <w:color w:val="000000"/>
          <w:sz w:val="28"/>
          <w:szCs w:val="28"/>
        </w:rPr>
      </w:pPr>
    </w:p>
    <w:p w:rsidR="0075080F" w:rsidRPr="008A3E8D" w:rsidRDefault="0075080F" w:rsidP="0075080F">
      <w:pPr>
        <w:ind w:firstLine="630"/>
        <w:jc w:val="center"/>
        <w:rPr>
          <w:b/>
          <w:color w:val="000000"/>
          <w:sz w:val="28"/>
          <w:szCs w:val="28"/>
        </w:rPr>
      </w:pPr>
      <w:r w:rsidRPr="008A3E8D">
        <w:rPr>
          <w:b/>
          <w:color w:val="000000"/>
          <w:sz w:val="28"/>
          <w:szCs w:val="28"/>
        </w:rPr>
        <w:t>8. Техника безопасности и производс</w:t>
      </w:r>
      <w:r>
        <w:rPr>
          <w:b/>
          <w:color w:val="000000"/>
          <w:sz w:val="28"/>
          <w:szCs w:val="28"/>
        </w:rPr>
        <w:t>твенная санитария</w:t>
      </w:r>
    </w:p>
    <w:p w:rsidR="0075080F" w:rsidRPr="008A3E8D" w:rsidRDefault="0075080F" w:rsidP="0075080F">
      <w:pPr>
        <w:ind w:firstLine="630"/>
        <w:jc w:val="both"/>
        <w:rPr>
          <w:color w:val="000000"/>
          <w:sz w:val="28"/>
          <w:szCs w:val="28"/>
        </w:rPr>
      </w:pPr>
      <w:r w:rsidRPr="008A3E8D">
        <w:rPr>
          <w:color w:val="000000"/>
          <w:sz w:val="28"/>
          <w:szCs w:val="28"/>
        </w:rPr>
        <w:t xml:space="preserve">8.1. Каждый работник обязан соблюдать требования по </w:t>
      </w:r>
      <w:r>
        <w:rPr>
          <w:color w:val="000000"/>
          <w:sz w:val="28"/>
          <w:szCs w:val="28"/>
        </w:rPr>
        <w:t xml:space="preserve">охране труда и обеспечению безопасности труда. </w:t>
      </w:r>
    </w:p>
    <w:p w:rsidR="0075080F" w:rsidRPr="008A3E8D" w:rsidRDefault="0075080F" w:rsidP="0075080F">
      <w:pPr>
        <w:ind w:firstLine="630"/>
        <w:jc w:val="both"/>
        <w:rPr>
          <w:color w:val="000000"/>
          <w:sz w:val="28"/>
          <w:szCs w:val="28"/>
        </w:rPr>
      </w:pPr>
      <w:r>
        <w:rPr>
          <w:color w:val="000000"/>
          <w:sz w:val="28"/>
          <w:szCs w:val="28"/>
        </w:rPr>
        <w:t>8.2. Все работники</w:t>
      </w:r>
      <w:r w:rsidRPr="008A3E8D">
        <w:rPr>
          <w:color w:val="000000"/>
          <w:sz w:val="28"/>
          <w:szCs w:val="28"/>
        </w:rPr>
        <w:t>, включая директора, обязаны проходить обучение, инструктаж, проверку знаний правил, норм и инструкций по охране труда и технике безопасности, охране жизни и здоровья.</w:t>
      </w:r>
    </w:p>
    <w:p w:rsidR="0075080F" w:rsidRPr="008A3E8D" w:rsidRDefault="0075080F" w:rsidP="0075080F">
      <w:pPr>
        <w:ind w:firstLine="630"/>
        <w:jc w:val="both"/>
        <w:rPr>
          <w:color w:val="000000"/>
          <w:sz w:val="28"/>
          <w:szCs w:val="28"/>
        </w:rPr>
      </w:pPr>
      <w:r>
        <w:rPr>
          <w:color w:val="000000"/>
          <w:sz w:val="28"/>
          <w:szCs w:val="28"/>
        </w:rPr>
        <w:t>8.3</w:t>
      </w:r>
      <w:r w:rsidRPr="008A3E8D">
        <w:rPr>
          <w:color w:val="000000"/>
          <w:sz w:val="28"/>
          <w:szCs w:val="28"/>
        </w:rPr>
        <w:t>. В целях предупреждения несчастных случаев должны строго выполняться общие и специальные предписания по технике безопасности, охране жизни и здоровья. Их нарушение влечет за собой применение дисциплинарных мер взыскания, предусмотренных главой 6 настоящих правил.</w:t>
      </w:r>
    </w:p>
    <w:p w:rsidR="0075080F" w:rsidRPr="008A3E8D" w:rsidRDefault="0075080F" w:rsidP="0075080F">
      <w:pPr>
        <w:ind w:firstLine="630"/>
        <w:jc w:val="both"/>
        <w:rPr>
          <w:color w:val="000000"/>
          <w:sz w:val="28"/>
          <w:szCs w:val="28"/>
        </w:rPr>
      </w:pPr>
      <w:r>
        <w:rPr>
          <w:color w:val="000000"/>
          <w:sz w:val="28"/>
          <w:szCs w:val="28"/>
        </w:rPr>
        <w:t xml:space="preserve">8.5. Все работники </w:t>
      </w:r>
      <w:r w:rsidRPr="008A3E8D">
        <w:rPr>
          <w:color w:val="000000"/>
          <w:sz w:val="28"/>
          <w:szCs w:val="28"/>
        </w:rPr>
        <w:t>проходят обязательные</w:t>
      </w:r>
      <w:r>
        <w:rPr>
          <w:color w:val="000000"/>
          <w:sz w:val="28"/>
          <w:szCs w:val="28"/>
        </w:rPr>
        <w:t xml:space="preserve"> медицинские осмотры</w:t>
      </w:r>
      <w:r w:rsidRPr="008A3E8D">
        <w:rPr>
          <w:color w:val="000000"/>
          <w:sz w:val="28"/>
          <w:szCs w:val="28"/>
        </w:rPr>
        <w:t xml:space="preserve"> и делают прививки, о чем ставят в изве</w:t>
      </w:r>
      <w:r>
        <w:rPr>
          <w:color w:val="000000"/>
          <w:sz w:val="28"/>
          <w:szCs w:val="28"/>
        </w:rPr>
        <w:t>стность работодателя</w:t>
      </w:r>
      <w:r w:rsidRPr="008A3E8D">
        <w:rPr>
          <w:color w:val="000000"/>
          <w:sz w:val="28"/>
          <w:szCs w:val="28"/>
        </w:rPr>
        <w:t>.</w:t>
      </w:r>
    </w:p>
    <w:p w:rsidR="0075080F" w:rsidRDefault="0075080F" w:rsidP="0075080F">
      <w:pPr>
        <w:ind w:firstLine="630"/>
        <w:jc w:val="both"/>
        <w:rPr>
          <w:color w:val="000000"/>
          <w:sz w:val="28"/>
          <w:szCs w:val="28"/>
        </w:rPr>
      </w:pPr>
    </w:p>
    <w:p w:rsidR="0075080F" w:rsidRDefault="0075080F" w:rsidP="0075080F">
      <w:pPr>
        <w:ind w:firstLine="630"/>
        <w:jc w:val="both"/>
        <w:rPr>
          <w:color w:val="000000"/>
          <w:sz w:val="28"/>
          <w:szCs w:val="28"/>
        </w:rPr>
      </w:pPr>
    </w:p>
    <w:p w:rsidR="0075080F" w:rsidRDefault="0075080F"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204658" w:rsidRDefault="00204658" w:rsidP="0075080F">
      <w:pPr>
        <w:ind w:firstLine="630"/>
        <w:jc w:val="both"/>
        <w:rPr>
          <w:color w:val="000000"/>
          <w:sz w:val="28"/>
          <w:szCs w:val="28"/>
        </w:rPr>
      </w:pPr>
    </w:p>
    <w:p w:rsidR="00D8582B" w:rsidRDefault="00D8582B" w:rsidP="005D124D">
      <w:pPr>
        <w:pStyle w:val="ConsNonformat"/>
        <w:ind w:right="0"/>
        <w:rPr>
          <w:rFonts w:ascii="Times New Roman" w:hAnsi="Times New Roman" w:cs="Times New Roman"/>
          <w:color w:val="000000"/>
          <w:sz w:val="28"/>
          <w:szCs w:val="28"/>
        </w:rPr>
      </w:pPr>
    </w:p>
    <w:p w:rsidR="0075080F" w:rsidRPr="008A3E8D" w:rsidRDefault="005D124D" w:rsidP="00204658">
      <w:pPr>
        <w:pStyle w:val="ConsNonformat"/>
        <w:ind w:right="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8" w:name="_GoBack"/>
      <w:bookmarkEnd w:id="8"/>
      <w:r w:rsidR="00201E3E">
        <w:rPr>
          <w:rFonts w:ascii="Times New Roman" w:hAnsi="Times New Roman" w:cs="Times New Roman"/>
          <w:color w:val="000000"/>
          <w:sz w:val="28"/>
          <w:szCs w:val="28"/>
        </w:rPr>
        <w:t>П</w:t>
      </w:r>
      <w:r w:rsidR="0075080F" w:rsidRPr="008A3E8D">
        <w:rPr>
          <w:rFonts w:ascii="Times New Roman" w:hAnsi="Times New Roman" w:cs="Times New Roman"/>
          <w:color w:val="000000"/>
          <w:sz w:val="28"/>
          <w:szCs w:val="28"/>
        </w:rPr>
        <w:t>риложение № 3</w:t>
      </w:r>
    </w:p>
    <w:p w:rsidR="0075080F" w:rsidRPr="008A3E8D" w:rsidRDefault="0075080F" w:rsidP="0075080F">
      <w:pPr>
        <w:pStyle w:val="ConsNonformat"/>
        <w:ind w:right="0"/>
        <w:jc w:val="right"/>
        <w:rPr>
          <w:rFonts w:ascii="Times New Roman" w:hAnsi="Times New Roman" w:cs="Times New Roman"/>
          <w:color w:val="000000"/>
          <w:sz w:val="28"/>
          <w:szCs w:val="28"/>
        </w:rPr>
      </w:pPr>
      <w:r w:rsidRPr="008A3E8D">
        <w:rPr>
          <w:rFonts w:ascii="Times New Roman" w:hAnsi="Times New Roman" w:cs="Times New Roman"/>
          <w:color w:val="000000"/>
          <w:sz w:val="28"/>
          <w:szCs w:val="28"/>
        </w:rPr>
        <w:t>к коллективному договору</w:t>
      </w:r>
    </w:p>
    <w:p w:rsidR="0075080F" w:rsidRPr="008A3E8D" w:rsidRDefault="0075080F" w:rsidP="0075080F">
      <w:pPr>
        <w:pStyle w:val="ConsNonformat"/>
        <w:ind w:right="0"/>
        <w:jc w:val="right"/>
        <w:rPr>
          <w:rFonts w:ascii="Times New Roman" w:hAnsi="Times New Roman" w:cs="Times New Roman"/>
          <w:color w:val="000000"/>
          <w:sz w:val="28"/>
          <w:szCs w:val="28"/>
        </w:rPr>
      </w:pPr>
    </w:p>
    <w:p w:rsidR="0075080F" w:rsidRPr="008A3E8D" w:rsidRDefault="0075080F" w:rsidP="0075080F">
      <w:pPr>
        <w:pStyle w:val="ConsNonformat"/>
        <w:ind w:right="0"/>
        <w:jc w:val="center"/>
        <w:rPr>
          <w:rFonts w:ascii="Times New Roman" w:hAnsi="Times New Roman" w:cs="Times New Roman"/>
          <w:b/>
          <w:color w:val="000000"/>
          <w:sz w:val="28"/>
          <w:szCs w:val="28"/>
        </w:rPr>
      </w:pPr>
      <w:r w:rsidRPr="008A3E8D">
        <w:rPr>
          <w:rFonts w:ascii="Times New Roman" w:hAnsi="Times New Roman" w:cs="Times New Roman"/>
          <w:b/>
          <w:color w:val="000000"/>
          <w:sz w:val="28"/>
          <w:szCs w:val="28"/>
        </w:rPr>
        <w:t>Список работников,</w:t>
      </w:r>
    </w:p>
    <w:p w:rsidR="0075080F" w:rsidRPr="004F1C59" w:rsidRDefault="0075080F" w:rsidP="0075080F">
      <w:pPr>
        <w:pStyle w:val="ConsNonformat"/>
        <w:ind w:right="0"/>
        <w:jc w:val="center"/>
        <w:rPr>
          <w:rFonts w:ascii="Times New Roman" w:hAnsi="Times New Roman" w:cs="Times New Roman"/>
          <w:b/>
          <w:color w:val="FF0000"/>
          <w:sz w:val="28"/>
          <w:szCs w:val="28"/>
        </w:rPr>
      </w:pPr>
      <w:r w:rsidRPr="008A3E8D">
        <w:rPr>
          <w:rFonts w:ascii="Times New Roman" w:hAnsi="Times New Roman" w:cs="Times New Roman"/>
          <w:b/>
          <w:color w:val="000000"/>
          <w:sz w:val="28"/>
          <w:szCs w:val="28"/>
        </w:rPr>
        <w:t xml:space="preserve">для выдачи работникам специальной одежды, специальной обуви и других средств индивидуальной защиты, </w:t>
      </w:r>
      <w:r w:rsidR="004F1C59" w:rsidRPr="006721FD">
        <w:rPr>
          <w:rFonts w:ascii="Times New Roman" w:hAnsi="Times New Roman" w:cs="Times New Roman"/>
          <w:b/>
          <w:sz w:val="28"/>
          <w:szCs w:val="28"/>
        </w:rPr>
        <w:t>смывающих средств</w:t>
      </w:r>
    </w:p>
    <w:p w:rsidR="0075080F" w:rsidRPr="002A4489" w:rsidRDefault="0075080F" w:rsidP="0075080F">
      <w:pPr>
        <w:pStyle w:val="ConsNonformat"/>
        <w:ind w:right="0"/>
        <w:rPr>
          <w:rFonts w:ascii="Times New Roman" w:hAnsi="Times New Roman" w:cs="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139"/>
        <w:gridCol w:w="2942"/>
        <w:gridCol w:w="2896"/>
      </w:tblGrid>
      <w:tr w:rsidR="0075080F" w:rsidRPr="008A3E8D" w:rsidTr="0068016E">
        <w:tc>
          <w:tcPr>
            <w:tcW w:w="594" w:type="dxa"/>
          </w:tcPr>
          <w:p w:rsidR="0075080F" w:rsidRPr="0068016E" w:rsidRDefault="0075080F" w:rsidP="001C1C86">
            <w:pPr>
              <w:pStyle w:val="ConsNonformat"/>
              <w:ind w:right="0"/>
              <w:jc w:val="right"/>
              <w:rPr>
                <w:rFonts w:ascii="Times New Roman" w:hAnsi="Times New Roman" w:cs="Times New Roman"/>
                <w:b/>
                <w:color w:val="000000"/>
                <w:sz w:val="28"/>
                <w:szCs w:val="28"/>
              </w:rPr>
            </w:pPr>
            <w:r w:rsidRPr="0068016E">
              <w:rPr>
                <w:rFonts w:ascii="Times New Roman" w:hAnsi="Times New Roman" w:cs="Times New Roman"/>
                <w:b/>
                <w:color w:val="000000"/>
                <w:sz w:val="28"/>
                <w:szCs w:val="28"/>
              </w:rPr>
              <w:t xml:space="preserve">№ </w:t>
            </w:r>
            <w:proofErr w:type="gramStart"/>
            <w:r w:rsidRPr="0068016E">
              <w:rPr>
                <w:rFonts w:ascii="Times New Roman" w:hAnsi="Times New Roman" w:cs="Times New Roman"/>
                <w:b/>
                <w:color w:val="000000"/>
                <w:sz w:val="28"/>
                <w:szCs w:val="28"/>
              </w:rPr>
              <w:t>п</w:t>
            </w:r>
            <w:proofErr w:type="gramEnd"/>
            <w:r w:rsidRPr="0068016E">
              <w:rPr>
                <w:rFonts w:ascii="Times New Roman" w:hAnsi="Times New Roman" w:cs="Times New Roman"/>
                <w:b/>
                <w:color w:val="000000"/>
                <w:sz w:val="28"/>
                <w:szCs w:val="28"/>
              </w:rPr>
              <w:t>/п</w:t>
            </w:r>
          </w:p>
        </w:tc>
        <w:tc>
          <w:tcPr>
            <w:tcW w:w="3139" w:type="dxa"/>
          </w:tcPr>
          <w:p w:rsidR="0075080F" w:rsidRPr="0068016E" w:rsidRDefault="0075080F" w:rsidP="001C1C86">
            <w:pPr>
              <w:pStyle w:val="ConsNonformat"/>
              <w:ind w:right="0"/>
              <w:jc w:val="center"/>
              <w:rPr>
                <w:rFonts w:ascii="Times New Roman" w:hAnsi="Times New Roman" w:cs="Times New Roman"/>
                <w:b/>
                <w:color w:val="000000"/>
                <w:sz w:val="28"/>
                <w:szCs w:val="28"/>
              </w:rPr>
            </w:pPr>
            <w:r w:rsidRPr="0068016E">
              <w:rPr>
                <w:rFonts w:ascii="Times New Roman" w:hAnsi="Times New Roman" w:cs="Times New Roman"/>
                <w:b/>
                <w:color w:val="000000"/>
                <w:sz w:val="28"/>
                <w:szCs w:val="28"/>
              </w:rPr>
              <w:t>Должность</w:t>
            </w:r>
          </w:p>
        </w:tc>
        <w:tc>
          <w:tcPr>
            <w:tcW w:w="2942" w:type="dxa"/>
          </w:tcPr>
          <w:p w:rsidR="0075080F" w:rsidRPr="0068016E" w:rsidRDefault="0075080F" w:rsidP="001C1C86">
            <w:pPr>
              <w:rPr>
                <w:b/>
                <w:sz w:val="28"/>
                <w:szCs w:val="28"/>
              </w:rPr>
            </w:pPr>
            <w:r w:rsidRPr="0068016E">
              <w:rPr>
                <w:b/>
                <w:sz w:val="28"/>
                <w:szCs w:val="28"/>
              </w:rPr>
              <w:t>Наименование специальной одежды, специальной обуви и други</w:t>
            </w:r>
            <w:r w:rsidR="00201E3E">
              <w:rPr>
                <w:b/>
                <w:sz w:val="28"/>
                <w:szCs w:val="28"/>
              </w:rPr>
              <w:t xml:space="preserve">х средств </w:t>
            </w:r>
            <w:r w:rsidR="00201E3E">
              <w:rPr>
                <w:b/>
                <w:sz w:val="28"/>
                <w:szCs w:val="28"/>
              </w:rPr>
              <w:lastRenderedPageBreak/>
              <w:t>индивидуальной защиты</w:t>
            </w:r>
          </w:p>
        </w:tc>
        <w:tc>
          <w:tcPr>
            <w:tcW w:w="2896" w:type="dxa"/>
          </w:tcPr>
          <w:p w:rsidR="0075080F" w:rsidRPr="0068016E" w:rsidRDefault="00AE755E" w:rsidP="001C1C86">
            <w:pPr>
              <w:pStyle w:val="ConsNonformat"/>
              <w:ind w:right="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Норма выдачи на 1 год</w:t>
            </w:r>
          </w:p>
        </w:tc>
      </w:tr>
      <w:tr w:rsidR="0075080F" w:rsidRPr="008A3E8D" w:rsidTr="0068016E">
        <w:tc>
          <w:tcPr>
            <w:tcW w:w="594" w:type="dxa"/>
          </w:tcPr>
          <w:p w:rsidR="0075080F" w:rsidRPr="0068016E" w:rsidRDefault="0068016E" w:rsidP="001C1C86">
            <w:pPr>
              <w:pStyle w:val="ConsNonformat"/>
              <w:ind w:right="0"/>
              <w:jc w:val="right"/>
              <w:rPr>
                <w:rFonts w:ascii="Times New Roman" w:hAnsi="Times New Roman" w:cs="Times New Roman"/>
                <w:color w:val="000000"/>
                <w:sz w:val="28"/>
                <w:szCs w:val="28"/>
              </w:rPr>
            </w:pPr>
            <w:r w:rsidRPr="0068016E">
              <w:rPr>
                <w:rFonts w:ascii="Times New Roman" w:hAnsi="Times New Roman" w:cs="Times New Roman"/>
                <w:color w:val="000000"/>
                <w:sz w:val="28"/>
                <w:szCs w:val="28"/>
              </w:rPr>
              <w:lastRenderedPageBreak/>
              <w:t>1</w:t>
            </w:r>
          </w:p>
        </w:tc>
        <w:tc>
          <w:tcPr>
            <w:tcW w:w="3139" w:type="dxa"/>
          </w:tcPr>
          <w:p w:rsidR="0075080F" w:rsidRPr="0068016E" w:rsidRDefault="0075080F" w:rsidP="001C1C86">
            <w:pPr>
              <w:pStyle w:val="ConsNonformat"/>
              <w:ind w:right="0"/>
              <w:rPr>
                <w:rFonts w:ascii="Times New Roman" w:hAnsi="Times New Roman" w:cs="Times New Roman"/>
                <w:color w:val="000000"/>
                <w:sz w:val="28"/>
                <w:szCs w:val="28"/>
              </w:rPr>
            </w:pPr>
            <w:r w:rsidRPr="0068016E">
              <w:rPr>
                <w:rFonts w:ascii="Times New Roman" w:hAnsi="Times New Roman" w:cs="Times New Roman"/>
                <w:color w:val="000000"/>
                <w:sz w:val="28"/>
                <w:szCs w:val="28"/>
              </w:rPr>
              <w:t xml:space="preserve">Уборщица служебных помещений </w:t>
            </w:r>
          </w:p>
        </w:tc>
        <w:tc>
          <w:tcPr>
            <w:tcW w:w="2942" w:type="dxa"/>
          </w:tcPr>
          <w:p w:rsidR="0075080F" w:rsidRDefault="0075080F" w:rsidP="001C1C86">
            <w:pPr>
              <w:rPr>
                <w:sz w:val="28"/>
                <w:szCs w:val="28"/>
              </w:rPr>
            </w:pPr>
            <w:r w:rsidRPr="0068016E">
              <w:rPr>
                <w:sz w:val="28"/>
                <w:szCs w:val="28"/>
              </w:rPr>
              <w:t xml:space="preserve">Халат </w:t>
            </w:r>
            <w:r w:rsidR="00AE755E">
              <w:rPr>
                <w:sz w:val="28"/>
                <w:szCs w:val="28"/>
              </w:rPr>
              <w:t xml:space="preserve">и брюки </w:t>
            </w:r>
            <w:r w:rsidRPr="0068016E">
              <w:rPr>
                <w:sz w:val="28"/>
                <w:szCs w:val="28"/>
              </w:rPr>
              <w:t>для защиты от общих производственных загрязнений и механических воздействий</w:t>
            </w:r>
          </w:p>
          <w:p w:rsidR="00AE755E" w:rsidRDefault="00AE755E" w:rsidP="00AE755E">
            <w:pPr>
              <w:rPr>
                <w:sz w:val="28"/>
                <w:szCs w:val="28"/>
              </w:rPr>
            </w:pPr>
            <w:r>
              <w:rPr>
                <w:sz w:val="28"/>
                <w:szCs w:val="28"/>
              </w:rPr>
              <w:t xml:space="preserve">или костюм </w:t>
            </w:r>
            <w:r w:rsidRPr="0068016E">
              <w:rPr>
                <w:sz w:val="28"/>
                <w:szCs w:val="28"/>
              </w:rPr>
              <w:t>для защиты от общих производственных загрязнений и механических воздействий</w:t>
            </w:r>
          </w:p>
          <w:p w:rsidR="00AE755E" w:rsidRPr="0068016E" w:rsidRDefault="00AE755E" w:rsidP="001C1C86">
            <w:pPr>
              <w:rPr>
                <w:sz w:val="28"/>
                <w:szCs w:val="28"/>
              </w:rPr>
            </w:pPr>
            <w:r>
              <w:rPr>
                <w:sz w:val="28"/>
                <w:szCs w:val="28"/>
              </w:rPr>
              <w:t xml:space="preserve">  </w:t>
            </w:r>
          </w:p>
          <w:p w:rsidR="0075080F" w:rsidRPr="0068016E" w:rsidRDefault="0075080F" w:rsidP="001C1C86">
            <w:pPr>
              <w:rPr>
                <w:sz w:val="28"/>
                <w:szCs w:val="28"/>
              </w:rPr>
            </w:pPr>
            <w:r w:rsidRPr="0068016E">
              <w:rPr>
                <w:sz w:val="28"/>
                <w:szCs w:val="28"/>
              </w:rPr>
              <w:t xml:space="preserve"> Перчатки с полимерным покрытием </w:t>
            </w:r>
          </w:p>
          <w:p w:rsidR="0075080F" w:rsidRDefault="0075080F" w:rsidP="001C1C86">
            <w:pPr>
              <w:rPr>
                <w:sz w:val="28"/>
                <w:szCs w:val="28"/>
              </w:rPr>
            </w:pPr>
            <w:r w:rsidRPr="0068016E">
              <w:rPr>
                <w:sz w:val="28"/>
                <w:szCs w:val="28"/>
              </w:rPr>
              <w:t xml:space="preserve">Перчатки резиновые или из полимерных материалов </w:t>
            </w:r>
          </w:p>
          <w:p w:rsidR="006721FD" w:rsidRDefault="006721FD" w:rsidP="001C1C86">
            <w:pPr>
              <w:rPr>
                <w:sz w:val="28"/>
                <w:szCs w:val="28"/>
              </w:rPr>
            </w:pPr>
          </w:p>
          <w:p w:rsidR="006721FD" w:rsidRPr="0068016E" w:rsidRDefault="006721FD" w:rsidP="001C1C86">
            <w:pPr>
              <w:rPr>
                <w:sz w:val="28"/>
                <w:szCs w:val="28"/>
              </w:rPr>
            </w:pPr>
            <w:r w:rsidRPr="001843EE">
              <w:rPr>
                <w:color w:val="000000"/>
                <w:sz w:val="28"/>
                <w:szCs w:val="28"/>
              </w:rPr>
              <w:t>Мыло или жидкие моющие средства в том числе: для мытья рук</w:t>
            </w:r>
            <w:r w:rsidR="005D124D">
              <w:rPr>
                <w:color w:val="000000"/>
                <w:sz w:val="28"/>
                <w:szCs w:val="28"/>
              </w:rPr>
              <w:t>,</w:t>
            </w:r>
            <w:r w:rsidRPr="001843EE">
              <w:rPr>
                <w:color w:val="000000"/>
                <w:sz w:val="28"/>
                <w:szCs w:val="28"/>
              </w:rPr>
              <w:t xml:space="preserve"> для мытья тела</w:t>
            </w:r>
          </w:p>
        </w:tc>
        <w:tc>
          <w:tcPr>
            <w:tcW w:w="2896" w:type="dxa"/>
          </w:tcPr>
          <w:p w:rsidR="0075080F" w:rsidRPr="0068016E" w:rsidRDefault="0075080F" w:rsidP="001C1C86">
            <w:pPr>
              <w:pStyle w:val="ConsNonformat"/>
              <w:ind w:right="0"/>
              <w:rPr>
                <w:rFonts w:ascii="Times New Roman" w:hAnsi="Times New Roman" w:cs="Times New Roman"/>
                <w:sz w:val="28"/>
                <w:szCs w:val="28"/>
              </w:rPr>
            </w:pPr>
            <w:r w:rsidRPr="0068016E">
              <w:rPr>
                <w:rFonts w:ascii="Times New Roman" w:hAnsi="Times New Roman" w:cs="Times New Roman"/>
                <w:sz w:val="28"/>
                <w:szCs w:val="28"/>
              </w:rPr>
              <w:t xml:space="preserve">1 шт. </w:t>
            </w:r>
          </w:p>
          <w:p w:rsidR="0075080F" w:rsidRPr="0068016E" w:rsidRDefault="0075080F" w:rsidP="001C1C86">
            <w:pPr>
              <w:pStyle w:val="ConsNonformat"/>
              <w:ind w:right="0"/>
              <w:rPr>
                <w:rFonts w:ascii="Times New Roman" w:hAnsi="Times New Roman" w:cs="Times New Roman"/>
                <w:sz w:val="28"/>
                <w:szCs w:val="28"/>
              </w:rPr>
            </w:pPr>
          </w:p>
          <w:p w:rsidR="0075080F" w:rsidRPr="0068016E" w:rsidRDefault="0075080F" w:rsidP="001C1C86">
            <w:pPr>
              <w:pStyle w:val="ConsNonformat"/>
              <w:ind w:right="0"/>
              <w:rPr>
                <w:rFonts w:ascii="Times New Roman" w:hAnsi="Times New Roman" w:cs="Times New Roman"/>
                <w:sz w:val="28"/>
                <w:szCs w:val="28"/>
              </w:rPr>
            </w:pPr>
          </w:p>
          <w:p w:rsidR="0075080F" w:rsidRDefault="0075080F" w:rsidP="001C1C86">
            <w:pPr>
              <w:pStyle w:val="ConsNonformat"/>
              <w:ind w:right="0"/>
              <w:rPr>
                <w:rFonts w:ascii="Times New Roman" w:hAnsi="Times New Roman" w:cs="Times New Roman"/>
                <w:sz w:val="28"/>
                <w:szCs w:val="28"/>
              </w:rPr>
            </w:pPr>
          </w:p>
          <w:p w:rsidR="006522B4" w:rsidRDefault="006522B4" w:rsidP="001C1C86">
            <w:pPr>
              <w:pStyle w:val="ConsNonformat"/>
              <w:ind w:right="0"/>
              <w:rPr>
                <w:rFonts w:ascii="Times New Roman" w:hAnsi="Times New Roman" w:cs="Times New Roman"/>
                <w:sz w:val="28"/>
                <w:szCs w:val="28"/>
              </w:rPr>
            </w:pPr>
          </w:p>
          <w:p w:rsidR="006522B4" w:rsidRDefault="006522B4" w:rsidP="001C1C86">
            <w:pPr>
              <w:pStyle w:val="ConsNonformat"/>
              <w:ind w:right="0"/>
              <w:rPr>
                <w:rFonts w:ascii="Times New Roman" w:hAnsi="Times New Roman" w:cs="Times New Roman"/>
                <w:sz w:val="28"/>
                <w:szCs w:val="28"/>
              </w:rPr>
            </w:pPr>
          </w:p>
          <w:p w:rsidR="00AE755E" w:rsidRDefault="00AE755E" w:rsidP="001C1C86">
            <w:pPr>
              <w:pStyle w:val="ConsNonformat"/>
              <w:ind w:right="0"/>
              <w:rPr>
                <w:rFonts w:ascii="Times New Roman" w:hAnsi="Times New Roman" w:cs="Times New Roman"/>
                <w:sz w:val="28"/>
                <w:szCs w:val="28"/>
              </w:rPr>
            </w:pPr>
          </w:p>
          <w:p w:rsidR="00AE755E" w:rsidRDefault="00AE755E" w:rsidP="001C1C86">
            <w:pPr>
              <w:pStyle w:val="ConsNonformat"/>
              <w:ind w:right="0"/>
              <w:rPr>
                <w:rFonts w:ascii="Times New Roman" w:hAnsi="Times New Roman" w:cs="Times New Roman"/>
                <w:sz w:val="28"/>
                <w:szCs w:val="28"/>
              </w:rPr>
            </w:pPr>
          </w:p>
          <w:p w:rsidR="00AE755E" w:rsidRDefault="00AE755E" w:rsidP="001C1C86">
            <w:pPr>
              <w:pStyle w:val="ConsNonformat"/>
              <w:ind w:right="0"/>
              <w:rPr>
                <w:rFonts w:ascii="Times New Roman" w:hAnsi="Times New Roman" w:cs="Times New Roman"/>
                <w:sz w:val="28"/>
                <w:szCs w:val="28"/>
              </w:rPr>
            </w:pPr>
          </w:p>
          <w:p w:rsidR="00AE755E" w:rsidRDefault="00AE755E" w:rsidP="001C1C86">
            <w:pPr>
              <w:pStyle w:val="ConsNonformat"/>
              <w:ind w:right="0"/>
              <w:rPr>
                <w:rFonts w:ascii="Times New Roman" w:hAnsi="Times New Roman" w:cs="Times New Roman"/>
                <w:sz w:val="28"/>
                <w:szCs w:val="28"/>
              </w:rPr>
            </w:pPr>
          </w:p>
          <w:p w:rsidR="00AE755E" w:rsidRDefault="00AE755E" w:rsidP="001C1C86">
            <w:pPr>
              <w:pStyle w:val="ConsNonformat"/>
              <w:ind w:right="0"/>
              <w:rPr>
                <w:rFonts w:ascii="Times New Roman" w:hAnsi="Times New Roman" w:cs="Times New Roman"/>
                <w:sz w:val="28"/>
                <w:szCs w:val="28"/>
              </w:rPr>
            </w:pPr>
          </w:p>
          <w:p w:rsidR="00AE755E" w:rsidRDefault="00AE755E" w:rsidP="001C1C86">
            <w:pPr>
              <w:pStyle w:val="ConsNonformat"/>
              <w:ind w:right="0"/>
              <w:rPr>
                <w:rFonts w:ascii="Times New Roman" w:hAnsi="Times New Roman" w:cs="Times New Roman"/>
                <w:sz w:val="28"/>
                <w:szCs w:val="28"/>
              </w:rPr>
            </w:pPr>
          </w:p>
          <w:p w:rsidR="00AE755E" w:rsidRPr="0068016E" w:rsidRDefault="00AE755E" w:rsidP="001C1C86">
            <w:pPr>
              <w:pStyle w:val="ConsNonformat"/>
              <w:ind w:right="0"/>
              <w:rPr>
                <w:rFonts w:ascii="Times New Roman" w:hAnsi="Times New Roman" w:cs="Times New Roman"/>
                <w:sz w:val="28"/>
                <w:szCs w:val="28"/>
              </w:rPr>
            </w:pPr>
          </w:p>
          <w:p w:rsidR="0075080F" w:rsidRPr="0068016E" w:rsidRDefault="0075080F" w:rsidP="001C1C86">
            <w:pPr>
              <w:pStyle w:val="ConsNonformat"/>
              <w:ind w:right="0"/>
              <w:rPr>
                <w:rFonts w:ascii="Times New Roman" w:hAnsi="Times New Roman" w:cs="Times New Roman"/>
                <w:sz w:val="28"/>
                <w:szCs w:val="28"/>
              </w:rPr>
            </w:pPr>
            <w:r w:rsidRPr="0068016E">
              <w:rPr>
                <w:rFonts w:ascii="Times New Roman" w:hAnsi="Times New Roman" w:cs="Times New Roman"/>
                <w:sz w:val="28"/>
                <w:szCs w:val="28"/>
              </w:rPr>
              <w:t>6 пар</w:t>
            </w:r>
          </w:p>
          <w:p w:rsidR="0075080F" w:rsidRDefault="0075080F" w:rsidP="001C1C86">
            <w:pPr>
              <w:pStyle w:val="ConsNonformat"/>
              <w:ind w:right="0"/>
              <w:rPr>
                <w:rFonts w:ascii="Times New Roman" w:hAnsi="Times New Roman" w:cs="Times New Roman"/>
                <w:sz w:val="28"/>
                <w:szCs w:val="28"/>
              </w:rPr>
            </w:pPr>
          </w:p>
          <w:p w:rsidR="006522B4" w:rsidRPr="0068016E" w:rsidRDefault="006522B4" w:rsidP="001C1C86">
            <w:pPr>
              <w:pStyle w:val="ConsNonformat"/>
              <w:ind w:right="0"/>
              <w:rPr>
                <w:rFonts w:ascii="Times New Roman" w:hAnsi="Times New Roman" w:cs="Times New Roman"/>
                <w:sz w:val="28"/>
                <w:szCs w:val="28"/>
              </w:rPr>
            </w:pPr>
          </w:p>
          <w:p w:rsidR="0075080F" w:rsidRDefault="00AE755E" w:rsidP="001C1C86">
            <w:pPr>
              <w:pStyle w:val="ConsNonformat"/>
              <w:ind w:right="0"/>
              <w:rPr>
                <w:rFonts w:ascii="Times New Roman" w:hAnsi="Times New Roman" w:cs="Times New Roman"/>
                <w:sz w:val="28"/>
                <w:szCs w:val="28"/>
              </w:rPr>
            </w:pPr>
            <w:r>
              <w:rPr>
                <w:rFonts w:ascii="Times New Roman" w:hAnsi="Times New Roman" w:cs="Times New Roman"/>
                <w:sz w:val="28"/>
                <w:szCs w:val="28"/>
              </w:rPr>
              <w:t>12</w:t>
            </w:r>
            <w:r w:rsidR="0075080F" w:rsidRPr="0068016E">
              <w:rPr>
                <w:rFonts w:ascii="Times New Roman" w:hAnsi="Times New Roman" w:cs="Times New Roman"/>
                <w:sz w:val="28"/>
                <w:szCs w:val="28"/>
              </w:rPr>
              <w:t xml:space="preserve"> пар</w:t>
            </w:r>
          </w:p>
          <w:p w:rsidR="006721FD" w:rsidRDefault="006721FD" w:rsidP="001C1C86">
            <w:pPr>
              <w:pStyle w:val="ConsNonformat"/>
              <w:ind w:right="0"/>
              <w:rPr>
                <w:rFonts w:ascii="Times New Roman" w:hAnsi="Times New Roman" w:cs="Times New Roman"/>
                <w:sz w:val="28"/>
                <w:szCs w:val="28"/>
              </w:rPr>
            </w:pPr>
          </w:p>
          <w:p w:rsidR="006721FD" w:rsidRDefault="006721FD" w:rsidP="001C1C86">
            <w:pPr>
              <w:pStyle w:val="ConsNonformat"/>
              <w:ind w:right="0"/>
              <w:rPr>
                <w:rFonts w:ascii="Times New Roman" w:hAnsi="Times New Roman" w:cs="Times New Roman"/>
                <w:sz w:val="28"/>
                <w:szCs w:val="28"/>
              </w:rPr>
            </w:pPr>
          </w:p>
          <w:p w:rsidR="006721FD" w:rsidRDefault="006721FD" w:rsidP="001C1C86">
            <w:pPr>
              <w:pStyle w:val="ConsNonformat"/>
              <w:ind w:right="0"/>
              <w:rPr>
                <w:rFonts w:ascii="Times New Roman" w:hAnsi="Times New Roman" w:cs="Times New Roman"/>
                <w:sz w:val="28"/>
                <w:szCs w:val="28"/>
              </w:rPr>
            </w:pPr>
          </w:p>
          <w:p w:rsidR="006721FD" w:rsidRDefault="006721FD" w:rsidP="001C1C86">
            <w:pPr>
              <w:pStyle w:val="ConsNonformat"/>
              <w:ind w:right="0"/>
              <w:rPr>
                <w:rFonts w:ascii="Times New Roman" w:hAnsi="Times New Roman" w:cs="Times New Roman"/>
                <w:color w:val="000000"/>
                <w:sz w:val="28"/>
                <w:szCs w:val="28"/>
              </w:rPr>
            </w:pPr>
            <w:r>
              <w:rPr>
                <w:rFonts w:ascii="Times New Roman" w:hAnsi="Times New Roman" w:cs="Times New Roman"/>
                <w:color w:val="000000"/>
                <w:sz w:val="28"/>
                <w:szCs w:val="28"/>
              </w:rPr>
              <w:t>2,4 кг</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уалетное мыло)</w:t>
            </w:r>
          </w:p>
          <w:p w:rsidR="006721FD" w:rsidRPr="0068016E" w:rsidRDefault="006721FD" w:rsidP="001C1C86">
            <w:pPr>
              <w:pStyle w:val="ConsNonformat"/>
              <w:ind w:right="0"/>
              <w:rPr>
                <w:rFonts w:ascii="Times New Roman" w:hAnsi="Times New Roman" w:cs="Times New Roman"/>
                <w:color w:val="000000"/>
                <w:sz w:val="28"/>
                <w:szCs w:val="28"/>
              </w:rPr>
            </w:pPr>
            <w:r>
              <w:rPr>
                <w:rFonts w:ascii="Times New Roman" w:hAnsi="Times New Roman" w:cs="Times New Roman"/>
                <w:color w:val="000000"/>
                <w:sz w:val="28"/>
                <w:szCs w:val="28"/>
              </w:rPr>
              <w:t>3,0 лит</w:t>
            </w:r>
            <w:proofErr w:type="gramStart"/>
            <w:r>
              <w:rPr>
                <w:rFonts w:ascii="Times New Roman" w:hAnsi="Times New Roman" w:cs="Times New Roman"/>
                <w:color w:val="000000"/>
                <w:sz w:val="28"/>
                <w:szCs w:val="28"/>
              </w:rPr>
              <w:t>.</w:t>
            </w:r>
            <w:proofErr w:type="gramEnd"/>
            <w:r>
              <w:t xml:space="preserve"> </w:t>
            </w:r>
            <w:r w:rsidRPr="006721FD">
              <w:rPr>
                <w:rFonts w:ascii="Times New Roman" w:hAnsi="Times New Roman" w:cs="Times New Roman"/>
                <w:color w:val="000000"/>
                <w:sz w:val="28"/>
                <w:szCs w:val="28"/>
              </w:rPr>
              <w:t>(</w:t>
            </w:r>
            <w:proofErr w:type="gramStart"/>
            <w:r w:rsidRPr="006721FD">
              <w:rPr>
                <w:rFonts w:ascii="Times New Roman" w:hAnsi="Times New Roman" w:cs="Times New Roman"/>
                <w:color w:val="000000"/>
                <w:sz w:val="28"/>
                <w:szCs w:val="28"/>
              </w:rPr>
              <w:t>ж</w:t>
            </w:r>
            <w:proofErr w:type="gramEnd"/>
            <w:r w:rsidRPr="006721FD">
              <w:rPr>
                <w:rFonts w:ascii="Times New Roman" w:hAnsi="Times New Roman" w:cs="Times New Roman"/>
                <w:color w:val="000000"/>
                <w:sz w:val="28"/>
                <w:szCs w:val="28"/>
              </w:rPr>
              <w:t>идкие моющие средства в дозирующих устройствах)</w:t>
            </w:r>
          </w:p>
        </w:tc>
      </w:tr>
    </w:tbl>
    <w:p w:rsidR="0075080F" w:rsidRDefault="0075080F" w:rsidP="0075080F">
      <w:pPr>
        <w:pStyle w:val="ConsNonformat"/>
        <w:ind w:right="0"/>
        <w:jc w:val="right"/>
        <w:rPr>
          <w:rFonts w:ascii="Times New Roman" w:hAnsi="Times New Roman" w:cs="Times New Roman"/>
          <w:color w:val="000000"/>
          <w:sz w:val="28"/>
          <w:szCs w:val="28"/>
        </w:rPr>
      </w:pPr>
    </w:p>
    <w:p w:rsidR="001843EE" w:rsidRDefault="001843EE" w:rsidP="0075080F">
      <w:pPr>
        <w:pStyle w:val="ConsNonformat"/>
        <w:ind w:right="0"/>
        <w:jc w:val="right"/>
        <w:rPr>
          <w:rFonts w:ascii="Times New Roman" w:hAnsi="Times New Roman" w:cs="Times New Roman"/>
          <w:color w:val="000000"/>
          <w:sz w:val="28"/>
          <w:szCs w:val="28"/>
        </w:rPr>
      </w:pPr>
    </w:p>
    <w:p w:rsidR="0075080F" w:rsidRDefault="0075080F" w:rsidP="0075080F">
      <w:pPr>
        <w:pStyle w:val="ConsNonformat"/>
        <w:ind w:right="0"/>
        <w:jc w:val="right"/>
        <w:rPr>
          <w:rFonts w:ascii="Times New Roman" w:hAnsi="Times New Roman" w:cs="Times New Roman"/>
          <w:color w:val="000000"/>
          <w:sz w:val="28"/>
          <w:szCs w:val="28"/>
        </w:rPr>
      </w:pPr>
    </w:p>
    <w:p w:rsidR="0075080F" w:rsidRDefault="0075080F" w:rsidP="006721FD">
      <w:pPr>
        <w:pStyle w:val="ConsNonformat"/>
        <w:ind w:right="0"/>
        <w:rPr>
          <w:rFonts w:ascii="Times New Roman" w:hAnsi="Times New Roman" w:cs="Times New Roman"/>
          <w:color w:val="000000"/>
          <w:sz w:val="28"/>
          <w:szCs w:val="28"/>
        </w:rPr>
      </w:pPr>
    </w:p>
    <w:sectPr w:rsidR="0075080F" w:rsidSect="00C2478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8B4"/>
    <w:multiLevelType w:val="hybridMultilevel"/>
    <w:tmpl w:val="48CE63E2"/>
    <w:lvl w:ilvl="0" w:tplc="57E20970">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1547C"/>
    <w:multiLevelType w:val="multilevel"/>
    <w:tmpl w:val="0A9671AC"/>
    <w:lvl w:ilvl="0">
      <w:start w:val="4"/>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E341143"/>
    <w:multiLevelType w:val="hybridMultilevel"/>
    <w:tmpl w:val="D040A2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1E115B"/>
    <w:multiLevelType w:val="hybridMultilevel"/>
    <w:tmpl w:val="1BD05F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550BC9"/>
    <w:multiLevelType w:val="hybridMultilevel"/>
    <w:tmpl w:val="80D00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46711E"/>
    <w:multiLevelType w:val="multilevel"/>
    <w:tmpl w:val="B0E4CD0E"/>
    <w:lvl w:ilvl="0">
      <w:start w:val="5"/>
      <w:numFmt w:val="decimal"/>
      <w:lvlText w:val="%1."/>
      <w:lvlJc w:val="left"/>
      <w:pPr>
        <w:ind w:left="432" w:hanging="432"/>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6">
    <w:nsid w:val="2BA75EB9"/>
    <w:multiLevelType w:val="multilevel"/>
    <w:tmpl w:val="50A40BE0"/>
    <w:lvl w:ilvl="0">
      <w:start w:val="1"/>
      <w:numFmt w:val="decimal"/>
      <w:lvlText w:val="%1."/>
      <w:lvlJc w:val="left"/>
      <w:pPr>
        <w:ind w:left="6740" w:hanging="360"/>
      </w:pPr>
      <w:rPr>
        <w:rFonts w:ascii="Times New Roman" w:eastAsia="Times New Roman" w:hAnsi="Times New Roman" w:cs="Times New Roman" w:hint="default"/>
        <w:b/>
      </w:rPr>
    </w:lvl>
    <w:lvl w:ilvl="1">
      <w:start w:val="1"/>
      <w:numFmt w:val="decimal"/>
      <w:lvlText w:val="%1.%2."/>
      <w:lvlJc w:val="left"/>
      <w:pPr>
        <w:ind w:left="1709" w:hanging="432"/>
      </w:pPr>
      <w:rPr>
        <w:rFonts w:hint="default"/>
        <w:color w:val="auto"/>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7">
    <w:nsid w:val="2BD013A0"/>
    <w:multiLevelType w:val="multilevel"/>
    <w:tmpl w:val="0FC8F060"/>
    <w:lvl w:ilvl="0">
      <w:start w:val="5"/>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2C113BD6"/>
    <w:multiLevelType w:val="hybridMultilevel"/>
    <w:tmpl w:val="9D68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A4C88"/>
    <w:multiLevelType w:val="hybridMultilevel"/>
    <w:tmpl w:val="881AF1A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102522B"/>
    <w:multiLevelType w:val="multilevel"/>
    <w:tmpl w:val="8034B40E"/>
    <w:lvl w:ilvl="0">
      <w:start w:val="1"/>
      <w:numFmt w:val="decimal"/>
      <w:lvlText w:val="%1."/>
      <w:lvlJc w:val="left"/>
      <w:pPr>
        <w:ind w:left="1062" w:hanging="360"/>
      </w:pPr>
      <w:rPr>
        <w:rFonts w:hint="default"/>
      </w:rPr>
    </w:lvl>
    <w:lvl w:ilvl="1">
      <w:start w:val="2"/>
      <w:numFmt w:val="decimal"/>
      <w:isLgl/>
      <w:lvlText w:val="%1.%2."/>
      <w:lvlJc w:val="left"/>
      <w:pPr>
        <w:ind w:left="1422" w:hanging="720"/>
      </w:pPr>
      <w:rPr>
        <w:rFonts w:ascii="Times New Roman" w:eastAsia="Times New Roman" w:hAnsi="Times New Roman" w:cs="Times New Roman" w:hint="default"/>
        <w:b w:val="0"/>
        <w:sz w:val="28"/>
      </w:rPr>
    </w:lvl>
    <w:lvl w:ilvl="2">
      <w:start w:val="1"/>
      <w:numFmt w:val="decimal"/>
      <w:isLgl/>
      <w:lvlText w:val="%1.%2.%3."/>
      <w:lvlJc w:val="left"/>
      <w:pPr>
        <w:ind w:left="1422" w:hanging="720"/>
      </w:pPr>
      <w:rPr>
        <w:rFonts w:ascii="Courier New" w:eastAsia="Times New Roman" w:hAnsi="Courier New" w:hint="default"/>
        <w:sz w:val="28"/>
      </w:rPr>
    </w:lvl>
    <w:lvl w:ilvl="3">
      <w:start w:val="1"/>
      <w:numFmt w:val="decimal"/>
      <w:isLgl/>
      <w:lvlText w:val="%1.%2.%3.%4."/>
      <w:lvlJc w:val="left"/>
      <w:pPr>
        <w:ind w:left="1782" w:hanging="1080"/>
      </w:pPr>
      <w:rPr>
        <w:rFonts w:ascii="Courier New" w:eastAsia="Times New Roman" w:hAnsi="Courier New" w:hint="default"/>
        <w:sz w:val="28"/>
      </w:rPr>
    </w:lvl>
    <w:lvl w:ilvl="4">
      <w:start w:val="1"/>
      <w:numFmt w:val="decimal"/>
      <w:isLgl/>
      <w:lvlText w:val="%1.%2.%3.%4.%5."/>
      <w:lvlJc w:val="left"/>
      <w:pPr>
        <w:ind w:left="1782" w:hanging="1080"/>
      </w:pPr>
      <w:rPr>
        <w:rFonts w:ascii="Courier New" w:eastAsia="Times New Roman" w:hAnsi="Courier New" w:hint="default"/>
        <w:sz w:val="28"/>
      </w:rPr>
    </w:lvl>
    <w:lvl w:ilvl="5">
      <w:start w:val="1"/>
      <w:numFmt w:val="decimal"/>
      <w:isLgl/>
      <w:lvlText w:val="%1.%2.%3.%4.%5.%6."/>
      <w:lvlJc w:val="left"/>
      <w:pPr>
        <w:ind w:left="2142" w:hanging="1440"/>
      </w:pPr>
      <w:rPr>
        <w:rFonts w:ascii="Courier New" w:eastAsia="Times New Roman" w:hAnsi="Courier New" w:hint="default"/>
        <w:sz w:val="28"/>
      </w:rPr>
    </w:lvl>
    <w:lvl w:ilvl="6">
      <w:start w:val="1"/>
      <w:numFmt w:val="decimal"/>
      <w:isLgl/>
      <w:lvlText w:val="%1.%2.%3.%4.%5.%6.%7."/>
      <w:lvlJc w:val="left"/>
      <w:pPr>
        <w:ind w:left="2142" w:hanging="1440"/>
      </w:pPr>
      <w:rPr>
        <w:rFonts w:ascii="Courier New" w:eastAsia="Times New Roman" w:hAnsi="Courier New" w:hint="default"/>
        <w:sz w:val="28"/>
      </w:rPr>
    </w:lvl>
    <w:lvl w:ilvl="7">
      <w:start w:val="1"/>
      <w:numFmt w:val="decimal"/>
      <w:isLgl/>
      <w:lvlText w:val="%1.%2.%3.%4.%5.%6.%7.%8."/>
      <w:lvlJc w:val="left"/>
      <w:pPr>
        <w:ind w:left="2502" w:hanging="1800"/>
      </w:pPr>
      <w:rPr>
        <w:rFonts w:ascii="Courier New" w:eastAsia="Times New Roman" w:hAnsi="Courier New" w:hint="default"/>
        <w:sz w:val="28"/>
      </w:rPr>
    </w:lvl>
    <w:lvl w:ilvl="8">
      <w:start w:val="1"/>
      <w:numFmt w:val="decimal"/>
      <w:isLgl/>
      <w:lvlText w:val="%1.%2.%3.%4.%5.%6.%7.%8.%9."/>
      <w:lvlJc w:val="left"/>
      <w:pPr>
        <w:ind w:left="2502" w:hanging="1800"/>
      </w:pPr>
      <w:rPr>
        <w:rFonts w:ascii="Courier New" w:eastAsia="Times New Roman" w:hAnsi="Courier New" w:hint="default"/>
        <w:sz w:val="28"/>
      </w:rPr>
    </w:lvl>
  </w:abstractNum>
  <w:abstractNum w:abstractNumId="11">
    <w:nsid w:val="356106CD"/>
    <w:multiLevelType w:val="hybridMultilevel"/>
    <w:tmpl w:val="3C5CF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F07797"/>
    <w:multiLevelType w:val="hybridMultilevel"/>
    <w:tmpl w:val="76528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A43DA"/>
    <w:multiLevelType w:val="multilevel"/>
    <w:tmpl w:val="8132E894"/>
    <w:lvl w:ilvl="0">
      <w:start w:val="3"/>
      <w:numFmt w:val="decimal"/>
      <w:lvlText w:val="%1."/>
      <w:lvlJc w:val="left"/>
      <w:pPr>
        <w:ind w:left="525" w:hanging="525"/>
      </w:pPr>
      <w:rPr>
        <w:rFonts w:hint="default"/>
        <w:color w:val="auto"/>
      </w:rPr>
    </w:lvl>
    <w:lvl w:ilvl="1">
      <w:start w:val="12"/>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color w:val="auto"/>
      </w:rPr>
    </w:lvl>
    <w:lvl w:ilvl="3">
      <w:start w:val="1"/>
      <w:numFmt w:val="decimal"/>
      <w:lvlText w:val="%1.%2.%3.%4."/>
      <w:lvlJc w:val="left"/>
      <w:pPr>
        <w:ind w:left="4941" w:hanging="1080"/>
      </w:pPr>
      <w:rPr>
        <w:rFonts w:hint="default"/>
        <w:color w:val="auto"/>
      </w:rPr>
    </w:lvl>
    <w:lvl w:ilvl="4">
      <w:start w:val="1"/>
      <w:numFmt w:val="decimal"/>
      <w:lvlText w:val="%1.%2.%3.%4.%5."/>
      <w:lvlJc w:val="left"/>
      <w:pPr>
        <w:ind w:left="6228" w:hanging="1080"/>
      </w:pPr>
      <w:rPr>
        <w:rFonts w:hint="default"/>
        <w:color w:val="auto"/>
      </w:rPr>
    </w:lvl>
    <w:lvl w:ilvl="5">
      <w:start w:val="1"/>
      <w:numFmt w:val="decimal"/>
      <w:lvlText w:val="%1.%2.%3.%4.%5.%6."/>
      <w:lvlJc w:val="left"/>
      <w:pPr>
        <w:ind w:left="7875" w:hanging="1440"/>
      </w:pPr>
      <w:rPr>
        <w:rFonts w:hint="default"/>
        <w:color w:val="auto"/>
      </w:rPr>
    </w:lvl>
    <w:lvl w:ilvl="6">
      <w:start w:val="1"/>
      <w:numFmt w:val="decimal"/>
      <w:lvlText w:val="%1.%2.%3.%4.%5.%6.%7."/>
      <w:lvlJc w:val="left"/>
      <w:pPr>
        <w:ind w:left="9162" w:hanging="1440"/>
      </w:pPr>
      <w:rPr>
        <w:rFonts w:hint="default"/>
        <w:color w:val="auto"/>
      </w:rPr>
    </w:lvl>
    <w:lvl w:ilvl="7">
      <w:start w:val="1"/>
      <w:numFmt w:val="decimal"/>
      <w:lvlText w:val="%1.%2.%3.%4.%5.%6.%7.%8."/>
      <w:lvlJc w:val="left"/>
      <w:pPr>
        <w:ind w:left="10809" w:hanging="1800"/>
      </w:pPr>
      <w:rPr>
        <w:rFonts w:hint="default"/>
        <w:color w:val="auto"/>
      </w:rPr>
    </w:lvl>
    <w:lvl w:ilvl="8">
      <w:start w:val="1"/>
      <w:numFmt w:val="decimal"/>
      <w:lvlText w:val="%1.%2.%3.%4.%5.%6.%7.%8.%9."/>
      <w:lvlJc w:val="left"/>
      <w:pPr>
        <w:ind w:left="12096" w:hanging="1800"/>
      </w:pPr>
      <w:rPr>
        <w:rFonts w:hint="default"/>
        <w:color w:val="auto"/>
      </w:rPr>
    </w:lvl>
  </w:abstractNum>
  <w:abstractNum w:abstractNumId="14">
    <w:nsid w:val="385D0E5A"/>
    <w:multiLevelType w:val="hybridMultilevel"/>
    <w:tmpl w:val="967E0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A3B37B9"/>
    <w:multiLevelType w:val="multilevel"/>
    <w:tmpl w:val="DCF4355C"/>
    <w:lvl w:ilvl="0">
      <w:start w:val="4"/>
      <w:numFmt w:val="decimal"/>
      <w:lvlText w:val="%1."/>
      <w:lvlJc w:val="left"/>
      <w:pPr>
        <w:ind w:left="390" w:hanging="390"/>
      </w:pPr>
      <w:rPr>
        <w:rFonts w:hint="default"/>
        <w:i w:val="0"/>
      </w:rPr>
    </w:lvl>
    <w:lvl w:ilvl="1">
      <w:start w:val="5"/>
      <w:numFmt w:val="decimal"/>
      <w:lvlText w:val="%1.%2."/>
      <w:lvlJc w:val="left"/>
      <w:pPr>
        <w:ind w:left="1571"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472" w:hanging="1800"/>
      </w:pPr>
      <w:rPr>
        <w:rFonts w:hint="default"/>
        <w:i w:val="0"/>
      </w:rPr>
    </w:lvl>
  </w:abstractNum>
  <w:abstractNum w:abstractNumId="16">
    <w:nsid w:val="3ABB6A85"/>
    <w:multiLevelType w:val="multilevel"/>
    <w:tmpl w:val="AC3031A2"/>
    <w:lvl w:ilvl="0">
      <w:start w:val="1"/>
      <w:numFmt w:val="decimal"/>
      <w:lvlText w:val="%1."/>
      <w:lvlJc w:val="left"/>
      <w:pPr>
        <w:ind w:left="360" w:hanging="360"/>
      </w:pPr>
      <w:rPr>
        <w:rFonts w:ascii="Times New Roman" w:hAnsi="Times New Roman" w:cs="Times New Roman" w:hint="default"/>
      </w:rPr>
    </w:lvl>
    <w:lvl w:ilvl="1">
      <w:start w:val="2"/>
      <w:numFmt w:val="decimal"/>
      <w:isLgl/>
      <w:lvlText w:val="%1.%2."/>
      <w:lvlJc w:val="left"/>
      <w:pPr>
        <w:ind w:left="2059" w:hanging="1350"/>
      </w:pPr>
      <w:rPr>
        <w:rFonts w:hint="default"/>
      </w:rPr>
    </w:lvl>
    <w:lvl w:ilvl="2">
      <w:start w:val="1"/>
      <w:numFmt w:val="decimal"/>
      <w:isLgl/>
      <w:lvlText w:val="%1.%2.%3."/>
      <w:lvlJc w:val="left"/>
      <w:pPr>
        <w:ind w:left="2768" w:hanging="1350"/>
      </w:pPr>
      <w:rPr>
        <w:rFonts w:hint="default"/>
      </w:rPr>
    </w:lvl>
    <w:lvl w:ilvl="3">
      <w:start w:val="1"/>
      <w:numFmt w:val="decimal"/>
      <w:isLgl/>
      <w:lvlText w:val="%1.%2.%3.%4."/>
      <w:lvlJc w:val="left"/>
      <w:pPr>
        <w:ind w:left="3477" w:hanging="1350"/>
      </w:pPr>
      <w:rPr>
        <w:rFonts w:hint="default"/>
      </w:rPr>
    </w:lvl>
    <w:lvl w:ilvl="4">
      <w:start w:val="1"/>
      <w:numFmt w:val="decimal"/>
      <w:isLgl/>
      <w:lvlText w:val="%1.%2.%3.%4.%5."/>
      <w:lvlJc w:val="left"/>
      <w:pPr>
        <w:ind w:left="4186" w:hanging="135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nsid w:val="3CC641D2"/>
    <w:multiLevelType w:val="multilevel"/>
    <w:tmpl w:val="E1367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0D57A2E"/>
    <w:multiLevelType w:val="hybridMultilevel"/>
    <w:tmpl w:val="1F2C4F3E"/>
    <w:lvl w:ilvl="0" w:tplc="420A0E98">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4C4F8D"/>
    <w:multiLevelType w:val="hybridMultilevel"/>
    <w:tmpl w:val="16867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65962"/>
    <w:multiLevelType w:val="hybridMultilevel"/>
    <w:tmpl w:val="C1543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913865"/>
    <w:multiLevelType w:val="hybridMultilevel"/>
    <w:tmpl w:val="7C8EB0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1753AF"/>
    <w:multiLevelType w:val="hybridMultilevel"/>
    <w:tmpl w:val="BE08E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28660F"/>
    <w:multiLevelType w:val="hybridMultilevel"/>
    <w:tmpl w:val="3E06E94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53292390"/>
    <w:multiLevelType w:val="multilevel"/>
    <w:tmpl w:val="EBAA8B90"/>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5">
    <w:nsid w:val="54B2669C"/>
    <w:multiLevelType w:val="hybridMultilevel"/>
    <w:tmpl w:val="7BCEE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D36C10"/>
    <w:multiLevelType w:val="multilevel"/>
    <w:tmpl w:val="065E8A7C"/>
    <w:lvl w:ilvl="0">
      <w:start w:val="3"/>
      <w:numFmt w:val="decimal"/>
      <w:lvlText w:val="%1."/>
      <w:lvlJc w:val="left"/>
      <w:pPr>
        <w:ind w:left="390" w:hanging="390"/>
      </w:pPr>
      <w:rPr>
        <w:rFonts w:eastAsia="MS Mincho" w:hint="default"/>
        <w:color w:val="auto"/>
      </w:rPr>
    </w:lvl>
    <w:lvl w:ilvl="1">
      <w:start w:val="9"/>
      <w:numFmt w:val="decimal"/>
      <w:lvlText w:val="%1.%2."/>
      <w:lvlJc w:val="left"/>
      <w:pPr>
        <w:ind w:left="1287" w:hanging="720"/>
      </w:pPr>
      <w:rPr>
        <w:rFonts w:eastAsia="MS Mincho" w:hint="default"/>
        <w:color w:val="auto"/>
      </w:rPr>
    </w:lvl>
    <w:lvl w:ilvl="2">
      <w:start w:val="1"/>
      <w:numFmt w:val="decimal"/>
      <w:lvlText w:val="%1.%2.%3."/>
      <w:lvlJc w:val="left"/>
      <w:pPr>
        <w:ind w:left="1854" w:hanging="720"/>
      </w:pPr>
      <w:rPr>
        <w:rFonts w:eastAsia="MS Mincho" w:hint="default"/>
        <w:color w:val="auto"/>
      </w:rPr>
    </w:lvl>
    <w:lvl w:ilvl="3">
      <w:start w:val="1"/>
      <w:numFmt w:val="decimal"/>
      <w:lvlText w:val="%1.%2.%3.%4."/>
      <w:lvlJc w:val="left"/>
      <w:pPr>
        <w:ind w:left="2781" w:hanging="1080"/>
      </w:pPr>
      <w:rPr>
        <w:rFonts w:eastAsia="MS Mincho" w:hint="default"/>
        <w:color w:val="auto"/>
      </w:rPr>
    </w:lvl>
    <w:lvl w:ilvl="4">
      <w:start w:val="1"/>
      <w:numFmt w:val="decimal"/>
      <w:lvlText w:val="%1.%2.%3.%4.%5."/>
      <w:lvlJc w:val="left"/>
      <w:pPr>
        <w:ind w:left="3348" w:hanging="1080"/>
      </w:pPr>
      <w:rPr>
        <w:rFonts w:eastAsia="MS Mincho" w:hint="default"/>
        <w:color w:val="auto"/>
      </w:rPr>
    </w:lvl>
    <w:lvl w:ilvl="5">
      <w:start w:val="1"/>
      <w:numFmt w:val="decimal"/>
      <w:lvlText w:val="%1.%2.%3.%4.%5.%6."/>
      <w:lvlJc w:val="left"/>
      <w:pPr>
        <w:ind w:left="4275" w:hanging="1440"/>
      </w:pPr>
      <w:rPr>
        <w:rFonts w:eastAsia="MS Mincho" w:hint="default"/>
        <w:color w:val="auto"/>
      </w:rPr>
    </w:lvl>
    <w:lvl w:ilvl="6">
      <w:start w:val="1"/>
      <w:numFmt w:val="decimal"/>
      <w:lvlText w:val="%1.%2.%3.%4.%5.%6.%7."/>
      <w:lvlJc w:val="left"/>
      <w:pPr>
        <w:ind w:left="4842" w:hanging="1440"/>
      </w:pPr>
      <w:rPr>
        <w:rFonts w:eastAsia="MS Mincho" w:hint="default"/>
        <w:color w:val="auto"/>
      </w:rPr>
    </w:lvl>
    <w:lvl w:ilvl="7">
      <w:start w:val="1"/>
      <w:numFmt w:val="decimal"/>
      <w:lvlText w:val="%1.%2.%3.%4.%5.%6.%7.%8."/>
      <w:lvlJc w:val="left"/>
      <w:pPr>
        <w:ind w:left="5769" w:hanging="1800"/>
      </w:pPr>
      <w:rPr>
        <w:rFonts w:eastAsia="MS Mincho" w:hint="default"/>
        <w:color w:val="auto"/>
      </w:rPr>
    </w:lvl>
    <w:lvl w:ilvl="8">
      <w:start w:val="1"/>
      <w:numFmt w:val="decimal"/>
      <w:lvlText w:val="%1.%2.%3.%4.%5.%6.%7.%8.%9."/>
      <w:lvlJc w:val="left"/>
      <w:pPr>
        <w:ind w:left="6336" w:hanging="1800"/>
      </w:pPr>
      <w:rPr>
        <w:rFonts w:eastAsia="MS Mincho" w:hint="default"/>
        <w:color w:val="auto"/>
      </w:rPr>
    </w:lvl>
  </w:abstractNum>
  <w:abstractNum w:abstractNumId="27">
    <w:nsid w:val="555E4943"/>
    <w:multiLevelType w:val="multilevel"/>
    <w:tmpl w:val="9FEA83E4"/>
    <w:lvl w:ilvl="0">
      <w:start w:val="3"/>
      <w:numFmt w:val="decimal"/>
      <w:lvlText w:val="%1."/>
      <w:lvlJc w:val="left"/>
      <w:pPr>
        <w:ind w:left="432" w:hanging="432"/>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8">
    <w:nsid w:val="5E505E3E"/>
    <w:multiLevelType w:val="hybridMultilevel"/>
    <w:tmpl w:val="83BC6B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23C6B5C"/>
    <w:multiLevelType w:val="hybridMultilevel"/>
    <w:tmpl w:val="C8B413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481296"/>
    <w:multiLevelType w:val="multilevel"/>
    <w:tmpl w:val="50A64DAE"/>
    <w:lvl w:ilvl="0">
      <w:start w:val="4"/>
      <w:numFmt w:val="decimal"/>
      <w:lvlText w:val="%1."/>
      <w:lvlJc w:val="left"/>
      <w:pPr>
        <w:ind w:left="525" w:hanging="525"/>
      </w:pPr>
      <w:rPr>
        <w:rFonts w:hint="default"/>
      </w:rPr>
    </w:lvl>
    <w:lvl w:ilvl="1">
      <w:start w:val="2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
    <w:nsid w:val="6A551437"/>
    <w:multiLevelType w:val="hybridMultilevel"/>
    <w:tmpl w:val="C854E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A928C5"/>
    <w:multiLevelType w:val="multilevel"/>
    <w:tmpl w:val="678836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3">
    <w:nsid w:val="7524482F"/>
    <w:multiLevelType w:val="hybridMultilevel"/>
    <w:tmpl w:val="F64C7CA0"/>
    <w:lvl w:ilvl="0" w:tplc="0419000B">
      <w:start w:val="1"/>
      <w:numFmt w:val="bullet"/>
      <w:lvlText w:val=""/>
      <w:lvlJc w:val="left"/>
      <w:pPr>
        <w:ind w:left="3447" w:hanging="360"/>
      </w:pPr>
      <w:rPr>
        <w:rFonts w:ascii="Wingdings" w:hAnsi="Wingdings"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34">
    <w:nsid w:val="76D22C3C"/>
    <w:multiLevelType w:val="hybridMultilevel"/>
    <w:tmpl w:val="C21062B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23285D"/>
    <w:multiLevelType w:val="multilevel"/>
    <w:tmpl w:val="844E0F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numFmt w:val="none"/>
      <w:lvlText w:val=""/>
      <w:lvlJc w:val="left"/>
      <w:pPr>
        <w:tabs>
          <w:tab w:val="num" w:pos="360"/>
        </w:tabs>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24"/>
  </w:num>
  <w:num w:numId="3">
    <w:abstractNumId w:val="0"/>
  </w:num>
  <w:num w:numId="4">
    <w:abstractNumId w:val="9"/>
  </w:num>
  <w:num w:numId="5">
    <w:abstractNumId w:val="26"/>
  </w:num>
  <w:num w:numId="6">
    <w:abstractNumId w:val="18"/>
  </w:num>
  <w:num w:numId="7">
    <w:abstractNumId w:val="13"/>
  </w:num>
  <w:num w:numId="8">
    <w:abstractNumId w:val="33"/>
  </w:num>
  <w:num w:numId="9">
    <w:abstractNumId w:val="15"/>
  </w:num>
  <w:num w:numId="10">
    <w:abstractNumId w:val="30"/>
  </w:num>
  <w:num w:numId="11">
    <w:abstractNumId w:val="7"/>
  </w:num>
  <w:num w:numId="12">
    <w:abstractNumId w:val="31"/>
  </w:num>
  <w:num w:numId="13">
    <w:abstractNumId w:val="34"/>
  </w:num>
  <w:num w:numId="14">
    <w:abstractNumId w:val="22"/>
  </w:num>
  <w:num w:numId="15">
    <w:abstractNumId w:val="8"/>
  </w:num>
  <w:num w:numId="16">
    <w:abstractNumId w:val="12"/>
  </w:num>
  <w:num w:numId="17">
    <w:abstractNumId w:val="19"/>
  </w:num>
  <w:num w:numId="18">
    <w:abstractNumId w:val="28"/>
  </w:num>
  <w:num w:numId="19">
    <w:abstractNumId w:val="16"/>
  </w:num>
  <w:num w:numId="20">
    <w:abstractNumId w:val="29"/>
  </w:num>
  <w:num w:numId="21">
    <w:abstractNumId w:val="35"/>
  </w:num>
  <w:num w:numId="22">
    <w:abstractNumId w:val="6"/>
  </w:num>
  <w:num w:numId="23">
    <w:abstractNumId w:val="17"/>
  </w:num>
  <w:num w:numId="24">
    <w:abstractNumId w:val="32"/>
  </w:num>
  <w:num w:numId="25">
    <w:abstractNumId w:val="21"/>
  </w:num>
  <w:num w:numId="26">
    <w:abstractNumId w:val="14"/>
  </w:num>
  <w:num w:numId="27">
    <w:abstractNumId w:val="3"/>
  </w:num>
  <w:num w:numId="28">
    <w:abstractNumId w:val="25"/>
  </w:num>
  <w:num w:numId="29">
    <w:abstractNumId w:val="1"/>
  </w:num>
  <w:num w:numId="30">
    <w:abstractNumId w:val="4"/>
  </w:num>
  <w:num w:numId="31">
    <w:abstractNumId w:val="2"/>
  </w:num>
  <w:num w:numId="32">
    <w:abstractNumId w:val="20"/>
  </w:num>
  <w:num w:numId="33">
    <w:abstractNumId w:val="11"/>
  </w:num>
  <w:num w:numId="34">
    <w:abstractNumId w:val="23"/>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775DD6"/>
    <w:rsid w:val="00004247"/>
    <w:rsid w:val="00020B45"/>
    <w:rsid w:val="00020FBB"/>
    <w:rsid w:val="00022F70"/>
    <w:rsid w:val="000316F4"/>
    <w:rsid w:val="00035E9A"/>
    <w:rsid w:val="0003630D"/>
    <w:rsid w:val="00042A5B"/>
    <w:rsid w:val="000448F0"/>
    <w:rsid w:val="000449E0"/>
    <w:rsid w:val="00045458"/>
    <w:rsid w:val="000504B5"/>
    <w:rsid w:val="00051FF1"/>
    <w:rsid w:val="00062037"/>
    <w:rsid w:val="00064E4B"/>
    <w:rsid w:val="000717A4"/>
    <w:rsid w:val="000767FC"/>
    <w:rsid w:val="00082ABB"/>
    <w:rsid w:val="000D4432"/>
    <w:rsid w:val="000E424C"/>
    <w:rsid w:val="000F4A26"/>
    <w:rsid w:val="00105517"/>
    <w:rsid w:val="0012768D"/>
    <w:rsid w:val="00141B26"/>
    <w:rsid w:val="001470B8"/>
    <w:rsid w:val="00157CC7"/>
    <w:rsid w:val="001843EE"/>
    <w:rsid w:val="001936C7"/>
    <w:rsid w:val="001A1AB8"/>
    <w:rsid w:val="001A28B5"/>
    <w:rsid w:val="001B044F"/>
    <w:rsid w:val="001B2768"/>
    <w:rsid w:val="001C1C86"/>
    <w:rsid w:val="001C4513"/>
    <w:rsid w:val="001D27ED"/>
    <w:rsid w:val="001E08A9"/>
    <w:rsid w:val="001E0ED6"/>
    <w:rsid w:val="001E2D7D"/>
    <w:rsid w:val="001F6B6B"/>
    <w:rsid w:val="001F7AC9"/>
    <w:rsid w:val="0020070C"/>
    <w:rsid w:val="00201E3E"/>
    <w:rsid w:val="00204658"/>
    <w:rsid w:val="00210420"/>
    <w:rsid w:val="00216E77"/>
    <w:rsid w:val="0023010D"/>
    <w:rsid w:val="002302CB"/>
    <w:rsid w:val="0025669D"/>
    <w:rsid w:val="0026268C"/>
    <w:rsid w:val="00270BDD"/>
    <w:rsid w:val="0027304D"/>
    <w:rsid w:val="00273BD4"/>
    <w:rsid w:val="002C004C"/>
    <w:rsid w:val="002D0BA9"/>
    <w:rsid w:val="002D68E5"/>
    <w:rsid w:val="002E2A37"/>
    <w:rsid w:val="002F4B3C"/>
    <w:rsid w:val="0031670A"/>
    <w:rsid w:val="00321A02"/>
    <w:rsid w:val="00323508"/>
    <w:rsid w:val="00324786"/>
    <w:rsid w:val="00326F64"/>
    <w:rsid w:val="0032710F"/>
    <w:rsid w:val="003815F8"/>
    <w:rsid w:val="003C5906"/>
    <w:rsid w:val="003C7C67"/>
    <w:rsid w:val="003D55F2"/>
    <w:rsid w:val="003D5ADF"/>
    <w:rsid w:val="003E5D27"/>
    <w:rsid w:val="003F2829"/>
    <w:rsid w:val="003F5092"/>
    <w:rsid w:val="00404BE5"/>
    <w:rsid w:val="00412185"/>
    <w:rsid w:val="0042016A"/>
    <w:rsid w:val="0044226A"/>
    <w:rsid w:val="00451678"/>
    <w:rsid w:val="00457FDF"/>
    <w:rsid w:val="00467F63"/>
    <w:rsid w:val="004715C4"/>
    <w:rsid w:val="004716BF"/>
    <w:rsid w:val="0048050B"/>
    <w:rsid w:val="004866B8"/>
    <w:rsid w:val="00493AB2"/>
    <w:rsid w:val="004A170E"/>
    <w:rsid w:val="004A3CF7"/>
    <w:rsid w:val="004A4F2D"/>
    <w:rsid w:val="004A6340"/>
    <w:rsid w:val="004D19EF"/>
    <w:rsid w:val="004F1C59"/>
    <w:rsid w:val="00522367"/>
    <w:rsid w:val="005229A5"/>
    <w:rsid w:val="005530CD"/>
    <w:rsid w:val="00556E17"/>
    <w:rsid w:val="00566F2F"/>
    <w:rsid w:val="00570608"/>
    <w:rsid w:val="00570E86"/>
    <w:rsid w:val="00592B8B"/>
    <w:rsid w:val="005A1105"/>
    <w:rsid w:val="005C687C"/>
    <w:rsid w:val="005D124D"/>
    <w:rsid w:val="005D3C83"/>
    <w:rsid w:val="005D7B99"/>
    <w:rsid w:val="005E4765"/>
    <w:rsid w:val="005F157D"/>
    <w:rsid w:val="00601E0B"/>
    <w:rsid w:val="006522B4"/>
    <w:rsid w:val="00653246"/>
    <w:rsid w:val="0065468C"/>
    <w:rsid w:val="006721FD"/>
    <w:rsid w:val="0068016E"/>
    <w:rsid w:val="00692F93"/>
    <w:rsid w:val="00693864"/>
    <w:rsid w:val="006A598C"/>
    <w:rsid w:val="006A738E"/>
    <w:rsid w:val="006B2B9B"/>
    <w:rsid w:val="006D4DF9"/>
    <w:rsid w:val="006F7451"/>
    <w:rsid w:val="007055A1"/>
    <w:rsid w:val="00705805"/>
    <w:rsid w:val="00707CF1"/>
    <w:rsid w:val="00721459"/>
    <w:rsid w:val="00733B15"/>
    <w:rsid w:val="0075080F"/>
    <w:rsid w:val="00771CD1"/>
    <w:rsid w:val="00775DD6"/>
    <w:rsid w:val="00782BE7"/>
    <w:rsid w:val="00793CB3"/>
    <w:rsid w:val="007A03A4"/>
    <w:rsid w:val="007A4388"/>
    <w:rsid w:val="007B2790"/>
    <w:rsid w:val="007B7F3D"/>
    <w:rsid w:val="007E1E82"/>
    <w:rsid w:val="007F0E10"/>
    <w:rsid w:val="00823085"/>
    <w:rsid w:val="00861602"/>
    <w:rsid w:val="0086187C"/>
    <w:rsid w:val="00872BE9"/>
    <w:rsid w:val="00876F6E"/>
    <w:rsid w:val="00880931"/>
    <w:rsid w:val="00883D80"/>
    <w:rsid w:val="00892009"/>
    <w:rsid w:val="008938C7"/>
    <w:rsid w:val="00895149"/>
    <w:rsid w:val="008A0C6E"/>
    <w:rsid w:val="008B530F"/>
    <w:rsid w:val="008C3225"/>
    <w:rsid w:val="008D3B94"/>
    <w:rsid w:val="008D68EA"/>
    <w:rsid w:val="008E7012"/>
    <w:rsid w:val="00917E9B"/>
    <w:rsid w:val="009308FD"/>
    <w:rsid w:val="009423C6"/>
    <w:rsid w:val="00951D7C"/>
    <w:rsid w:val="00963B40"/>
    <w:rsid w:val="00964AB2"/>
    <w:rsid w:val="009750D7"/>
    <w:rsid w:val="00985674"/>
    <w:rsid w:val="00996134"/>
    <w:rsid w:val="00996225"/>
    <w:rsid w:val="009A074D"/>
    <w:rsid w:val="009B755C"/>
    <w:rsid w:val="009D76A2"/>
    <w:rsid w:val="009F3E1D"/>
    <w:rsid w:val="009F5F6E"/>
    <w:rsid w:val="00A15F5A"/>
    <w:rsid w:val="00A31838"/>
    <w:rsid w:val="00A37805"/>
    <w:rsid w:val="00A40955"/>
    <w:rsid w:val="00A769DB"/>
    <w:rsid w:val="00AA27A0"/>
    <w:rsid w:val="00AB3323"/>
    <w:rsid w:val="00AC210E"/>
    <w:rsid w:val="00AC24A1"/>
    <w:rsid w:val="00AD76B7"/>
    <w:rsid w:val="00AE0B0F"/>
    <w:rsid w:val="00AE5179"/>
    <w:rsid w:val="00AE755E"/>
    <w:rsid w:val="00B0130B"/>
    <w:rsid w:val="00B0154A"/>
    <w:rsid w:val="00B21E71"/>
    <w:rsid w:val="00B31241"/>
    <w:rsid w:val="00B31D00"/>
    <w:rsid w:val="00B403FE"/>
    <w:rsid w:val="00B67432"/>
    <w:rsid w:val="00B834CA"/>
    <w:rsid w:val="00B853C7"/>
    <w:rsid w:val="00BB7268"/>
    <w:rsid w:val="00BE5660"/>
    <w:rsid w:val="00BF00E9"/>
    <w:rsid w:val="00C0656A"/>
    <w:rsid w:val="00C13BAE"/>
    <w:rsid w:val="00C2478C"/>
    <w:rsid w:val="00C33E4C"/>
    <w:rsid w:val="00C34D80"/>
    <w:rsid w:val="00C4122B"/>
    <w:rsid w:val="00C55F12"/>
    <w:rsid w:val="00C70B64"/>
    <w:rsid w:val="00C73DC2"/>
    <w:rsid w:val="00C77187"/>
    <w:rsid w:val="00CB501C"/>
    <w:rsid w:val="00CC21E0"/>
    <w:rsid w:val="00CD052B"/>
    <w:rsid w:val="00CD4B82"/>
    <w:rsid w:val="00CF2B60"/>
    <w:rsid w:val="00CF3004"/>
    <w:rsid w:val="00CF7395"/>
    <w:rsid w:val="00D116A1"/>
    <w:rsid w:val="00D13704"/>
    <w:rsid w:val="00D175B1"/>
    <w:rsid w:val="00D21E50"/>
    <w:rsid w:val="00D30AC4"/>
    <w:rsid w:val="00D44DCB"/>
    <w:rsid w:val="00D508E7"/>
    <w:rsid w:val="00D63D58"/>
    <w:rsid w:val="00D70EC2"/>
    <w:rsid w:val="00D8582B"/>
    <w:rsid w:val="00D953B1"/>
    <w:rsid w:val="00DB3689"/>
    <w:rsid w:val="00E06438"/>
    <w:rsid w:val="00E111DB"/>
    <w:rsid w:val="00E11DD0"/>
    <w:rsid w:val="00E230AA"/>
    <w:rsid w:val="00E25F51"/>
    <w:rsid w:val="00E32039"/>
    <w:rsid w:val="00E32A71"/>
    <w:rsid w:val="00E709B3"/>
    <w:rsid w:val="00E745D8"/>
    <w:rsid w:val="00E8200A"/>
    <w:rsid w:val="00E84098"/>
    <w:rsid w:val="00E97B15"/>
    <w:rsid w:val="00EB351E"/>
    <w:rsid w:val="00EB5EDF"/>
    <w:rsid w:val="00ED5D6F"/>
    <w:rsid w:val="00ED61BE"/>
    <w:rsid w:val="00EE0504"/>
    <w:rsid w:val="00EE4306"/>
    <w:rsid w:val="00EF076D"/>
    <w:rsid w:val="00EF2294"/>
    <w:rsid w:val="00EF707A"/>
    <w:rsid w:val="00F142B2"/>
    <w:rsid w:val="00F147F8"/>
    <w:rsid w:val="00F2751C"/>
    <w:rsid w:val="00F4523B"/>
    <w:rsid w:val="00F46561"/>
    <w:rsid w:val="00F468E2"/>
    <w:rsid w:val="00F5700E"/>
    <w:rsid w:val="00F61F40"/>
    <w:rsid w:val="00F64B24"/>
    <w:rsid w:val="00F67E43"/>
    <w:rsid w:val="00F945BB"/>
    <w:rsid w:val="00FD32CD"/>
    <w:rsid w:val="00FE1052"/>
    <w:rsid w:val="00FE5FEB"/>
    <w:rsid w:val="00FF5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5DD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DD6"/>
    <w:rPr>
      <w:rFonts w:ascii="Cambria" w:eastAsia="Times New Roman" w:hAnsi="Cambria" w:cs="Times New Roman"/>
      <w:b/>
      <w:bCs/>
      <w:kern w:val="32"/>
      <w:sz w:val="32"/>
      <w:szCs w:val="32"/>
    </w:rPr>
  </w:style>
  <w:style w:type="paragraph" w:customStyle="1" w:styleId="ConsNonformat">
    <w:name w:val="ConsNonformat"/>
    <w:uiPriority w:val="99"/>
    <w:rsid w:val="00775DD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75DD6"/>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775DD6"/>
    <w:pPr>
      <w:ind w:left="720"/>
      <w:contextualSpacing/>
    </w:pPr>
  </w:style>
  <w:style w:type="paragraph" w:styleId="a4">
    <w:name w:val="Body Text Indent"/>
    <w:basedOn w:val="a"/>
    <w:link w:val="a5"/>
    <w:rsid w:val="00775DD6"/>
    <w:pPr>
      <w:spacing w:after="120"/>
      <w:ind w:left="283"/>
    </w:pPr>
    <w:rPr>
      <w:sz w:val="28"/>
    </w:rPr>
  </w:style>
  <w:style w:type="character" w:customStyle="1" w:styleId="a5">
    <w:name w:val="Основной текст с отступом Знак"/>
    <w:basedOn w:val="a0"/>
    <w:link w:val="a4"/>
    <w:rsid w:val="00775DD6"/>
    <w:rPr>
      <w:rFonts w:ascii="Times New Roman" w:eastAsia="Times New Roman" w:hAnsi="Times New Roman" w:cs="Times New Roman"/>
      <w:sz w:val="28"/>
      <w:szCs w:val="24"/>
    </w:rPr>
  </w:style>
  <w:style w:type="paragraph" w:styleId="3">
    <w:name w:val="Body Text 3"/>
    <w:basedOn w:val="a"/>
    <w:link w:val="30"/>
    <w:rsid w:val="00775DD6"/>
    <w:pPr>
      <w:spacing w:after="120"/>
    </w:pPr>
    <w:rPr>
      <w:sz w:val="16"/>
      <w:szCs w:val="16"/>
    </w:rPr>
  </w:style>
  <w:style w:type="character" w:customStyle="1" w:styleId="30">
    <w:name w:val="Основной текст 3 Знак"/>
    <w:basedOn w:val="a0"/>
    <w:link w:val="3"/>
    <w:rsid w:val="00775DD6"/>
    <w:rPr>
      <w:rFonts w:ascii="Times New Roman" w:eastAsia="Times New Roman" w:hAnsi="Times New Roman" w:cs="Times New Roman"/>
      <w:sz w:val="16"/>
      <w:szCs w:val="16"/>
    </w:rPr>
  </w:style>
  <w:style w:type="paragraph" w:styleId="a6">
    <w:name w:val="Plain Text"/>
    <w:basedOn w:val="a"/>
    <w:link w:val="a7"/>
    <w:rsid w:val="00775DD6"/>
    <w:rPr>
      <w:rFonts w:ascii="Courier New" w:hAnsi="Courier New"/>
      <w:sz w:val="20"/>
      <w:szCs w:val="20"/>
    </w:rPr>
  </w:style>
  <w:style w:type="character" w:customStyle="1" w:styleId="a7">
    <w:name w:val="Текст Знак"/>
    <w:basedOn w:val="a0"/>
    <w:link w:val="a6"/>
    <w:rsid w:val="00775DD6"/>
    <w:rPr>
      <w:rFonts w:ascii="Courier New" w:eastAsia="Times New Roman" w:hAnsi="Courier New" w:cs="Times New Roman"/>
      <w:sz w:val="20"/>
      <w:szCs w:val="20"/>
    </w:rPr>
  </w:style>
  <w:style w:type="paragraph" w:customStyle="1" w:styleId="a8">
    <w:name w:val="Заголовок статьи"/>
    <w:basedOn w:val="a"/>
    <w:next w:val="a"/>
    <w:uiPriority w:val="99"/>
    <w:rsid w:val="00775DD6"/>
    <w:pPr>
      <w:autoSpaceDE w:val="0"/>
      <w:autoSpaceDN w:val="0"/>
      <w:adjustRightInd w:val="0"/>
      <w:ind w:left="1612" w:hanging="892"/>
      <w:jc w:val="both"/>
    </w:pPr>
    <w:rPr>
      <w:rFonts w:ascii="Arial" w:eastAsia="Calibri" w:hAnsi="Arial" w:cs="Arial"/>
    </w:rPr>
  </w:style>
  <w:style w:type="paragraph" w:customStyle="1" w:styleId="11">
    <w:name w:val="Обычный1"/>
    <w:rsid w:val="00707CF1"/>
    <w:pPr>
      <w:widowControl w:val="0"/>
      <w:spacing w:after="0" w:line="240" w:lineRule="auto"/>
    </w:pPr>
    <w:rPr>
      <w:rFonts w:ascii="Times New Roman" w:eastAsia="Times New Roman" w:hAnsi="Times New Roman" w:cs="Times New Roman"/>
      <w:sz w:val="18"/>
      <w:szCs w:val="20"/>
      <w:lang w:eastAsia="ru-RU"/>
    </w:rPr>
  </w:style>
  <w:style w:type="paragraph" w:styleId="a9">
    <w:name w:val="No Spacing"/>
    <w:uiPriority w:val="1"/>
    <w:qFormat/>
    <w:rsid w:val="00707CF1"/>
    <w:pPr>
      <w:spacing w:after="0" w:line="240" w:lineRule="auto"/>
    </w:pPr>
    <w:rPr>
      <w:rFonts w:eastAsiaTheme="minorEastAsia"/>
      <w:lang w:eastAsia="ru-RU"/>
    </w:rPr>
  </w:style>
  <w:style w:type="character" w:styleId="aa">
    <w:name w:val="Hyperlink"/>
    <w:uiPriority w:val="99"/>
    <w:unhideWhenUsed/>
    <w:rsid w:val="00707CF1"/>
    <w:rPr>
      <w:color w:val="0000FF"/>
      <w:u w:val="single"/>
    </w:rPr>
  </w:style>
  <w:style w:type="paragraph" w:customStyle="1" w:styleId="ConsPlusNormal">
    <w:name w:val="ConsPlusNormal"/>
    <w:rsid w:val="00750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semiHidden/>
    <w:unhideWhenUsed/>
    <w:rsid w:val="0075080F"/>
    <w:pPr>
      <w:spacing w:before="100" w:beforeAutospacing="1" w:after="100" w:afterAutospacing="1"/>
    </w:pPr>
  </w:style>
  <w:style w:type="character" w:styleId="ac">
    <w:name w:val="Subtle Emphasis"/>
    <w:basedOn w:val="a0"/>
    <w:uiPriority w:val="19"/>
    <w:qFormat/>
    <w:rsid w:val="00B31241"/>
    <w:rPr>
      <w:i/>
      <w:iCs/>
      <w:color w:val="808080" w:themeColor="text1" w:themeTint="7F"/>
    </w:rPr>
  </w:style>
  <w:style w:type="table" w:styleId="ad">
    <w:name w:val="Table Grid"/>
    <w:basedOn w:val="a1"/>
    <w:uiPriority w:val="59"/>
    <w:rsid w:val="00184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basedOn w:val="a0"/>
    <w:uiPriority w:val="22"/>
    <w:qFormat/>
    <w:rsid w:val="00D13704"/>
    <w:rPr>
      <w:b/>
      <w:bCs/>
    </w:rPr>
  </w:style>
  <w:style w:type="paragraph" w:styleId="af">
    <w:name w:val="Balloon Text"/>
    <w:basedOn w:val="a"/>
    <w:link w:val="af0"/>
    <w:uiPriority w:val="99"/>
    <w:semiHidden/>
    <w:unhideWhenUsed/>
    <w:rsid w:val="00451678"/>
    <w:rPr>
      <w:rFonts w:ascii="Tahoma" w:hAnsi="Tahoma" w:cs="Tahoma"/>
      <w:sz w:val="16"/>
      <w:szCs w:val="16"/>
    </w:rPr>
  </w:style>
  <w:style w:type="character" w:customStyle="1" w:styleId="af0">
    <w:name w:val="Текст выноски Знак"/>
    <w:basedOn w:val="a0"/>
    <w:link w:val="af"/>
    <w:uiPriority w:val="99"/>
    <w:semiHidden/>
    <w:rsid w:val="004516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1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76.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B23232346303B45F5CE52604BFD2C6052302CFFF982B02241C2100FDCC398283E8DB6F363DKDw8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5507146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6D6270F9950A5365AE5A1508F18D75C313C3BAFD915FCD1C6698724D886B431RCE"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2A2B-1FBC-4911-9DBD-2DE06349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4888</TotalTime>
  <Pages>1</Pages>
  <Words>14191</Words>
  <Characters>80889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49</cp:revision>
  <cp:lastPrinted>2022-11-14T09:32:00Z</cp:lastPrinted>
  <dcterms:created xsi:type="dcterms:W3CDTF">2021-03-15T08:39:00Z</dcterms:created>
  <dcterms:modified xsi:type="dcterms:W3CDTF">2022-12-22T06:07:00Z</dcterms:modified>
</cp:coreProperties>
</file>